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C8" w:rsidRPr="00DE02B1" w:rsidRDefault="00BD67C8" w:rsidP="00366A55">
      <w:pPr>
        <w:spacing w:line="580" w:lineRule="exact"/>
        <w:ind w:firstLineChars="200" w:firstLine="640"/>
        <w:rPr>
          <w:rFonts w:ascii="Times New Roman" w:eastAsia="黑体" w:hAnsi="Times New Roman"/>
          <w:sz w:val="32"/>
          <w:szCs w:val="32"/>
        </w:rPr>
      </w:pPr>
      <w:r w:rsidRPr="00DE02B1">
        <w:rPr>
          <w:rFonts w:ascii="Times New Roman" w:eastAsia="黑体" w:hAnsi="Times New Roman"/>
          <w:sz w:val="32"/>
          <w:szCs w:val="32"/>
        </w:rPr>
        <w:t>附件</w:t>
      </w:r>
      <w:r w:rsidRPr="00DE02B1">
        <w:rPr>
          <w:rFonts w:ascii="Times New Roman" w:eastAsia="黑体" w:hAnsi="Times New Roman" w:hint="eastAsia"/>
          <w:sz w:val="32"/>
          <w:szCs w:val="32"/>
        </w:rPr>
        <w:t>：</w:t>
      </w:r>
    </w:p>
    <w:p w:rsidR="00BD67C8" w:rsidRPr="00DE02B1" w:rsidRDefault="00BD67C8" w:rsidP="00366A55"/>
    <w:p w:rsidR="00A36470" w:rsidRDefault="00EC29F8" w:rsidP="00366A55">
      <w:pPr>
        <w:spacing w:line="720" w:lineRule="exact"/>
        <w:jc w:val="center"/>
        <w:rPr>
          <w:rFonts w:ascii="Times New Roman" w:eastAsia="方正小标宋简体" w:hAnsi="Times New Roman" w:hint="eastAsia"/>
          <w:sz w:val="44"/>
          <w:szCs w:val="44"/>
        </w:rPr>
      </w:pPr>
      <w:r>
        <w:rPr>
          <w:rFonts w:ascii="Times New Roman" w:eastAsia="方正小标宋简体" w:hAnsi="Times New Roman" w:hint="eastAsia"/>
          <w:sz w:val="44"/>
          <w:szCs w:val="44"/>
        </w:rPr>
        <w:t>东莞市</w:t>
      </w:r>
      <w:r w:rsidR="00D7370D" w:rsidRPr="00DE02B1">
        <w:rPr>
          <w:rFonts w:ascii="Times New Roman" w:eastAsia="方正小标宋简体" w:hAnsi="Times New Roman" w:hint="eastAsia"/>
          <w:sz w:val="44"/>
          <w:szCs w:val="44"/>
        </w:rPr>
        <w:t>2020</w:t>
      </w:r>
      <w:r w:rsidR="00D7370D" w:rsidRPr="00DE02B1">
        <w:rPr>
          <w:rFonts w:ascii="Times New Roman" w:eastAsia="方正小标宋简体" w:hAnsi="Times New Roman" w:hint="eastAsia"/>
          <w:sz w:val="44"/>
          <w:szCs w:val="44"/>
        </w:rPr>
        <w:t>年</w:t>
      </w:r>
      <w:proofErr w:type="gramStart"/>
      <w:r w:rsidR="00D7370D" w:rsidRPr="00DE02B1">
        <w:rPr>
          <w:rFonts w:ascii="Times New Roman" w:eastAsia="方正小标宋简体" w:hAnsi="Times New Roman" w:hint="eastAsia"/>
          <w:sz w:val="44"/>
          <w:szCs w:val="44"/>
        </w:rPr>
        <w:t>省级促进</w:t>
      </w:r>
      <w:proofErr w:type="gramEnd"/>
      <w:r w:rsidR="00D7370D" w:rsidRPr="00DE02B1">
        <w:rPr>
          <w:rFonts w:ascii="Times New Roman" w:eastAsia="方正小标宋简体" w:hAnsi="Times New Roman" w:hint="eastAsia"/>
          <w:sz w:val="44"/>
          <w:szCs w:val="44"/>
        </w:rPr>
        <w:t>经济高质量发展专项资金工业互联网标杆示范项目</w:t>
      </w:r>
    </w:p>
    <w:p w:rsidR="00BD67C8" w:rsidRPr="00DE02B1" w:rsidRDefault="00D7370D" w:rsidP="00366A55">
      <w:pPr>
        <w:spacing w:line="720" w:lineRule="exact"/>
        <w:jc w:val="center"/>
        <w:rPr>
          <w:rFonts w:ascii="Times New Roman" w:eastAsia="方正小标宋简体" w:hAnsi="Times New Roman"/>
          <w:sz w:val="44"/>
          <w:szCs w:val="44"/>
        </w:rPr>
      </w:pPr>
      <w:r w:rsidRPr="00DE02B1">
        <w:rPr>
          <w:rFonts w:ascii="Times New Roman" w:eastAsia="方正小标宋简体" w:hAnsi="Times New Roman" w:hint="eastAsia"/>
          <w:sz w:val="44"/>
          <w:szCs w:val="44"/>
        </w:rPr>
        <w:t>入库</w:t>
      </w:r>
      <w:r w:rsidR="00AB46EF" w:rsidRPr="00DE02B1">
        <w:rPr>
          <w:rFonts w:ascii="Times New Roman" w:eastAsia="方正小标宋简体" w:hAnsi="Times New Roman" w:hint="eastAsia"/>
          <w:sz w:val="44"/>
          <w:szCs w:val="44"/>
        </w:rPr>
        <w:t>管理工作指南</w:t>
      </w:r>
    </w:p>
    <w:p w:rsidR="00AB46EF" w:rsidRPr="00DE02B1" w:rsidRDefault="00AB46EF" w:rsidP="00366A55"/>
    <w:p w:rsidR="00BD67C8" w:rsidRPr="00DE02B1" w:rsidRDefault="00BD67C8" w:rsidP="00366A55">
      <w:pPr>
        <w:autoSpaceDE w:val="0"/>
        <w:autoSpaceDN w:val="0"/>
        <w:adjustRightInd w:val="0"/>
        <w:spacing w:line="580" w:lineRule="exact"/>
        <w:ind w:firstLineChars="200" w:firstLine="640"/>
        <w:rPr>
          <w:rFonts w:ascii="黑体" w:eastAsia="黑体" w:hAnsi="黑体"/>
          <w:kern w:val="0"/>
          <w:sz w:val="32"/>
          <w:szCs w:val="32"/>
        </w:rPr>
      </w:pPr>
      <w:r w:rsidRPr="00DE02B1">
        <w:rPr>
          <w:rFonts w:ascii="黑体" w:eastAsia="黑体" w:hAnsi="黑体"/>
          <w:kern w:val="0"/>
          <w:sz w:val="32"/>
          <w:szCs w:val="32"/>
        </w:rPr>
        <w:t>一、支持方向</w:t>
      </w:r>
    </w:p>
    <w:p w:rsidR="00AB46EF" w:rsidRPr="00DE02B1" w:rsidRDefault="00AB46EF"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（一）工业企业工业互联网应用标杆（以下简称“方向一”）。</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支持工业企业应用工业互联网新技术实施数字化转型，由工业企</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业牵头联合工业互联网供应商申报。</w:t>
      </w:r>
    </w:p>
    <w:p w:rsidR="00AB46EF" w:rsidRPr="00DE02B1" w:rsidRDefault="00AB46EF"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（二）</w:t>
      </w:r>
      <w:r w:rsidRPr="00DE02B1">
        <w:rPr>
          <w:rFonts w:ascii="Times New Roman" w:eastAsia="仿宋_GB2312" w:hAnsi="Times New Roman" w:hint="eastAsia"/>
          <w:kern w:val="0"/>
          <w:sz w:val="32"/>
          <w:szCs w:val="32"/>
        </w:rPr>
        <w:t>5G+</w:t>
      </w:r>
      <w:r w:rsidRPr="00DE02B1">
        <w:rPr>
          <w:rFonts w:ascii="Times New Roman" w:eastAsia="仿宋_GB2312" w:hAnsi="Times New Roman" w:hint="eastAsia"/>
          <w:kern w:val="0"/>
          <w:sz w:val="32"/>
          <w:szCs w:val="32"/>
        </w:rPr>
        <w:t>工业互联网应用标杆（以下简称“方向二”）。支持工业企业面向产业转型升级的实际需求，搭建与行业应用系统相结合的</w:t>
      </w:r>
      <w:r w:rsidRPr="00DE02B1">
        <w:rPr>
          <w:rFonts w:ascii="Times New Roman" w:eastAsia="仿宋_GB2312" w:hAnsi="Times New Roman" w:hint="eastAsia"/>
          <w:kern w:val="0"/>
          <w:sz w:val="32"/>
          <w:szCs w:val="32"/>
        </w:rPr>
        <w:t>5G</w:t>
      </w:r>
      <w:r w:rsidRPr="00DE02B1">
        <w:rPr>
          <w:rFonts w:ascii="Times New Roman" w:eastAsia="仿宋_GB2312" w:hAnsi="Times New Roman" w:hint="eastAsia"/>
          <w:kern w:val="0"/>
          <w:sz w:val="32"/>
          <w:szCs w:val="32"/>
        </w:rPr>
        <w:t>示范网络，充分利用</w:t>
      </w:r>
      <w:r w:rsidRPr="00DE02B1">
        <w:rPr>
          <w:rFonts w:ascii="Times New Roman" w:eastAsia="仿宋_GB2312" w:hAnsi="Times New Roman" w:hint="eastAsia"/>
          <w:kern w:val="0"/>
          <w:sz w:val="32"/>
          <w:szCs w:val="32"/>
        </w:rPr>
        <w:t>5G</w:t>
      </w:r>
      <w:r w:rsidRPr="00DE02B1">
        <w:rPr>
          <w:rFonts w:ascii="Times New Roman" w:eastAsia="仿宋_GB2312" w:hAnsi="Times New Roman" w:hint="eastAsia"/>
          <w:kern w:val="0"/>
          <w:sz w:val="32"/>
          <w:szCs w:val="32"/>
        </w:rPr>
        <w:t>网络低时延、高可靠、广覆盖等特性，面向产品质量检测、设备智能维修运维、工业视频监控等典型生产制造场景，研发基于</w:t>
      </w:r>
      <w:r w:rsidRPr="00DE02B1">
        <w:rPr>
          <w:rFonts w:ascii="Times New Roman" w:eastAsia="仿宋_GB2312" w:hAnsi="Times New Roman" w:hint="eastAsia"/>
          <w:kern w:val="0"/>
          <w:sz w:val="32"/>
          <w:szCs w:val="32"/>
        </w:rPr>
        <w:t>5G</w:t>
      </w:r>
      <w:r w:rsidRPr="00DE02B1">
        <w:rPr>
          <w:rFonts w:ascii="Times New Roman" w:eastAsia="仿宋_GB2312" w:hAnsi="Times New Roman" w:hint="eastAsia"/>
          <w:kern w:val="0"/>
          <w:sz w:val="32"/>
          <w:szCs w:val="32"/>
        </w:rPr>
        <w:t>、边缘计算、人工智能等技术并适用于特定行业特定领域的工业互联网产品、应用并开展实践。由工业企业牵头联合电信运营商、工业互联网供应商组织申报。</w:t>
      </w:r>
    </w:p>
    <w:p w:rsidR="00BD67C8" w:rsidRPr="00DE02B1" w:rsidRDefault="00BD67C8" w:rsidP="00366A55">
      <w:pPr>
        <w:autoSpaceDE w:val="0"/>
        <w:autoSpaceDN w:val="0"/>
        <w:adjustRightInd w:val="0"/>
        <w:spacing w:line="580" w:lineRule="exact"/>
        <w:ind w:firstLineChars="200" w:firstLine="640"/>
        <w:rPr>
          <w:rFonts w:ascii="黑体" w:eastAsia="黑体" w:hAnsi="黑体"/>
          <w:sz w:val="32"/>
          <w:szCs w:val="32"/>
        </w:rPr>
      </w:pPr>
      <w:r w:rsidRPr="00DE02B1">
        <w:rPr>
          <w:rFonts w:ascii="黑体" w:eastAsia="黑体" w:hAnsi="黑体"/>
          <w:sz w:val="32"/>
          <w:szCs w:val="32"/>
        </w:rPr>
        <w:t>二、申报主体</w:t>
      </w:r>
    </w:p>
    <w:p w:rsidR="00AB46EF" w:rsidRPr="00DE02B1" w:rsidRDefault="00AB46EF" w:rsidP="00366A55">
      <w:pPr>
        <w:autoSpaceDE w:val="0"/>
        <w:autoSpaceDN w:val="0"/>
        <w:adjustRightInd w:val="0"/>
        <w:spacing w:line="580" w:lineRule="exact"/>
        <w:ind w:firstLineChars="200" w:firstLine="640"/>
        <w:jc w:val="left"/>
        <w:rPr>
          <w:rFonts w:ascii="Times New Roman" w:eastAsia="仿宋_GB2312" w:hAnsi="Times New Roman"/>
          <w:sz w:val="32"/>
          <w:szCs w:val="32"/>
        </w:rPr>
      </w:pPr>
      <w:r w:rsidRPr="00DE02B1">
        <w:rPr>
          <w:rFonts w:ascii="Times New Roman" w:eastAsia="仿宋_GB2312" w:hAnsi="Times New Roman" w:hint="eastAsia"/>
          <w:sz w:val="32"/>
          <w:szCs w:val="32"/>
        </w:rPr>
        <w:t>（一）工业企业</w:t>
      </w:r>
      <w:r w:rsidR="00C1665A" w:rsidRPr="00DE02B1">
        <w:rPr>
          <w:rFonts w:ascii="Times New Roman" w:eastAsia="仿宋_GB2312" w:hAnsi="Times New Roman" w:hint="eastAsia"/>
          <w:sz w:val="32"/>
          <w:szCs w:val="32"/>
        </w:rPr>
        <w:t>（下文简称“牵头单位”）</w:t>
      </w:r>
      <w:r w:rsidRPr="00DE02B1">
        <w:rPr>
          <w:rFonts w:ascii="Times New Roman" w:eastAsia="仿宋_GB2312" w:hAnsi="Times New Roman" w:hint="eastAsia"/>
          <w:sz w:val="32"/>
          <w:szCs w:val="32"/>
        </w:rPr>
        <w:t>。应在东莞市注册、具有独立法人资格的企业，企业家具有数字化变革的强烈意识、愿意尝试探索新技术新</w:t>
      </w:r>
      <w:proofErr w:type="gramStart"/>
      <w:r w:rsidRPr="00DE02B1">
        <w:rPr>
          <w:rFonts w:ascii="Times New Roman" w:eastAsia="仿宋_GB2312" w:hAnsi="Times New Roman" w:hint="eastAsia"/>
          <w:sz w:val="32"/>
          <w:szCs w:val="32"/>
        </w:rPr>
        <w:t>业态新模式</w:t>
      </w:r>
      <w:proofErr w:type="gramEnd"/>
      <w:r w:rsidRPr="00DE02B1">
        <w:rPr>
          <w:rFonts w:ascii="Times New Roman" w:eastAsia="仿宋_GB2312" w:hAnsi="Times New Roman" w:hint="eastAsia"/>
          <w:sz w:val="32"/>
          <w:szCs w:val="32"/>
        </w:rPr>
        <w:t>。</w:t>
      </w:r>
    </w:p>
    <w:p w:rsidR="00AB46EF" w:rsidRPr="00DE02B1" w:rsidRDefault="00AB46EF" w:rsidP="00366A55">
      <w:pPr>
        <w:autoSpaceDE w:val="0"/>
        <w:autoSpaceDN w:val="0"/>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lastRenderedPageBreak/>
        <w:t>（二）工业互联网供应商、电信运营商</w:t>
      </w:r>
      <w:r w:rsidR="00C1665A" w:rsidRPr="00DE02B1">
        <w:rPr>
          <w:rFonts w:ascii="Times New Roman" w:eastAsia="仿宋_GB2312" w:hAnsi="Times New Roman" w:hint="eastAsia"/>
          <w:sz w:val="32"/>
          <w:szCs w:val="32"/>
        </w:rPr>
        <w:t>（下文简称“</w:t>
      </w:r>
      <w:r w:rsidR="00C1665A" w:rsidRPr="00DE02B1">
        <w:rPr>
          <w:rFonts w:ascii="Times New Roman" w:eastAsia="仿宋_GB2312" w:hAnsi="Times New Roman" w:hint="eastAsia"/>
          <w:kern w:val="0"/>
          <w:sz w:val="32"/>
          <w:szCs w:val="32"/>
        </w:rPr>
        <w:t>联合单位</w:t>
      </w:r>
      <w:r w:rsidR="00C1665A" w:rsidRPr="00DE02B1">
        <w:rPr>
          <w:rFonts w:ascii="Times New Roman" w:eastAsia="仿宋_GB2312" w:hAnsi="Times New Roman" w:hint="eastAsia"/>
          <w:sz w:val="32"/>
          <w:szCs w:val="32"/>
        </w:rPr>
        <w:t>”）</w:t>
      </w:r>
      <w:r w:rsidRPr="00DE02B1">
        <w:rPr>
          <w:rFonts w:ascii="Times New Roman" w:eastAsia="仿宋_GB2312" w:hAnsi="Times New Roman" w:hint="eastAsia"/>
          <w:sz w:val="32"/>
          <w:szCs w:val="32"/>
        </w:rPr>
        <w:t>。包括工业互联网平台商、服务商，应在广东省内注册、具有独立法人资格的企业，</w:t>
      </w:r>
      <w:r w:rsidRPr="00DE02B1">
        <w:rPr>
          <w:rFonts w:ascii="Times New Roman" w:eastAsia="仿宋_GB2312" w:hAnsi="Times New Roman" w:hint="eastAsia"/>
          <w:sz w:val="32"/>
          <w:szCs w:val="32"/>
        </w:rPr>
        <w:t xml:space="preserve"> </w:t>
      </w:r>
      <w:r w:rsidRPr="00DE02B1">
        <w:rPr>
          <w:rFonts w:ascii="Times New Roman" w:eastAsia="仿宋_GB2312" w:hAnsi="Times New Roman" w:hint="eastAsia"/>
          <w:sz w:val="32"/>
          <w:szCs w:val="32"/>
        </w:rPr>
        <w:t>或电信运营商在广东（省内各地市）的分支机构。申报方向二的电信运营商应具有建设</w:t>
      </w:r>
      <w:r w:rsidRPr="00DE02B1">
        <w:rPr>
          <w:rFonts w:ascii="Times New Roman" w:eastAsia="仿宋_GB2312" w:hAnsi="Times New Roman" w:hint="eastAsia"/>
          <w:sz w:val="32"/>
          <w:szCs w:val="32"/>
        </w:rPr>
        <w:t>5G</w:t>
      </w:r>
      <w:r w:rsidRPr="00DE02B1">
        <w:rPr>
          <w:rFonts w:ascii="Times New Roman" w:eastAsia="仿宋_GB2312" w:hAnsi="Times New Roman" w:hint="eastAsia"/>
          <w:sz w:val="32"/>
          <w:szCs w:val="32"/>
        </w:rPr>
        <w:t>基础设施、提供</w:t>
      </w:r>
      <w:r w:rsidRPr="00DE02B1">
        <w:rPr>
          <w:rFonts w:ascii="Times New Roman" w:eastAsia="仿宋_GB2312" w:hAnsi="Times New Roman" w:hint="eastAsia"/>
          <w:sz w:val="32"/>
          <w:szCs w:val="32"/>
        </w:rPr>
        <w:t>5G</w:t>
      </w:r>
      <w:r w:rsidRPr="00DE02B1">
        <w:rPr>
          <w:rFonts w:ascii="Times New Roman" w:eastAsia="仿宋_GB2312" w:hAnsi="Times New Roman" w:hint="eastAsia"/>
          <w:sz w:val="32"/>
          <w:szCs w:val="32"/>
        </w:rPr>
        <w:t>在工业领域应用服务的能力，核心竞争优势明显。</w:t>
      </w:r>
    </w:p>
    <w:p w:rsidR="00C1665A" w:rsidRPr="00DE02B1" w:rsidRDefault="00C1665A" w:rsidP="00366A55">
      <w:pPr>
        <w:autoSpaceDE w:val="0"/>
        <w:autoSpaceDN w:val="0"/>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kern w:val="0"/>
          <w:sz w:val="32"/>
          <w:szCs w:val="32"/>
        </w:rPr>
        <w:t>（</w:t>
      </w:r>
      <w:r w:rsidRPr="00DE02B1">
        <w:rPr>
          <w:rFonts w:ascii="Times New Roman" w:eastAsia="仿宋_GB2312" w:hAnsi="Times New Roman" w:hint="eastAsia"/>
          <w:kern w:val="0"/>
          <w:sz w:val="32"/>
          <w:szCs w:val="32"/>
        </w:rPr>
        <w:t>三</w:t>
      </w:r>
      <w:r w:rsidRPr="00DE02B1">
        <w:rPr>
          <w:rFonts w:ascii="Times New Roman" w:eastAsia="仿宋_GB2312" w:hAnsi="Times New Roman"/>
          <w:kern w:val="0"/>
          <w:sz w:val="32"/>
          <w:szCs w:val="32"/>
        </w:rPr>
        <w:t>）</w:t>
      </w:r>
      <w:r w:rsidRPr="00DE02B1">
        <w:rPr>
          <w:rFonts w:ascii="Times New Roman" w:eastAsia="仿宋_GB2312" w:hAnsi="Times New Roman" w:hint="eastAsia"/>
          <w:kern w:val="0"/>
          <w:sz w:val="32"/>
          <w:szCs w:val="32"/>
        </w:rPr>
        <w:t>联合单位需实质参与项目实施，为项目</w:t>
      </w:r>
      <w:r w:rsidR="00A76D8D" w:rsidRPr="00DE02B1">
        <w:rPr>
          <w:rFonts w:ascii="Times New Roman" w:eastAsia="仿宋_GB2312" w:hAnsi="Times New Roman" w:hint="eastAsia"/>
          <w:kern w:val="0"/>
          <w:sz w:val="32"/>
          <w:szCs w:val="32"/>
        </w:rPr>
        <w:t>实施工业互联网改造</w:t>
      </w:r>
      <w:r w:rsidRPr="00DE02B1">
        <w:rPr>
          <w:rFonts w:ascii="Times New Roman" w:eastAsia="仿宋_GB2312" w:hAnsi="Times New Roman" w:hint="eastAsia"/>
          <w:kern w:val="0"/>
          <w:sz w:val="32"/>
          <w:szCs w:val="32"/>
        </w:rPr>
        <w:t>提供</w:t>
      </w:r>
      <w:r w:rsidR="00A76D8D" w:rsidRPr="00DE02B1">
        <w:rPr>
          <w:rFonts w:ascii="Times New Roman" w:eastAsia="仿宋_GB2312" w:hAnsi="Times New Roman" w:hint="eastAsia"/>
          <w:kern w:val="0"/>
          <w:sz w:val="32"/>
          <w:szCs w:val="32"/>
        </w:rPr>
        <w:t>技术</w:t>
      </w:r>
      <w:r w:rsidRPr="00DE02B1">
        <w:rPr>
          <w:rFonts w:ascii="Times New Roman" w:eastAsia="仿宋_GB2312" w:hAnsi="Times New Roman" w:hint="eastAsia"/>
          <w:kern w:val="0"/>
          <w:sz w:val="32"/>
          <w:szCs w:val="32"/>
        </w:rPr>
        <w:t>支撑</w:t>
      </w:r>
      <w:r w:rsidR="00A76D8D" w:rsidRPr="00DE02B1">
        <w:rPr>
          <w:rFonts w:ascii="Times New Roman" w:eastAsia="仿宋_GB2312" w:hAnsi="Times New Roman" w:hint="eastAsia"/>
          <w:kern w:val="0"/>
          <w:sz w:val="32"/>
          <w:szCs w:val="32"/>
        </w:rPr>
        <w:t>。</w:t>
      </w:r>
    </w:p>
    <w:p w:rsidR="00BD67C8" w:rsidRPr="00DE02B1" w:rsidRDefault="00BD67C8" w:rsidP="00366A55">
      <w:pPr>
        <w:autoSpaceDE w:val="0"/>
        <w:autoSpaceDN w:val="0"/>
        <w:adjustRightInd w:val="0"/>
        <w:spacing w:line="580" w:lineRule="exact"/>
        <w:ind w:firstLineChars="200" w:firstLine="640"/>
        <w:jc w:val="left"/>
        <w:rPr>
          <w:rFonts w:ascii="Times New Roman" w:eastAsia="仿宋_GB2312" w:hAnsi="Times New Roman"/>
          <w:kern w:val="0"/>
          <w:sz w:val="32"/>
          <w:szCs w:val="32"/>
        </w:rPr>
      </w:pPr>
      <w:r w:rsidRPr="00DE02B1">
        <w:rPr>
          <w:rFonts w:ascii="Times New Roman" w:eastAsia="仿宋_GB2312" w:hAnsi="Times New Roman"/>
          <w:kern w:val="0"/>
          <w:sz w:val="32"/>
          <w:szCs w:val="32"/>
        </w:rPr>
        <w:t>（四）</w:t>
      </w:r>
      <w:r w:rsidR="00AB46EF" w:rsidRPr="00DE02B1">
        <w:rPr>
          <w:rFonts w:ascii="Times New Roman" w:eastAsia="仿宋_GB2312" w:hAnsi="Times New Roman" w:hint="eastAsia"/>
          <w:kern w:val="0"/>
          <w:sz w:val="32"/>
          <w:szCs w:val="32"/>
        </w:rPr>
        <w:t>牵头</w:t>
      </w:r>
      <w:r w:rsidRPr="00DE02B1">
        <w:rPr>
          <w:rFonts w:ascii="Times New Roman" w:eastAsia="仿宋_GB2312" w:hAnsi="Times New Roman"/>
          <w:kern w:val="0"/>
          <w:sz w:val="32"/>
          <w:szCs w:val="32"/>
        </w:rPr>
        <w:t>单位</w:t>
      </w:r>
      <w:r w:rsidR="00C65C47" w:rsidRPr="00DE02B1">
        <w:rPr>
          <w:rFonts w:ascii="Times New Roman" w:eastAsia="仿宋_GB2312" w:hAnsi="Times New Roman" w:hint="eastAsia"/>
          <w:kern w:val="0"/>
          <w:sz w:val="32"/>
          <w:szCs w:val="32"/>
        </w:rPr>
        <w:t>近</w:t>
      </w:r>
      <w:r w:rsidR="00C65C47" w:rsidRPr="00DE02B1">
        <w:rPr>
          <w:rFonts w:ascii="Times New Roman" w:eastAsia="仿宋_GB2312" w:hAnsi="Times New Roman" w:hint="eastAsia"/>
          <w:kern w:val="0"/>
          <w:sz w:val="32"/>
          <w:szCs w:val="32"/>
        </w:rPr>
        <w:t>5</w:t>
      </w:r>
      <w:r w:rsidR="00C65C47" w:rsidRPr="00DE02B1">
        <w:rPr>
          <w:rFonts w:ascii="Times New Roman" w:eastAsia="仿宋_GB2312" w:hAnsi="Times New Roman" w:hint="eastAsia"/>
          <w:kern w:val="0"/>
          <w:sz w:val="32"/>
          <w:szCs w:val="32"/>
        </w:rPr>
        <w:t>年以来在专项审计、绩效评价、监督检查等方面未出现过较为严重的违法违规情况。</w:t>
      </w:r>
    </w:p>
    <w:p w:rsidR="00BD67C8" w:rsidRPr="00DE02B1" w:rsidRDefault="00BD67C8" w:rsidP="00366A55">
      <w:pPr>
        <w:autoSpaceDE w:val="0"/>
        <w:autoSpaceDN w:val="0"/>
        <w:adjustRightInd w:val="0"/>
        <w:spacing w:line="580" w:lineRule="exact"/>
        <w:ind w:firstLineChars="200" w:firstLine="640"/>
        <w:jc w:val="left"/>
        <w:rPr>
          <w:rFonts w:ascii="Times New Roman" w:eastAsia="仿宋_GB2312" w:hAnsi="Times New Roman"/>
          <w:sz w:val="32"/>
          <w:szCs w:val="32"/>
        </w:rPr>
      </w:pPr>
      <w:r w:rsidRPr="00DE02B1">
        <w:rPr>
          <w:rFonts w:ascii="Times New Roman" w:eastAsia="仿宋_GB2312" w:hAnsi="Times New Roman"/>
          <w:kern w:val="0"/>
          <w:sz w:val="32"/>
          <w:szCs w:val="32"/>
        </w:rPr>
        <w:t>（五）企业作为牵头单位申报的项目，不得超过</w:t>
      </w:r>
      <w:r w:rsidRPr="00DE02B1">
        <w:rPr>
          <w:rFonts w:ascii="Times New Roman" w:eastAsia="仿宋_GB2312" w:hAnsi="Times New Roman"/>
          <w:kern w:val="0"/>
          <w:sz w:val="32"/>
          <w:szCs w:val="32"/>
        </w:rPr>
        <w:t>1</w:t>
      </w:r>
      <w:r w:rsidRPr="00DE02B1">
        <w:rPr>
          <w:rFonts w:ascii="Times New Roman" w:eastAsia="仿宋_GB2312" w:hAnsi="Times New Roman"/>
          <w:kern w:val="0"/>
          <w:sz w:val="32"/>
          <w:szCs w:val="32"/>
        </w:rPr>
        <w:t>个；作为联合单位申报的项目，不受此限制。</w:t>
      </w:r>
    </w:p>
    <w:p w:rsidR="00BD67C8" w:rsidRPr="00DE02B1" w:rsidRDefault="00BD67C8" w:rsidP="00366A55">
      <w:pPr>
        <w:autoSpaceDE w:val="0"/>
        <w:autoSpaceDN w:val="0"/>
        <w:adjustRightInd w:val="0"/>
        <w:spacing w:line="580" w:lineRule="exact"/>
        <w:ind w:firstLineChars="200" w:firstLine="640"/>
        <w:rPr>
          <w:rFonts w:ascii="黑体" w:eastAsia="黑体" w:hAnsi="黑体"/>
          <w:sz w:val="32"/>
          <w:szCs w:val="32"/>
        </w:rPr>
      </w:pPr>
      <w:r w:rsidRPr="00DE02B1">
        <w:rPr>
          <w:rFonts w:ascii="黑体" w:eastAsia="黑体" w:hAnsi="黑体"/>
          <w:sz w:val="32"/>
          <w:szCs w:val="32"/>
        </w:rPr>
        <w:t>三、申报条件</w:t>
      </w:r>
    </w:p>
    <w:p w:rsidR="00BD67C8" w:rsidRPr="00DE02B1" w:rsidRDefault="00BD67C8"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（一）</w:t>
      </w:r>
      <w:r w:rsidR="00A76D8D" w:rsidRPr="00DE02B1">
        <w:rPr>
          <w:rFonts w:ascii="Times New Roman" w:eastAsia="仿宋_GB2312" w:hAnsi="Times New Roman" w:hint="eastAsia"/>
          <w:kern w:val="0"/>
          <w:sz w:val="32"/>
          <w:szCs w:val="32"/>
        </w:rPr>
        <w:t>申报</w:t>
      </w:r>
      <w:r w:rsidR="00A33755" w:rsidRPr="00DE02B1">
        <w:rPr>
          <w:rFonts w:ascii="Times New Roman" w:eastAsia="仿宋_GB2312" w:hAnsi="Times New Roman" w:hint="eastAsia"/>
          <w:kern w:val="0"/>
          <w:sz w:val="32"/>
          <w:szCs w:val="32"/>
        </w:rPr>
        <w:t>项目</w:t>
      </w:r>
      <w:r w:rsidR="00A76D8D" w:rsidRPr="00DE02B1">
        <w:rPr>
          <w:rFonts w:ascii="Times New Roman" w:eastAsia="仿宋_GB2312" w:hAnsi="Times New Roman" w:hint="eastAsia"/>
          <w:kern w:val="0"/>
          <w:sz w:val="32"/>
          <w:szCs w:val="32"/>
        </w:rPr>
        <w:t>为在建或拟建项目</w:t>
      </w:r>
      <w:r w:rsidRPr="00DE02B1">
        <w:rPr>
          <w:rFonts w:ascii="Times New Roman" w:eastAsia="仿宋_GB2312" w:hAnsi="Times New Roman" w:hint="eastAsia"/>
          <w:kern w:val="0"/>
          <w:sz w:val="32"/>
          <w:szCs w:val="32"/>
        </w:rPr>
        <w:t>，</w:t>
      </w:r>
      <w:r w:rsidR="00C1162C" w:rsidRPr="00DE02B1">
        <w:rPr>
          <w:rFonts w:ascii="Times New Roman" w:eastAsia="仿宋_GB2312" w:hAnsi="Times New Roman" w:hint="eastAsia"/>
          <w:kern w:val="0"/>
          <w:sz w:val="32"/>
          <w:szCs w:val="32"/>
        </w:rPr>
        <w:t>且</w:t>
      </w:r>
      <w:r w:rsidR="00620C97" w:rsidRPr="00DE02B1">
        <w:rPr>
          <w:rFonts w:ascii="Times New Roman" w:eastAsia="仿宋_GB2312" w:hAnsi="Times New Roman"/>
          <w:sz w:val="32"/>
          <w:szCs w:val="32"/>
        </w:rPr>
        <w:t>需于</w:t>
      </w:r>
      <w:r w:rsidR="00620C97" w:rsidRPr="00DE02B1">
        <w:rPr>
          <w:rFonts w:ascii="Times New Roman" w:eastAsia="仿宋_GB2312" w:hAnsi="Times New Roman"/>
          <w:sz w:val="32"/>
          <w:szCs w:val="32"/>
        </w:rPr>
        <w:t>2020</w:t>
      </w:r>
      <w:r w:rsidR="00620C97" w:rsidRPr="00DE02B1">
        <w:rPr>
          <w:rFonts w:ascii="Times New Roman" w:eastAsia="仿宋_GB2312" w:hAnsi="Times New Roman"/>
          <w:sz w:val="32"/>
          <w:szCs w:val="32"/>
        </w:rPr>
        <w:t>年</w:t>
      </w:r>
      <w:r w:rsidR="00620C97" w:rsidRPr="00DE02B1">
        <w:rPr>
          <w:rFonts w:ascii="Times New Roman" w:eastAsia="仿宋_GB2312" w:hAnsi="Times New Roman"/>
          <w:sz w:val="32"/>
          <w:szCs w:val="32"/>
        </w:rPr>
        <w:t>7</w:t>
      </w:r>
      <w:r w:rsidR="00620C97" w:rsidRPr="00DE02B1">
        <w:rPr>
          <w:rFonts w:ascii="Times New Roman" w:eastAsia="仿宋_GB2312" w:hAnsi="Times New Roman"/>
          <w:sz w:val="32"/>
          <w:szCs w:val="32"/>
        </w:rPr>
        <w:t>月</w:t>
      </w:r>
      <w:r w:rsidR="00620C97" w:rsidRPr="00DE02B1">
        <w:rPr>
          <w:rFonts w:ascii="Times New Roman" w:eastAsia="仿宋_GB2312" w:hAnsi="Times New Roman"/>
          <w:sz w:val="32"/>
          <w:szCs w:val="32"/>
        </w:rPr>
        <w:t>31</w:t>
      </w:r>
      <w:r w:rsidR="00620C97" w:rsidRPr="00DE02B1">
        <w:rPr>
          <w:rFonts w:ascii="Times New Roman" w:eastAsia="仿宋_GB2312" w:hAnsi="Times New Roman"/>
          <w:sz w:val="32"/>
          <w:szCs w:val="32"/>
        </w:rPr>
        <w:t>日前完工</w:t>
      </w:r>
      <w:r w:rsidR="008E1AD6">
        <w:rPr>
          <w:rFonts w:ascii="Times New Roman" w:eastAsia="仿宋_GB2312" w:hAnsi="Times New Roman" w:hint="eastAsia"/>
          <w:sz w:val="32"/>
          <w:szCs w:val="32"/>
        </w:rPr>
        <w:t>。</w:t>
      </w:r>
    </w:p>
    <w:p w:rsidR="00A76D8D" w:rsidRPr="00DE02B1" w:rsidRDefault="00A76D8D"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（二）项目实施地在东莞市行政区域内。</w:t>
      </w:r>
    </w:p>
    <w:p w:rsidR="00A76D8D" w:rsidRPr="00DE02B1" w:rsidRDefault="00BD67C8"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w:t>
      </w:r>
      <w:r w:rsidR="00A76D8D" w:rsidRPr="00DE02B1">
        <w:rPr>
          <w:rFonts w:ascii="Times New Roman" w:eastAsia="仿宋_GB2312" w:hAnsi="Times New Roman" w:hint="eastAsia"/>
          <w:kern w:val="0"/>
          <w:sz w:val="32"/>
          <w:szCs w:val="32"/>
        </w:rPr>
        <w:t>三</w:t>
      </w:r>
      <w:r w:rsidRPr="00DE02B1">
        <w:rPr>
          <w:rFonts w:ascii="Times New Roman" w:eastAsia="仿宋_GB2312" w:hAnsi="Times New Roman"/>
          <w:kern w:val="0"/>
          <w:sz w:val="32"/>
          <w:szCs w:val="32"/>
        </w:rPr>
        <w:t>）</w:t>
      </w:r>
      <w:r w:rsidR="00620C97" w:rsidRPr="00DE02B1">
        <w:rPr>
          <w:rFonts w:ascii="Times New Roman" w:eastAsia="仿宋_GB2312" w:hAnsi="Times New Roman"/>
          <w:sz w:val="32"/>
          <w:szCs w:val="32"/>
        </w:rPr>
        <w:t>项目投入不少于</w:t>
      </w:r>
      <w:r w:rsidR="00620C97" w:rsidRPr="00DE02B1">
        <w:rPr>
          <w:rFonts w:ascii="Times New Roman" w:eastAsia="仿宋_GB2312" w:hAnsi="Times New Roman"/>
          <w:sz w:val="32"/>
          <w:szCs w:val="32"/>
        </w:rPr>
        <w:t>300</w:t>
      </w:r>
      <w:r w:rsidR="00620C97" w:rsidRPr="00DE02B1">
        <w:rPr>
          <w:rFonts w:ascii="Times New Roman" w:eastAsia="仿宋_GB2312" w:hAnsi="Times New Roman"/>
          <w:sz w:val="32"/>
          <w:szCs w:val="32"/>
        </w:rPr>
        <w:t>万元</w:t>
      </w:r>
      <w:r w:rsidR="00A76D8D" w:rsidRPr="00DE02B1">
        <w:rPr>
          <w:rFonts w:ascii="Times New Roman" w:eastAsia="仿宋_GB2312" w:hAnsi="Times New Roman" w:hint="eastAsia"/>
          <w:sz w:val="32"/>
          <w:szCs w:val="32"/>
        </w:rPr>
        <w:t>（核算要求详见</w:t>
      </w:r>
      <w:r w:rsidR="00797951" w:rsidRPr="00DE02B1">
        <w:rPr>
          <w:rFonts w:ascii="Times New Roman" w:eastAsia="仿宋_GB2312" w:hAnsi="Times New Roman" w:hint="eastAsia"/>
          <w:sz w:val="32"/>
          <w:szCs w:val="32"/>
        </w:rPr>
        <w:t>本</w:t>
      </w:r>
      <w:proofErr w:type="gramStart"/>
      <w:r w:rsidR="00797951" w:rsidRPr="00DE02B1">
        <w:rPr>
          <w:rFonts w:ascii="Times New Roman" w:eastAsia="仿宋_GB2312" w:hAnsi="Times New Roman" w:hint="eastAsia"/>
          <w:sz w:val="32"/>
          <w:szCs w:val="32"/>
        </w:rPr>
        <w:t>指南</w:t>
      </w:r>
      <w:r w:rsidR="00A76D8D" w:rsidRPr="00DE02B1">
        <w:rPr>
          <w:rFonts w:ascii="Times New Roman" w:eastAsia="仿宋_GB2312" w:hAnsi="Times New Roman" w:hint="eastAsia"/>
          <w:sz w:val="32"/>
          <w:szCs w:val="32"/>
        </w:rPr>
        <w:t>第</w:t>
      </w:r>
      <w:proofErr w:type="gramEnd"/>
      <w:r w:rsidR="00A76D8D" w:rsidRPr="00DE02B1">
        <w:rPr>
          <w:rFonts w:ascii="Times New Roman" w:eastAsia="仿宋_GB2312" w:hAnsi="Times New Roman" w:hint="eastAsia"/>
          <w:sz w:val="32"/>
          <w:szCs w:val="32"/>
        </w:rPr>
        <w:t>六部分</w:t>
      </w:r>
      <w:r w:rsidR="00797951" w:rsidRPr="00DE02B1">
        <w:rPr>
          <w:rFonts w:ascii="Times New Roman" w:eastAsia="仿宋_GB2312" w:hAnsi="Times New Roman" w:hint="eastAsia"/>
          <w:sz w:val="32"/>
          <w:szCs w:val="32"/>
        </w:rPr>
        <w:t>资金的财务投入核算指引</w:t>
      </w:r>
      <w:r w:rsidR="00A76D8D" w:rsidRPr="00DE02B1">
        <w:rPr>
          <w:rFonts w:ascii="Times New Roman" w:eastAsia="仿宋_GB2312" w:hAnsi="Times New Roman" w:hint="eastAsia"/>
          <w:sz w:val="32"/>
          <w:szCs w:val="32"/>
        </w:rPr>
        <w:t>）</w:t>
      </w:r>
      <w:r w:rsidR="00620C97" w:rsidRPr="00DE02B1">
        <w:rPr>
          <w:rFonts w:ascii="Times New Roman" w:eastAsia="仿宋_GB2312" w:hAnsi="Times New Roman"/>
          <w:sz w:val="32"/>
          <w:szCs w:val="32"/>
        </w:rPr>
        <w:t>。</w:t>
      </w:r>
    </w:p>
    <w:p w:rsidR="00A76D8D" w:rsidRPr="00DE02B1" w:rsidRDefault="00A76D8D"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（四）工业企业须基于企业发展战略已实施或正在实施数字</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化变革规划，基于新一代信息技术支撑企业业务战略的路线清</w:t>
      </w:r>
      <w:r w:rsidRPr="00DE02B1">
        <w:rPr>
          <w:rFonts w:ascii="Times New Roman" w:eastAsia="仿宋_GB2312" w:hAnsi="Times New Roman" w:hint="eastAsia"/>
          <w:kern w:val="0"/>
          <w:sz w:val="32"/>
          <w:szCs w:val="32"/>
        </w:rPr>
        <w:t xml:space="preserve"> </w:t>
      </w:r>
      <w:proofErr w:type="gramStart"/>
      <w:r w:rsidRPr="00DE02B1">
        <w:rPr>
          <w:rFonts w:ascii="Times New Roman" w:eastAsia="仿宋_GB2312" w:hAnsi="Times New Roman" w:hint="eastAsia"/>
          <w:kern w:val="0"/>
          <w:sz w:val="32"/>
          <w:szCs w:val="32"/>
        </w:rPr>
        <w:t>晰</w:t>
      </w:r>
      <w:proofErr w:type="gramEnd"/>
      <w:r w:rsidRPr="00DE02B1">
        <w:rPr>
          <w:rFonts w:ascii="Times New Roman" w:eastAsia="仿宋_GB2312" w:hAnsi="Times New Roman" w:hint="eastAsia"/>
          <w:kern w:val="0"/>
          <w:sz w:val="32"/>
          <w:szCs w:val="32"/>
        </w:rPr>
        <w:t>。</w:t>
      </w:r>
    </w:p>
    <w:p w:rsidR="00A76D8D" w:rsidRPr="00DE02B1" w:rsidRDefault="00A76D8D"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（五）项目采用工业互联网平台技术解决企业综合业务问</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lastRenderedPageBreak/>
        <w:t>题，打破信息孤岛，不断促进企业业务持续改善。方向</w:t>
      </w:r>
      <w:proofErr w:type="gramStart"/>
      <w:r w:rsidRPr="00DE02B1">
        <w:rPr>
          <w:rFonts w:ascii="Times New Roman" w:eastAsia="仿宋_GB2312" w:hAnsi="Times New Roman" w:hint="eastAsia"/>
          <w:kern w:val="0"/>
          <w:sz w:val="32"/>
          <w:szCs w:val="32"/>
        </w:rPr>
        <w:t>二项目</w:t>
      </w:r>
      <w:proofErr w:type="gramEnd"/>
      <w:r w:rsidRPr="00DE02B1">
        <w:rPr>
          <w:rFonts w:ascii="Times New Roman" w:eastAsia="仿宋_GB2312" w:hAnsi="Times New Roman" w:hint="eastAsia"/>
          <w:kern w:val="0"/>
          <w:sz w:val="32"/>
          <w:szCs w:val="32"/>
        </w:rPr>
        <w:t>还</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应同时具备开展</w:t>
      </w:r>
      <w:r w:rsidRPr="00DE02B1">
        <w:rPr>
          <w:rFonts w:ascii="Times New Roman" w:eastAsia="仿宋_GB2312" w:hAnsi="Times New Roman" w:hint="eastAsia"/>
          <w:kern w:val="0"/>
          <w:sz w:val="32"/>
          <w:szCs w:val="32"/>
        </w:rPr>
        <w:t xml:space="preserve"> 5G+</w:t>
      </w:r>
      <w:r w:rsidRPr="00DE02B1">
        <w:rPr>
          <w:rFonts w:ascii="Times New Roman" w:eastAsia="仿宋_GB2312" w:hAnsi="Times New Roman" w:hint="eastAsia"/>
          <w:kern w:val="0"/>
          <w:sz w:val="32"/>
          <w:szCs w:val="32"/>
        </w:rPr>
        <w:t>工业互联网应用的良好产业基础以及基础</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设施，在建或已开通满足应用要求的</w:t>
      </w:r>
      <w:r w:rsidRPr="00DE02B1">
        <w:rPr>
          <w:rFonts w:ascii="Times New Roman" w:eastAsia="仿宋_GB2312" w:hAnsi="Times New Roman" w:hint="eastAsia"/>
          <w:kern w:val="0"/>
          <w:sz w:val="32"/>
          <w:szCs w:val="32"/>
        </w:rPr>
        <w:t xml:space="preserve"> 5G </w:t>
      </w:r>
      <w:r w:rsidRPr="00DE02B1">
        <w:rPr>
          <w:rFonts w:ascii="Times New Roman" w:eastAsia="仿宋_GB2312" w:hAnsi="Times New Roman" w:hint="eastAsia"/>
          <w:kern w:val="0"/>
          <w:sz w:val="32"/>
          <w:szCs w:val="32"/>
        </w:rPr>
        <w:t>基站。</w:t>
      </w:r>
    </w:p>
    <w:p w:rsidR="00A76D8D" w:rsidRPr="00DE02B1" w:rsidRDefault="00A76D8D"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（六）应用场景具有代表性，面向细分领域共性需求，形成</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可复制可推广的解决方案产品和模式。</w:t>
      </w:r>
    </w:p>
    <w:p w:rsidR="00A76D8D" w:rsidRPr="00DE02B1" w:rsidRDefault="00A76D8D"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（七）项目有明确、量化的经济效益、社会效益，绩效目标</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应可考核、可量化，且符合省财政专项资金和地市的绩效目标要</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求。</w:t>
      </w:r>
    </w:p>
    <w:p w:rsidR="00BD67C8" w:rsidRPr="00DE02B1" w:rsidRDefault="00BD67C8"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w:t>
      </w:r>
      <w:r w:rsidR="00AF34C1" w:rsidRPr="00DE02B1">
        <w:rPr>
          <w:rFonts w:ascii="Times New Roman" w:eastAsia="仿宋_GB2312" w:hAnsi="Times New Roman" w:hint="eastAsia"/>
          <w:kern w:val="0"/>
          <w:sz w:val="32"/>
          <w:szCs w:val="32"/>
        </w:rPr>
        <w:t>八</w:t>
      </w:r>
      <w:r w:rsidRPr="00DE02B1">
        <w:rPr>
          <w:rFonts w:ascii="Times New Roman" w:eastAsia="仿宋_GB2312" w:hAnsi="Times New Roman"/>
          <w:kern w:val="0"/>
          <w:sz w:val="32"/>
          <w:szCs w:val="32"/>
        </w:rPr>
        <w:t>）项目不得重复申报、多头申报。</w:t>
      </w:r>
    </w:p>
    <w:p w:rsidR="00F548C3" w:rsidRPr="00DE02B1" w:rsidRDefault="00F548C3"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项目遴选参考指标</w:t>
      </w:r>
      <w:r w:rsidR="00366A55" w:rsidRPr="00DE02B1">
        <w:rPr>
          <w:rFonts w:ascii="Times New Roman" w:eastAsia="仿宋_GB2312" w:hAnsi="Times New Roman" w:hint="eastAsia"/>
          <w:kern w:val="0"/>
          <w:sz w:val="32"/>
          <w:szCs w:val="32"/>
        </w:rPr>
        <w:t>详</w:t>
      </w:r>
      <w:r w:rsidRPr="00DE02B1">
        <w:rPr>
          <w:rFonts w:ascii="Times New Roman" w:eastAsia="仿宋_GB2312" w:hAnsi="Times New Roman" w:hint="eastAsia"/>
          <w:kern w:val="0"/>
          <w:sz w:val="32"/>
          <w:szCs w:val="32"/>
        </w:rPr>
        <w:t>见</w:t>
      </w:r>
      <w:r w:rsidR="00366A55" w:rsidRPr="00DE02B1">
        <w:rPr>
          <w:rFonts w:ascii="Times New Roman" w:eastAsia="仿宋_GB2312" w:hAnsi="Times New Roman" w:hint="eastAsia"/>
          <w:kern w:val="0"/>
          <w:sz w:val="32"/>
          <w:szCs w:val="32"/>
        </w:rPr>
        <w:t>项目遴选自评表（附件</w:t>
      </w:r>
      <w:r w:rsidR="00366A55" w:rsidRPr="00DE02B1">
        <w:rPr>
          <w:rFonts w:ascii="Times New Roman" w:eastAsia="仿宋_GB2312" w:hAnsi="Times New Roman" w:hint="eastAsia"/>
          <w:kern w:val="0"/>
          <w:sz w:val="32"/>
          <w:szCs w:val="32"/>
        </w:rPr>
        <w:t>7</w:t>
      </w:r>
      <w:r w:rsidR="00366A55" w:rsidRPr="00DE02B1">
        <w:rPr>
          <w:rFonts w:ascii="Times New Roman" w:eastAsia="仿宋_GB2312" w:hAnsi="Times New Roman" w:hint="eastAsia"/>
          <w:kern w:val="0"/>
          <w:sz w:val="32"/>
          <w:szCs w:val="32"/>
        </w:rPr>
        <w:t>）</w:t>
      </w:r>
      <w:r w:rsidRPr="00DE02B1">
        <w:rPr>
          <w:rFonts w:ascii="Times New Roman" w:eastAsia="仿宋_GB2312" w:hAnsi="Times New Roman" w:hint="eastAsia"/>
          <w:kern w:val="0"/>
          <w:sz w:val="32"/>
          <w:szCs w:val="32"/>
        </w:rPr>
        <w:t>。</w:t>
      </w:r>
    </w:p>
    <w:p w:rsidR="00BD67C8" w:rsidRPr="00DE02B1" w:rsidRDefault="00BD67C8" w:rsidP="00366A55">
      <w:pPr>
        <w:autoSpaceDE w:val="0"/>
        <w:autoSpaceDN w:val="0"/>
        <w:adjustRightInd w:val="0"/>
        <w:spacing w:line="580" w:lineRule="exact"/>
        <w:ind w:firstLineChars="200" w:firstLine="640"/>
        <w:rPr>
          <w:rFonts w:ascii="黑体" w:eastAsia="黑体" w:hAnsi="黑体"/>
          <w:sz w:val="32"/>
          <w:szCs w:val="32"/>
        </w:rPr>
      </w:pPr>
      <w:r w:rsidRPr="00DE02B1">
        <w:rPr>
          <w:rFonts w:ascii="黑体" w:eastAsia="黑体" w:hAnsi="黑体"/>
          <w:sz w:val="32"/>
          <w:szCs w:val="32"/>
        </w:rPr>
        <w:t>四、资助方式和标准</w:t>
      </w:r>
    </w:p>
    <w:p w:rsidR="00BD67C8" w:rsidRPr="00DE02B1" w:rsidRDefault="00BD67C8" w:rsidP="00366A55">
      <w:pPr>
        <w:pStyle w:val="a5"/>
        <w:adjustRightInd w:val="0"/>
        <w:snapToGrid w:val="0"/>
        <w:spacing w:line="580" w:lineRule="exact"/>
        <w:ind w:leftChars="-1" w:left="-2" w:firstLineChars="200" w:firstLine="640"/>
        <w:jc w:val="both"/>
        <w:rPr>
          <w:rFonts w:ascii="Times New Roman" w:eastAsia="仿宋_GB2312" w:hAnsi="Times New Roman" w:cs="Times New Roman"/>
          <w:sz w:val="32"/>
          <w:szCs w:val="32"/>
          <w:lang w:eastAsia="zh-CN"/>
        </w:rPr>
      </w:pPr>
      <w:r w:rsidRPr="00DE02B1">
        <w:rPr>
          <w:rFonts w:ascii="Times New Roman" w:eastAsia="仿宋_GB2312" w:hAnsi="Times New Roman" w:cs="Times New Roman"/>
          <w:sz w:val="32"/>
          <w:szCs w:val="32"/>
          <w:lang w:eastAsia="zh-CN"/>
        </w:rPr>
        <w:t>（一）采</w:t>
      </w:r>
      <w:r w:rsidR="006667B0" w:rsidRPr="00DE02B1">
        <w:rPr>
          <w:rFonts w:ascii="Times New Roman" w:eastAsia="仿宋_GB2312" w:hAnsi="Times New Roman" w:cs="Times New Roman" w:hint="eastAsia"/>
          <w:sz w:val="32"/>
          <w:szCs w:val="32"/>
          <w:lang w:eastAsia="zh-CN"/>
        </w:rPr>
        <w:t>用事前入库、</w:t>
      </w:r>
      <w:r w:rsidRPr="00DE02B1">
        <w:rPr>
          <w:rFonts w:ascii="Times New Roman" w:eastAsia="仿宋_GB2312" w:hAnsi="Times New Roman" w:cs="Times New Roman"/>
          <w:sz w:val="32"/>
          <w:szCs w:val="32"/>
          <w:lang w:eastAsia="zh-CN"/>
        </w:rPr>
        <w:t>事后补助的方式进行资助，资助</w:t>
      </w:r>
      <w:r w:rsidR="006667B0" w:rsidRPr="00DE02B1">
        <w:rPr>
          <w:rFonts w:ascii="Times New Roman" w:eastAsia="仿宋_GB2312" w:hAnsi="Times New Roman" w:cs="Times New Roman" w:hint="eastAsia"/>
          <w:sz w:val="32"/>
          <w:szCs w:val="32"/>
          <w:lang w:eastAsia="zh-CN"/>
        </w:rPr>
        <w:t>对象为</w:t>
      </w:r>
      <w:r w:rsidR="006667B0" w:rsidRPr="00DE02B1">
        <w:rPr>
          <w:rFonts w:ascii="Times New Roman" w:eastAsia="仿宋_GB2312" w:hAnsi="Times New Roman" w:cs="Times New Roman"/>
          <w:sz w:val="32"/>
          <w:szCs w:val="32"/>
          <w:lang w:eastAsia="zh-CN"/>
        </w:rPr>
        <w:t>牵头单位</w:t>
      </w:r>
      <w:r w:rsidRPr="00DE02B1">
        <w:rPr>
          <w:rFonts w:ascii="Times New Roman" w:eastAsia="仿宋_GB2312" w:hAnsi="Times New Roman" w:cs="Times New Roman"/>
          <w:sz w:val="32"/>
          <w:szCs w:val="32"/>
          <w:lang w:eastAsia="zh-CN"/>
        </w:rPr>
        <w:t>。</w:t>
      </w:r>
    </w:p>
    <w:p w:rsidR="00BD67C8" w:rsidRPr="00DE02B1" w:rsidRDefault="00BD67C8" w:rsidP="00366A55">
      <w:pPr>
        <w:pStyle w:val="a5"/>
        <w:adjustRightInd w:val="0"/>
        <w:snapToGrid w:val="0"/>
        <w:spacing w:line="580" w:lineRule="exact"/>
        <w:ind w:leftChars="-1" w:left="-2" w:firstLineChars="200" w:firstLine="640"/>
        <w:jc w:val="both"/>
        <w:rPr>
          <w:rFonts w:ascii="Times New Roman" w:eastAsia="仿宋_GB2312" w:hAnsi="Times New Roman" w:cs="Times New Roman"/>
          <w:sz w:val="32"/>
          <w:lang w:eastAsia="zh-CN"/>
        </w:rPr>
      </w:pPr>
      <w:r w:rsidRPr="00DE02B1">
        <w:rPr>
          <w:rFonts w:ascii="Times New Roman" w:eastAsia="仿宋_GB2312" w:hAnsi="Times New Roman" w:cs="Times New Roman"/>
          <w:sz w:val="32"/>
          <w:szCs w:val="32"/>
          <w:lang w:eastAsia="zh-CN"/>
        </w:rPr>
        <w:t>（二）</w:t>
      </w:r>
      <w:r w:rsidR="006667B0" w:rsidRPr="00DE02B1">
        <w:rPr>
          <w:rFonts w:ascii="Times New Roman" w:eastAsia="仿宋_GB2312" w:hAnsi="Times New Roman" w:cs="Times New Roman" w:hint="eastAsia"/>
          <w:sz w:val="32"/>
          <w:szCs w:val="32"/>
          <w:lang w:eastAsia="zh-CN"/>
        </w:rPr>
        <w:t>结合省要求</w:t>
      </w:r>
      <w:r w:rsidRPr="00DE02B1">
        <w:rPr>
          <w:rFonts w:ascii="Times New Roman" w:eastAsia="仿宋_GB2312" w:hAnsi="Times New Roman" w:cs="Times New Roman"/>
          <w:sz w:val="32"/>
          <w:szCs w:val="32"/>
          <w:lang w:eastAsia="zh-CN"/>
        </w:rPr>
        <w:t>，</w:t>
      </w:r>
      <w:r w:rsidR="006667B0" w:rsidRPr="00DE02B1">
        <w:rPr>
          <w:rFonts w:ascii="Times New Roman" w:eastAsia="仿宋_GB2312" w:hAnsi="Times New Roman" w:cs="Times New Roman" w:hint="eastAsia"/>
          <w:sz w:val="32"/>
          <w:szCs w:val="32"/>
          <w:lang w:eastAsia="zh-CN"/>
        </w:rPr>
        <w:t>对入库项目进行扶持，择优拟定资助名单，</w:t>
      </w:r>
      <w:r w:rsidRPr="00DE02B1">
        <w:rPr>
          <w:rFonts w:ascii="Times New Roman" w:eastAsia="仿宋_GB2312" w:hAnsi="Times New Roman" w:cs="Times New Roman"/>
          <w:color w:val="000000"/>
          <w:sz w:val="32"/>
          <w:lang w:eastAsia="zh-CN"/>
        </w:rPr>
        <w:t>按不超过核算后投入总额的</w:t>
      </w:r>
      <w:r w:rsidRPr="00DE02B1">
        <w:rPr>
          <w:rFonts w:ascii="Times New Roman" w:eastAsia="仿宋_GB2312" w:hAnsi="Times New Roman" w:cs="Times New Roman"/>
          <w:color w:val="000000"/>
          <w:sz w:val="32"/>
          <w:lang w:eastAsia="zh-CN"/>
        </w:rPr>
        <w:t>30%</w:t>
      </w:r>
      <w:r w:rsidRPr="00DE02B1">
        <w:rPr>
          <w:rFonts w:ascii="Times New Roman" w:eastAsia="仿宋_GB2312" w:hAnsi="Times New Roman" w:cs="Times New Roman"/>
          <w:color w:val="000000"/>
          <w:sz w:val="32"/>
          <w:lang w:eastAsia="zh-CN"/>
        </w:rPr>
        <w:t>给予资助</w:t>
      </w:r>
      <w:r w:rsidR="00A15970" w:rsidRPr="00DE02B1">
        <w:rPr>
          <w:rFonts w:ascii="Times New Roman" w:eastAsia="仿宋_GB2312" w:hAnsi="Times New Roman" w:cs="Times New Roman" w:hint="eastAsia"/>
          <w:color w:val="000000"/>
          <w:sz w:val="32"/>
          <w:lang w:eastAsia="zh-CN"/>
        </w:rPr>
        <w:t>单个项目</w:t>
      </w:r>
      <w:r w:rsidRPr="00DE02B1">
        <w:rPr>
          <w:rFonts w:ascii="Times New Roman" w:eastAsia="仿宋_GB2312" w:hAnsi="Times New Roman" w:cs="Times New Roman"/>
          <w:sz w:val="32"/>
          <w:lang w:eastAsia="zh-CN"/>
        </w:rPr>
        <w:t>，最高资助</w:t>
      </w:r>
      <w:r w:rsidRPr="00DE02B1">
        <w:rPr>
          <w:rFonts w:ascii="Times New Roman" w:eastAsia="仿宋_GB2312" w:hAnsi="Times New Roman" w:cs="Times New Roman"/>
          <w:sz w:val="32"/>
          <w:lang w:eastAsia="zh-CN"/>
        </w:rPr>
        <w:t>500</w:t>
      </w:r>
      <w:r w:rsidRPr="00DE02B1">
        <w:rPr>
          <w:rFonts w:ascii="Times New Roman" w:eastAsia="仿宋_GB2312" w:hAnsi="Times New Roman" w:cs="Times New Roman"/>
          <w:sz w:val="32"/>
          <w:lang w:eastAsia="zh-CN"/>
        </w:rPr>
        <w:t>万元。</w:t>
      </w:r>
    </w:p>
    <w:p w:rsidR="003B0F9A" w:rsidRPr="00DE02B1" w:rsidRDefault="003B0F9A" w:rsidP="00366A55">
      <w:pPr>
        <w:pStyle w:val="a5"/>
        <w:adjustRightInd w:val="0"/>
        <w:snapToGrid w:val="0"/>
        <w:spacing w:line="580" w:lineRule="exact"/>
        <w:ind w:leftChars="-1" w:left="-2" w:firstLineChars="200" w:firstLine="640"/>
        <w:jc w:val="both"/>
        <w:rPr>
          <w:rFonts w:ascii="Times New Roman" w:eastAsia="仿宋_GB2312" w:hAnsi="Times New Roman" w:cs="Times New Roman"/>
          <w:sz w:val="32"/>
          <w:szCs w:val="32"/>
          <w:lang w:eastAsia="zh-CN"/>
        </w:rPr>
      </w:pPr>
      <w:r w:rsidRPr="00DE02B1">
        <w:rPr>
          <w:rFonts w:ascii="Times New Roman" w:eastAsia="仿宋_GB2312" w:hAnsi="Times New Roman" w:cs="Times New Roman"/>
          <w:sz w:val="32"/>
          <w:szCs w:val="32"/>
          <w:lang w:eastAsia="zh-CN"/>
        </w:rPr>
        <w:t>（</w:t>
      </w:r>
      <w:r w:rsidRPr="00DE02B1">
        <w:rPr>
          <w:rFonts w:ascii="Times New Roman" w:eastAsia="仿宋_GB2312" w:hAnsi="Times New Roman" w:cs="Times New Roman" w:hint="eastAsia"/>
          <w:sz w:val="32"/>
          <w:szCs w:val="32"/>
          <w:lang w:eastAsia="zh-CN"/>
        </w:rPr>
        <w:t>三</w:t>
      </w:r>
      <w:r w:rsidRPr="00DE02B1">
        <w:rPr>
          <w:rFonts w:ascii="Times New Roman" w:eastAsia="仿宋_GB2312" w:hAnsi="Times New Roman" w:cs="Times New Roman"/>
          <w:sz w:val="32"/>
          <w:szCs w:val="32"/>
          <w:lang w:eastAsia="zh-CN"/>
        </w:rPr>
        <w:t>）市工信局在资金</w:t>
      </w:r>
      <w:r w:rsidR="00A15970" w:rsidRPr="00DE02B1">
        <w:rPr>
          <w:rFonts w:ascii="Times New Roman" w:eastAsia="仿宋_GB2312" w:hAnsi="Times New Roman" w:cs="Times New Roman" w:hint="eastAsia"/>
          <w:sz w:val="32"/>
          <w:szCs w:val="32"/>
          <w:lang w:eastAsia="zh-CN"/>
        </w:rPr>
        <w:t>预算</w:t>
      </w:r>
      <w:r w:rsidRPr="00DE02B1">
        <w:rPr>
          <w:rFonts w:ascii="Times New Roman" w:eastAsia="仿宋_GB2312" w:hAnsi="Times New Roman" w:cs="Times New Roman"/>
          <w:sz w:val="32"/>
          <w:szCs w:val="32"/>
          <w:lang w:eastAsia="zh-CN"/>
        </w:rPr>
        <w:t>范围内，根据</w:t>
      </w:r>
      <w:r w:rsidR="00A15970" w:rsidRPr="00DE02B1">
        <w:rPr>
          <w:rFonts w:ascii="Times New Roman" w:eastAsia="仿宋_GB2312" w:hAnsi="Times New Roman" w:cs="Times New Roman" w:hint="eastAsia"/>
          <w:sz w:val="32"/>
          <w:szCs w:val="32"/>
          <w:lang w:eastAsia="zh-CN"/>
        </w:rPr>
        <w:t>项目</w:t>
      </w:r>
      <w:r w:rsidR="006667B0" w:rsidRPr="00DE02B1">
        <w:rPr>
          <w:rFonts w:ascii="Times New Roman" w:eastAsia="仿宋_GB2312" w:hAnsi="Times New Roman" w:cs="Times New Roman" w:hint="eastAsia"/>
          <w:sz w:val="32"/>
          <w:szCs w:val="32"/>
          <w:lang w:eastAsia="zh-CN"/>
        </w:rPr>
        <w:t>入库</w:t>
      </w:r>
      <w:r w:rsidR="00A15970" w:rsidRPr="00DE02B1">
        <w:rPr>
          <w:rFonts w:ascii="Times New Roman" w:eastAsia="仿宋_GB2312" w:hAnsi="Times New Roman" w:cs="Times New Roman" w:hint="eastAsia"/>
          <w:sz w:val="32"/>
          <w:szCs w:val="32"/>
          <w:lang w:eastAsia="zh-CN"/>
        </w:rPr>
        <w:t>及评审</w:t>
      </w:r>
      <w:r w:rsidR="006667B0" w:rsidRPr="00DE02B1">
        <w:rPr>
          <w:rFonts w:ascii="Times New Roman" w:eastAsia="仿宋_GB2312" w:hAnsi="Times New Roman" w:cs="Times New Roman" w:hint="eastAsia"/>
          <w:sz w:val="32"/>
          <w:szCs w:val="32"/>
          <w:lang w:eastAsia="zh-CN"/>
        </w:rPr>
        <w:t>情况</w:t>
      </w:r>
      <w:r w:rsidRPr="00DE02B1">
        <w:rPr>
          <w:rFonts w:ascii="Times New Roman" w:eastAsia="仿宋_GB2312" w:hAnsi="Times New Roman" w:cs="Times New Roman"/>
          <w:sz w:val="32"/>
          <w:szCs w:val="32"/>
          <w:lang w:eastAsia="zh-CN"/>
        </w:rPr>
        <w:t>，对资助</w:t>
      </w:r>
      <w:r w:rsidR="006667B0" w:rsidRPr="00DE02B1">
        <w:rPr>
          <w:rFonts w:ascii="Times New Roman" w:eastAsia="仿宋_GB2312" w:hAnsi="Times New Roman" w:cs="Times New Roman" w:hint="eastAsia"/>
          <w:sz w:val="32"/>
          <w:szCs w:val="32"/>
          <w:lang w:eastAsia="zh-CN"/>
        </w:rPr>
        <w:t>比例及最高资助标准</w:t>
      </w:r>
      <w:r w:rsidRPr="00DE02B1">
        <w:rPr>
          <w:rFonts w:ascii="Times New Roman" w:eastAsia="仿宋_GB2312" w:hAnsi="Times New Roman" w:cs="Times New Roman"/>
          <w:sz w:val="32"/>
          <w:szCs w:val="32"/>
          <w:lang w:eastAsia="zh-CN"/>
        </w:rPr>
        <w:t>进行适当调整</w:t>
      </w:r>
      <w:r w:rsidRPr="00DE02B1">
        <w:rPr>
          <w:rFonts w:ascii="Times New Roman" w:eastAsia="仿宋_GB2312" w:hAnsi="Times New Roman" w:cs="Times New Roman"/>
          <w:color w:val="000000"/>
          <w:kern w:val="2"/>
          <w:sz w:val="32"/>
          <w:szCs w:val="32"/>
          <w:bdr w:val="none" w:sz="0" w:space="0" w:color="auto" w:frame="1"/>
          <w:shd w:val="clear" w:color="auto" w:fill="FFFFFF"/>
          <w:lang w:eastAsia="zh-CN"/>
        </w:rPr>
        <w:t>。</w:t>
      </w:r>
    </w:p>
    <w:p w:rsidR="00BD67C8" w:rsidRPr="00DE02B1" w:rsidRDefault="00BD67C8" w:rsidP="00366A55">
      <w:pPr>
        <w:autoSpaceDE w:val="0"/>
        <w:autoSpaceDN w:val="0"/>
        <w:adjustRightInd w:val="0"/>
        <w:spacing w:line="580" w:lineRule="exact"/>
        <w:ind w:firstLineChars="200" w:firstLine="640"/>
        <w:rPr>
          <w:rFonts w:ascii="黑体" w:eastAsia="黑体" w:hAnsi="黑体"/>
          <w:sz w:val="32"/>
          <w:szCs w:val="32"/>
        </w:rPr>
      </w:pPr>
      <w:r w:rsidRPr="00DE02B1">
        <w:rPr>
          <w:rFonts w:ascii="黑体" w:eastAsia="黑体" w:hAnsi="黑体"/>
          <w:sz w:val="32"/>
          <w:szCs w:val="32"/>
        </w:rPr>
        <w:t>五、</w:t>
      </w:r>
      <w:r w:rsidR="00693072" w:rsidRPr="00DE02B1">
        <w:rPr>
          <w:rFonts w:ascii="黑体" w:eastAsia="黑体" w:hAnsi="黑体" w:hint="eastAsia"/>
          <w:sz w:val="32"/>
          <w:szCs w:val="32"/>
        </w:rPr>
        <w:t>有关</w:t>
      </w:r>
      <w:r w:rsidR="00900007" w:rsidRPr="00DE02B1">
        <w:rPr>
          <w:rFonts w:ascii="黑体" w:eastAsia="黑体" w:hAnsi="黑体"/>
          <w:sz w:val="32"/>
          <w:szCs w:val="32"/>
        </w:rPr>
        <w:t>程序</w:t>
      </w:r>
    </w:p>
    <w:p w:rsidR="00850B96" w:rsidRPr="00DE02B1" w:rsidRDefault="00BD67C8" w:rsidP="00DE02B1">
      <w:pPr>
        <w:autoSpaceDE w:val="0"/>
        <w:autoSpaceDN w:val="0"/>
        <w:adjustRightInd w:val="0"/>
        <w:spacing w:line="580" w:lineRule="exact"/>
        <w:ind w:firstLineChars="200" w:firstLine="640"/>
        <w:rPr>
          <w:rFonts w:ascii="楷体_GB2312" w:eastAsia="楷体_GB2312" w:hAnsi="Times New Roman"/>
          <w:sz w:val="32"/>
          <w:szCs w:val="32"/>
        </w:rPr>
      </w:pPr>
      <w:r w:rsidRPr="00DE02B1">
        <w:rPr>
          <w:rFonts w:ascii="楷体_GB2312" w:eastAsia="楷体_GB2312" w:hAnsi="Times New Roman" w:hint="eastAsia"/>
          <w:sz w:val="32"/>
          <w:szCs w:val="32"/>
        </w:rPr>
        <w:t>（一）</w:t>
      </w:r>
      <w:r w:rsidR="00693072" w:rsidRPr="00DE02B1">
        <w:rPr>
          <w:rFonts w:ascii="楷体_GB2312" w:eastAsia="楷体_GB2312" w:hAnsi="Times New Roman" w:hint="eastAsia"/>
          <w:sz w:val="32"/>
          <w:szCs w:val="32"/>
        </w:rPr>
        <w:t>企业</w:t>
      </w:r>
      <w:r w:rsidRPr="00DE02B1">
        <w:rPr>
          <w:rFonts w:ascii="楷体_GB2312" w:eastAsia="楷体_GB2312" w:hAnsi="Times New Roman" w:hint="eastAsia"/>
          <w:sz w:val="32"/>
          <w:szCs w:val="32"/>
        </w:rPr>
        <w:t>申报。</w:t>
      </w:r>
    </w:p>
    <w:p w:rsidR="00BD67C8" w:rsidRPr="00DE02B1" w:rsidRDefault="00BD67C8"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sz w:val="32"/>
          <w:szCs w:val="32"/>
        </w:rPr>
        <w:t>市</w:t>
      </w:r>
      <w:r w:rsidR="00A2140E" w:rsidRPr="00DE02B1">
        <w:rPr>
          <w:rFonts w:ascii="Times New Roman" w:eastAsia="仿宋_GB2312" w:hAnsi="Times New Roman" w:hint="eastAsia"/>
          <w:sz w:val="32"/>
          <w:szCs w:val="32"/>
        </w:rPr>
        <w:t>工</w:t>
      </w:r>
      <w:r w:rsidRPr="00DE02B1">
        <w:rPr>
          <w:rFonts w:ascii="Times New Roman" w:eastAsia="仿宋_GB2312" w:hAnsi="Times New Roman" w:hint="eastAsia"/>
          <w:sz w:val="32"/>
          <w:szCs w:val="32"/>
        </w:rPr>
        <w:t>信局发布申报通知，</w:t>
      </w:r>
      <w:r w:rsidRPr="00DE02B1">
        <w:rPr>
          <w:rFonts w:ascii="Times New Roman" w:eastAsia="仿宋_GB2312" w:hAnsi="Times New Roman" w:hint="eastAsia"/>
          <w:kern w:val="0"/>
          <w:sz w:val="32"/>
          <w:szCs w:val="32"/>
        </w:rPr>
        <w:t>企业</w:t>
      </w:r>
      <w:r w:rsidR="00A2140E" w:rsidRPr="00DE02B1">
        <w:rPr>
          <w:rFonts w:ascii="Times New Roman" w:eastAsia="仿宋_GB2312" w:hAnsi="Times New Roman"/>
          <w:sz w:val="32"/>
          <w:szCs w:val="32"/>
        </w:rPr>
        <w:t>于</w:t>
      </w:r>
      <w:r w:rsidR="00A2140E" w:rsidRPr="00DE02B1">
        <w:rPr>
          <w:rFonts w:ascii="Times New Roman" w:eastAsia="仿宋_GB2312" w:hAnsi="Times New Roman"/>
          <w:sz w:val="32"/>
          <w:szCs w:val="32"/>
        </w:rPr>
        <w:t>2019</w:t>
      </w:r>
      <w:r w:rsidR="00A2140E" w:rsidRPr="00DE02B1">
        <w:rPr>
          <w:rFonts w:ascii="Times New Roman" w:eastAsia="仿宋_GB2312" w:hAnsi="Times New Roman"/>
          <w:sz w:val="32"/>
          <w:szCs w:val="32"/>
        </w:rPr>
        <w:t>年</w:t>
      </w:r>
      <w:r w:rsidR="00A2140E" w:rsidRPr="00DE02B1">
        <w:rPr>
          <w:rFonts w:ascii="Times New Roman" w:eastAsia="仿宋_GB2312" w:hAnsi="Times New Roman"/>
          <w:sz w:val="32"/>
          <w:szCs w:val="32"/>
        </w:rPr>
        <w:t>9</w:t>
      </w:r>
      <w:r w:rsidR="00A2140E" w:rsidRPr="00DE02B1">
        <w:rPr>
          <w:rFonts w:ascii="Times New Roman" w:eastAsia="仿宋_GB2312" w:hAnsi="Times New Roman"/>
          <w:sz w:val="32"/>
          <w:szCs w:val="32"/>
        </w:rPr>
        <w:t>月</w:t>
      </w:r>
      <w:r w:rsidR="00A2140E" w:rsidRPr="00DE02B1">
        <w:rPr>
          <w:rFonts w:ascii="Times New Roman" w:eastAsia="仿宋_GB2312" w:hAnsi="Times New Roman" w:hint="eastAsia"/>
          <w:sz w:val="32"/>
          <w:szCs w:val="32"/>
        </w:rPr>
        <w:t>9</w:t>
      </w:r>
      <w:r w:rsidR="00693072" w:rsidRPr="00DE02B1">
        <w:rPr>
          <w:rFonts w:ascii="Times New Roman" w:eastAsia="仿宋_GB2312" w:hAnsi="Times New Roman"/>
          <w:sz w:val="32"/>
          <w:szCs w:val="32"/>
        </w:rPr>
        <w:t>日</w:t>
      </w:r>
      <w:r w:rsidR="00693072" w:rsidRPr="00DE02B1">
        <w:rPr>
          <w:rFonts w:ascii="Times New Roman" w:eastAsia="仿宋_GB2312" w:hAnsi="Times New Roman" w:hint="eastAsia"/>
          <w:sz w:val="32"/>
          <w:szCs w:val="32"/>
        </w:rPr>
        <w:t>前将申报材料</w:t>
      </w:r>
      <w:r w:rsidR="00693072" w:rsidRPr="00DE02B1">
        <w:rPr>
          <w:rFonts w:ascii="Times New Roman" w:eastAsia="仿宋_GB2312" w:hAnsi="Times New Roman" w:hint="eastAsia"/>
          <w:kern w:val="0"/>
          <w:sz w:val="32"/>
          <w:szCs w:val="32"/>
        </w:rPr>
        <w:lastRenderedPageBreak/>
        <w:t>报送至市工信局信息产业与软件科</w:t>
      </w:r>
      <w:r w:rsidR="005E1C50" w:rsidRPr="00DE02B1">
        <w:rPr>
          <w:rFonts w:ascii="Times New Roman" w:eastAsia="仿宋_GB2312" w:hAnsi="Times New Roman" w:hint="eastAsia"/>
          <w:kern w:val="0"/>
          <w:sz w:val="32"/>
          <w:szCs w:val="32"/>
        </w:rPr>
        <w:t>。</w:t>
      </w:r>
    </w:p>
    <w:p w:rsidR="00850B96" w:rsidRPr="00DE02B1" w:rsidRDefault="005E1C50" w:rsidP="00366A55">
      <w:pPr>
        <w:autoSpaceDE w:val="0"/>
        <w:autoSpaceDN w:val="0"/>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1</w:t>
      </w:r>
      <w:r w:rsidR="00850B96" w:rsidRPr="00DE02B1">
        <w:rPr>
          <w:rFonts w:ascii="Times New Roman" w:eastAsia="仿宋_GB2312" w:hAnsi="Times New Roman" w:hint="eastAsia"/>
          <w:sz w:val="32"/>
          <w:szCs w:val="32"/>
        </w:rPr>
        <w:t xml:space="preserve">. </w:t>
      </w:r>
      <w:r w:rsidR="00850B96" w:rsidRPr="00DE02B1">
        <w:rPr>
          <w:rFonts w:ascii="Times New Roman" w:eastAsia="仿宋_GB2312" w:hAnsi="Times New Roman"/>
          <w:sz w:val="32"/>
          <w:szCs w:val="32"/>
        </w:rPr>
        <w:t>申报资料及要求</w:t>
      </w:r>
    </w:p>
    <w:p w:rsidR="00850B96" w:rsidRPr="00DE02B1" w:rsidRDefault="00850B96"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005E1C50" w:rsidRPr="00DE02B1">
        <w:rPr>
          <w:rFonts w:ascii="Times New Roman" w:eastAsia="仿宋_GB2312" w:hAnsi="Times New Roman" w:hint="eastAsia"/>
          <w:sz w:val="32"/>
          <w:szCs w:val="32"/>
        </w:rPr>
        <w:t>1</w:t>
      </w:r>
      <w:r w:rsidRPr="00DE02B1">
        <w:rPr>
          <w:rFonts w:ascii="Times New Roman" w:eastAsia="仿宋_GB2312" w:hAnsi="Times New Roman"/>
          <w:sz w:val="32"/>
          <w:szCs w:val="32"/>
        </w:rPr>
        <w:t>）封面目录。</w:t>
      </w:r>
      <w:r w:rsidRPr="00DE02B1">
        <w:rPr>
          <w:rFonts w:ascii="Times New Roman" w:eastAsia="仿宋_GB2312" w:hAnsi="Times New Roman"/>
          <w:kern w:val="0"/>
          <w:sz w:val="32"/>
          <w:szCs w:val="32"/>
        </w:rPr>
        <w:t>封面统</w:t>
      </w:r>
      <w:r w:rsidRPr="00DE02B1">
        <w:rPr>
          <w:rFonts w:ascii="Times New Roman" w:eastAsia="仿宋_GB2312" w:hAnsi="Times New Roman" w:hint="eastAsia"/>
          <w:kern w:val="0"/>
          <w:sz w:val="32"/>
          <w:szCs w:val="32"/>
        </w:rPr>
        <w:t>一标明为“</w:t>
      </w:r>
      <w:r w:rsidRPr="00DE02B1">
        <w:rPr>
          <w:rFonts w:ascii="Times New Roman" w:eastAsia="仿宋_GB2312" w:hAnsi="Times New Roman" w:hint="eastAsia"/>
          <w:kern w:val="0"/>
          <w:sz w:val="32"/>
          <w:szCs w:val="32"/>
        </w:rPr>
        <w:t>2020</w:t>
      </w:r>
      <w:r w:rsidRPr="00DE02B1">
        <w:rPr>
          <w:rFonts w:ascii="Times New Roman" w:eastAsia="仿宋_GB2312" w:hAnsi="Times New Roman" w:hint="eastAsia"/>
          <w:kern w:val="0"/>
          <w:sz w:val="32"/>
          <w:szCs w:val="32"/>
        </w:rPr>
        <w:t>年省级促进经济高质量发展专项资金工业互联网标杆示范项目申报书”，标</w:t>
      </w:r>
      <w:r w:rsidRPr="00DE02B1">
        <w:rPr>
          <w:rFonts w:ascii="Times New Roman" w:eastAsia="仿宋_GB2312" w:hAnsi="Times New Roman"/>
          <w:kern w:val="0"/>
          <w:sz w:val="32"/>
          <w:szCs w:val="32"/>
        </w:rPr>
        <w:t>明申报单位、申报日期等</w:t>
      </w:r>
      <w:r w:rsidRPr="00DE02B1">
        <w:rPr>
          <w:rFonts w:ascii="Times New Roman" w:eastAsia="仿宋_GB2312" w:hAnsi="Times New Roman"/>
          <w:sz w:val="32"/>
          <w:szCs w:val="32"/>
        </w:rPr>
        <w:t>（见附件</w:t>
      </w:r>
      <w:r w:rsidRPr="00DE02B1">
        <w:rPr>
          <w:rFonts w:ascii="Times New Roman" w:eastAsia="仿宋_GB2312" w:hAnsi="Times New Roman"/>
          <w:sz w:val="32"/>
          <w:szCs w:val="32"/>
        </w:rPr>
        <w:t>1</w:t>
      </w:r>
      <w:r w:rsidRPr="00DE02B1">
        <w:rPr>
          <w:rFonts w:ascii="Times New Roman" w:eastAsia="仿宋_GB2312" w:hAnsi="Times New Roman"/>
          <w:sz w:val="32"/>
          <w:szCs w:val="32"/>
        </w:rPr>
        <w:t>）</w:t>
      </w:r>
      <w:r w:rsidRPr="00DE02B1">
        <w:rPr>
          <w:rFonts w:ascii="Times New Roman" w:eastAsia="仿宋_GB2312" w:hAnsi="Times New Roman"/>
          <w:kern w:val="0"/>
          <w:sz w:val="32"/>
          <w:szCs w:val="32"/>
        </w:rPr>
        <w:t>，目录应列明所提交的各种文件材料及页码。</w:t>
      </w:r>
    </w:p>
    <w:p w:rsidR="00850B96" w:rsidRPr="00DE02B1" w:rsidRDefault="00850B96"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005E1C50" w:rsidRPr="00DE02B1">
        <w:rPr>
          <w:rFonts w:ascii="Times New Roman" w:eastAsia="仿宋_GB2312" w:hAnsi="Times New Roman" w:hint="eastAsia"/>
          <w:sz w:val="32"/>
          <w:szCs w:val="32"/>
        </w:rPr>
        <w:t>2</w:t>
      </w:r>
      <w:r w:rsidRPr="00DE02B1">
        <w:rPr>
          <w:rFonts w:ascii="Times New Roman" w:eastAsia="仿宋_GB2312" w:hAnsi="Times New Roman"/>
          <w:sz w:val="32"/>
          <w:szCs w:val="32"/>
        </w:rPr>
        <w:t>）</w:t>
      </w:r>
      <w:r w:rsidRPr="00DE02B1">
        <w:rPr>
          <w:rFonts w:ascii="Times New Roman" w:eastAsia="仿宋_GB2312" w:hAnsi="Times New Roman" w:hint="eastAsia"/>
          <w:sz w:val="32"/>
          <w:szCs w:val="32"/>
        </w:rPr>
        <w:t>申报单位及标杆基本信息表</w:t>
      </w:r>
      <w:r w:rsidRPr="00DE02B1">
        <w:rPr>
          <w:rFonts w:ascii="Times New Roman" w:eastAsia="仿宋_GB2312" w:hAnsi="Times New Roman"/>
          <w:sz w:val="32"/>
          <w:szCs w:val="32"/>
        </w:rPr>
        <w:t>（附件</w:t>
      </w:r>
      <w:r w:rsidRPr="00DE02B1">
        <w:rPr>
          <w:rFonts w:ascii="Times New Roman" w:eastAsia="仿宋_GB2312" w:hAnsi="Times New Roman"/>
          <w:sz w:val="32"/>
          <w:szCs w:val="32"/>
        </w:rPr>
        <w:t>2</w:t>
      </w:r>
      <w:r w:rsidRPr="00DE02B1">
        <w:rPr>
          <w:rFonts w:ascii="Times New Roman" w:eastAsia="仿宋_GB2312" w:hAnsi="Times New Roman"/>
          <w:sz w:val="32"/>
          <w:szCs w:val="32"/>
        </w:rPr>
        <w:t>）；</w:t>
      </w:r>
    </w:p>
    <w:p w:rsidR="00850B96" w:rsidRPr="00DE02B1" w:rsidRDefault="00850B96"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005E1C50" w:rsidRPr="00DE02B1">
        <w:rPr>
          <w:rFonts w:ascii="Times New Roman" w:eastAsia="仿宋_GB2312" w:hAnsi="Times New Roman" w:hint="eastAsia"/>
          <w:sz w:val="32"/>
          <w:szCs w:val="32"/>
        </w:rPr>
        <w:t>3</w:t>
      </w:r>
      <w:r w:rsidRPr="00DE02B1">
        <w:rPr>
          <w:rFonts w:ascii="Times New Roman" w:eastAsia="仿宋_GB2312" w:hAnsi="Times New Roman"/>
          <w:sz w:val="32"/>
          <w:szCs w:val="32"/>
        </w:rPr>
        <w:t>）</w:t>
      </w:r>
      <w:r w:rsidRPr="00DE02B1">
        <w:rPr>
          <w:rFonts w:ascii="Times New Roman" w:eastAsia="仿宋_GB2312" w:hAnsi="Times New Roman" w:hint="eastAsia"/>
          <w:kern w:val="0"/>
          <w:sz w:val="32"/>
          <w:szCs w:val="32"/>
        </w:rPr>
        <w:t>2020</w:t>
      </w:r>
      <w:r w:rsidRPr="00DE02B1">
        <w:rPr>
          <w:rFonts w:ascii="Times New Roman" w:eastAsia="仿宋_GB2312" w:hAnsi="Times New Roman" w:hint="eastAsia"/>
          <w:kern w:val="0"/>
          <w:sz w:val="32"/>
          <w:szCs w:val="32"/>
        </w:rPr>
        <w:t>年工业互联网标杆示范项目绩效目标表</w:t>
      </w:r>
      <w:r w:rsidRPr="00DE02B1">
        <w:rPr>
          <w:rFonts w:ascii="Times New Roman" w:eastAsia="仿宋_GB2312" w:hAnsi="Times New Roman"/>
          <w:sz w:val="32"/>
          <w:szCs w:val="32"/>
        </w:rPr>
        <w:t>（附件</w:t>
      </w:r>
      <w:r w:rsidRPr="00DE02B1">
        <w:rPr>
          <w:rFonts w:ascii="Times New Roman" w:eastAsia="仿宋_GB2312" w:hAnsi="Times New Roman"/>
          <w:sz w:val="32"/>
          <w:szCs w:val="32"/>
        </w:rPr>
        <w:t>3</w:t>
      </w:r>
      <w:r w:rsidRPr="00DE02B1">
        <w:rPr>
          <w:rFonts w:ascii="Times New Roman" w:eastAsia="仿宋_GB2312" w:hAnsi="Times New Roman"/>
          <w:sz w:val="32"/>
          <w:szCs w:val="32"/>
        </w:rPr>
        <w:t>）；</w:t>
      </w:r>
    </w:p>
    <w:p w:rsidR="007E4FF1" w:rsidRPr="00DE02B1" w:rsidRDefault="007E4FF1"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w:t>
      </w:r>
      <w:r w:rsidR="008F5004" w:rsidRPr="00DE02B1">
        <w:rPr>
          <w:rFonts w:ascii="Times New Roman" w:eastAsia="仿宋_GB2312" w:hAnsi="Times New Roman" w:hint="eastAsia"/>
          <w:sz w:val="32"/>
          <w:szCs w:val="32"/>
        </w:rPr>
        <w:t>4</w:t>
      </w:r>
      <w:r w:rsidRPr="00DE02B1">
        <w:rPr>
          <w:rFonts w:ascii="Times New Roman" w:eastAsia="仿宋_GB2312" w:hAnsi="Times New Roman" w:hint="eastAsia"/>
          <w:sz w:val="32"/>
          <w:szCs w:val="32"/>
        </w:rPr>
        <w:t>）项目投入</w:t>
      </w:r>
      <w:r w:rsidR="00A15970" w:rsidRPr="00DE02B1">
        <w:rPr>
          <w:rFonts w:ascii="Times New Roman" w:eastAsia="仿宋_GB2312" w:hAnsi="Times New Roman" w:hint="eastAsia"/>
          <w:sz w:val="32"/>
          <w:szCs w:val="32"/>
        </w:rPr>
        <w:t>计划</w:t>
      </w:r>
      <w:r w:rsidRPr="00DE02B1">
        <w:rPr>
          <w:rFonts w:ascii="Times New Roman" w:eastAsia="仿宋_GB2312" w:hAnsi="Times New Roman" w:hint="eastAsia"/>
          <w:sz w:val="32"/>
          <w:szCs w:val="32"/>
        </w:rPr>
        <w:t>表</w:t>
      </w:r>
      <w:r w:rsidR="00366A55" w:rsidRPr="00DE02B1">
        <w:rPr>
          <w:rFonts w:ascii="Times New Roman" w:eastAsia="仿宋_GB2312" w:hAnsi="Times New Roman"/>
          <w:sz w:val="32"/>
          <w:szCs w:val="32"/>
        </w:rPr>
        <w:t>（附件</w:t>
      </w:r>
      <w:r w:rsidR="00366A55" w:rsidRPr="00DE02B1">
        <w:rPr>
          <w:rFonts w:ascii="Times New Roman" w:eastAsia="仿宋_GB2312" w:hAnsi="Times New Roman" w:hint="eastAsia"/>
          <w:sz w:val="32"/>
          <w:szCs w:val="32"/>
        </w:rPr>
        <w:t>4</w:t>
      </w:r>
      <w:r w:rsidR="00366A55" w:rsidRPr="00DE02B1">
        <w:rPr>
          <w:rFonts w:ascii="Times New Roman" w:eastAsia="仿宋_GB2312" w:hAnsi="Times New Roman"/>
          <w:sz w:val="32"/>
          <w:szCs w:val="32"/>
        </w:rPr>
        <w:t>）</w:t>
      </w:r>
    </w:p>
    <w:p w:rsidR="008F5004" w:rsidRPr="00DE02B1" w:rsidRDefault="008F5004"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w:t>
      </w:r>
      <w:r w:rsidRPr="00DE02B1">
        <w:rPr>
          <w:rFonts w:ascii="Times New Roman" w:eastAsia="仿宋_GB2312" w:hAnsi="Times New Roman" w:hint="eastAsia"/>
          <w:sz w:val="32"/>
          <w:szCs w:val="32"/>
        </w:rPr>
        <w:t>5</w:t>
      </w:r>
      <w:r w:rsidRPr="00DE02B1">
        <w:rPr>
          <w:rFonts w:ascii="Times New Roman" w:eastAsia="仿宋_GB2312" w:hAnsi="Times New Roman" w:hint="eastAsia"/>
          <w:sz w:val="32"/>
          <w:szCs w:val="32"/>
        </w:rPr>
        <w:t>）项目申报书（</w:t>
      </w:r>
      <w:r w:rsidR="001941C9" w:rsidRPr="001941C9">
        <w:rPr>
          <w:rFonts w:ascii="Times New Roman" w:eastAsia="仿宋_GB2312" w:hAnsi="Times New Roman" w:hint="eastAsia"/>
          <w:sz w:val="32"/>
          <w:szCs w:val="32"/>
        </w:rPr>
        <w:t>编制格式</w:t>
      </w:r>
      <w:r w:rsidRPr="00DE02B1">
        <w:rPr>
          <w:rFonts w:ascii="Times New Roman" w:eastAsia="仿宋_GB2312" w:hAnsi="Times New Roman" w:hint="eastAsia"/>
          <w:sz w:val="32"/>
          <w:szCs w:val="32"/>
        </w:rPr>
        <w:t>详见附件</w:t>
      </w:r>
      <w:r w:rsidR="00366A55" w:rsidRPr="00DE02B1">
        <w:rPr>
          <w:rFonts w:ascii="Times New Roman" w:eastAsia="仿宋_GB2312" w:hAnsi="Times New Roman" w:hint="eastAsia"/>
          <w:sz w:val="32"/>
          <w:szCs w:val="32"/>
        </w:rPr>
        <w:t>5</w:t>
      </w:r>
      <w:r w:rsidRPr="00DE02B1">
        <w:rPr>
          <w:rFonts w:ascii="Times New Roman" w:eastAsia="仿宋_GB2312" w:hAnsi="Times New Roman" w:hint="eastAsia"/>
          <w:sz w:val="32"/>
          <w:szCs w:val="32"/>
        </w:rPr>
        <w:t>）</w:t>
      </w:r>
    </w:p>
    <w:p w:rsidR="007E4FF1" w:rsidRPr="00DE02B1" w:rsidRDefault="007E4FF1"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Pr="00DE02B1">
        <w:rPr>
          <w:rFonts w:ascii="Times New Roman" w:eastAsia="仿宋_GB2312" w:hAnsi="Times New Roman" w:hint="eastAsia"/>
          <w:sz w:val="32"/>
          <w:szCs w:val="32"/>
        </w:rPr>
        <w:t>6</w:t>
      </w:r>
      <w:r w:rsidRPr="00DE02B1">
        <w:rPr>
          <w:rFonts w:ascii="Times New Roman" w:eastAsia="仿宋_GB2312" w:hAnsi="Times New Roman"/>
          <w:sz w:val="32"/>
          <w:szCs w:val="32"/>
        </w:rPr>
        <w:t>）企业营业执照、组织机构代码证、税务登记证、法人代表身份证复印件（牵头单位和联合单位均需提供）；</w:t>
      </w:r>
    </w:p>
    <w:p w:rsidR="005E1C50" w:rsidRPr="00DE02B1" w:rsidRDefault="005E1C50" w:rsidP="00366A55">
      <w:pPr>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w:t>
      </w:r>
      <w:r w:rsidR="007E4FF1" w:rsidRPr="00DE02B1">
        <w:rPr>
          <w:rFonts w:ascii="Times New Roman" w:eastAsia="仿宋_GB2312" w:hAnsi="Times New Roman" w:hint="eastAsia"/>
          <w:kern w:val="0"/>
          <w:sz w:val="32"/>
          <w:szCs w:val="32"/>
        </w:rPr>
        <w:t>7</w:t>
      </w:r>
      <w:r w:rsidRPr="00DE02B1">
        <w:rPr>
          <w:rFonts w:ascii="Times New Roman" w:eastAsia="仿宋_GB2312" w:hAnsi="Times New Roman"/>
          <w:kern w:val="0"/>
          <w:sz w:val="32"/>
          <w:szCs w:val="32"/>
        </w:rPr>
        <w:t>）牵头单位和联合单位签订的项目合作合同或协议；</w:t>
      </w:r>
    </w:p>
    <w:p w:rsidR="00850B96" w:rsidRPr="00DE02B1" w:rsidRDefault="00850B96"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007E4FF1" w:rsidRPr="00DE02B1">
        <w:rPr>
          <w:rFonts w:ascii="Times New Roman" w:eastAsia="仿宋_GB2312" w:hAnsi="Times New Roman" w:hint="eastAsia"/>
          <w:sz w:val="32"/>
          <w:szCs w:val="32"/>
        </w:rPr>
        <w:t>8</w:t>
      </w:r>
      <w:r w:rsidRPr="00DE02B1">
        <w:rPr>
          <w:rFonts w:ascii="Times New Roman" w:eastAsia="仿宋_GB2312" w:hAnsi="Times New Roman"/>
          <w:sz w:val="32"/>
          <w:szCs w:val="32"/>
        </w:rPr>
        <w:t>）</w:t>
      </w:r>
      <w:r w:rsidRPr="00DE02B1">
        <w:rPr>
          <w:rFonts w:ascii="Times New Roman" w:eastAsia="仿宋_GB2312" w:hAnsi="Times New Roman"/>
          <w:sz w:val="32"/>
          <w:szCs w:val="32"/>
        </w:rPr>
        <w:t>201</w:t>
      </w:r>
      <w:r w:rsidRPr="00DE02B1">
        <w:rPr>
          <w:rFonts w:ascii="Times New Roman" w:eastAsia="仿宋_GB2312" w:hAnsi="Times New Roman" w:hint="eastAsia"/>
          <w:sz w:val="32"/>
          <w:szCs w:val="32"/>
        </w:rPr>
        <w:t>8</w:t>
      </w:r>
      <w:r w:rsidRPr="00DE02B1">
        <w:rPr>
          <w:rFonts w:ascii="Times New Roman" w:eastAsia="仿宋_GB2312" w:hAnsi="Times New Roman"/>
          <w:sz w:val="32"/>
          <w:szCs w:val="32"/>
        </w:rPr>
        <w:t>年度财务审计报告（</w:t>
      </w:r>
      <w:proofErr w:type="gramStart"/>
      <w:r w:rsidRPr="00DE02B1">
        <w:rPr>
          <w:rFonts w:ascii="Times New Roman" w:eastAsia="仿宋_GB2312" w:hAnsi="Times New Roman"/>
          <w:sz w:val="32"/>
          <w:szCs w:val="32"/>
        </w:rPr>
        <w:t>税审报告</w:t>
      </w:r>
      <w:proofErr w:type="gramEnd"/>
      <w:r w:rsidRPr="00DE02B1">
        <w:rPr>
          <w:rFonts w:ascii="Times New Roman" w:eastAsia="仿宋_GB2312" w:hAnsi="Times New Roman"/>
          <w:sz w:val="32"/>
          <w:szCs w:val="32"/>
        </w:rPr>
        <w:t>）或财务报表，及最近一个月会计报表（含资产负债表、损益表、现金流量表）；（牵头单位和联合单位均需提供）</w:t>
      </w:r>
    </w:p>
    <w:p w:rsidR="005E1C50" w:rsidRPr="00DE02B1" w:rsidRDefault="005E1C50" w:rsidP="00366A55">
      <w:pPr>
        <w:autoSpaceDE w:val="0"/>
        <w:autoSpaceDN w:val="0"/>
        <w:adjustRightInd w:val="0"/>
        <w:spacing w:line="580" w:lineRule="exact"/>
        <w:ind w:firstLine="640"/>
        <w:rPr>
          <w:rFonts w:ascii="Times New Roman" w:eastAsia="仿宋_GB2312" w:hAnsi="Times New Roman"/>
          <w:sz w:val="32"/>
          <w:szCs w:val="32"/>
        </w:rPr>
      </w:pPr>
      <w:r w:rsidRPr="00DE02B1">
        <w:rPr>
          <w:rFonts w:ascii="Times New Roman" w:eastAsia="仿宋_GB2312" w:hAnsi="Times New Roman"/>
          <w:sz w:val="32"/>
          <w:szCs w:val="32"/>
        </w:rPr>
        <w:t>（</w:t>
      </w:r>
      <w:r w:rsidR="007E4FF1" w:rsidRPr="00DE02B1">
        <w:rPr>
          <w:rFonts w:ascii="Times New Roman" w:eastAsia="仿宋_GB2312" w:hAnsi="Times New Roman" w:hint="eastAsia"/>
          <w:sz w:val="32"/>
          <w:szCs w:val="32"/>
        </w:rPr>
        <w:t>9</w:t>
      </w:r>
      <w:r w:rsidRPr="00DE02B1">
        <w:rPr>
          <w:rFonts w:ascii="Times New Roman" w:eastAsia="仿宋_GB2312" w:hAnsi="Times New Roman"/>
          <w:sz w:val="32"/>
          <w:szCs w:val="32"/>
        </w:rPr>
        <w:t>）责任承诺书（样式见附件</w:t>
      </w:r>
      <w:r w:rsidR="00366A55" w:rsidRPr="00DE02B1">
        <w:rPr>
          <w:rFonts w:ascii="Times New Roman" w:eastAsia="仿宋_GB2312" w:hAnsi="Times New Roman" w:hint="eastAsia"/>
          <w:sz w:val="32"/>
          <w:szCs w:val="32"/>
        </w:rPr>
        <w:t>6</w:t>
      </w:r>
      <w:r w:rsidRPr="00DE02B1">
        <w:rPr>
          <w:rFonts w:ascii="Times New Roman" w:eastAsia="仿宋_GB2312" w:hAnsi="Times New Roman"/>
          <w:sz w:val="32"/>
          <w:szCs w:val="32"/>
        </w:rPr>
        <w:t>）；</w:t>
      </w:r>
    </w:p>
    <w:p w:rsidR="00850B96" w:rsidRPr="00DE02B1" w:rsidRDefault="00850B96" w:rsidP="00366A55">
      <w:pPr>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w:t>
      </w:r>
      <w:r w:rsidR="007E4FF1" w:rsidRPr="00DE02B1">
        <w:rPr>
          <w:rFonts w:ascii="Times New Roman" w:eastAsia="仿宋_GB2312" w:hAnsi="Times New Roman" w:hint="eastAsia"/>
          <w:kern w:val="0"/>
          <w:sz w:val="32"/>
          <w:szCs w:val="32"/>
        </w:rPr>
        <w:t>10</w:t>
      </w:r>
      <w:r w:rsidRPr="00DE02B1">
        <w:rPr>
          <w:rFonts w:ascii="Times New Roman" w:eastAsia="仿宋_GB2312" w:hAnsi="Times New Roman"/>
          <w:kern w:val="0"/>
          <w:sz w:val="32"/>
          <w:szCs w:val="32"/>
        </w:rPr>
        <w:t>）与项目相关的其它证明材料：</w:t>
      </w:r>
      <w:r w:rsidRPr="00DE02B1">
        <w:rPr>
          <w:rFonts w:ascii="Times New Roman" w:eastAsia="仿宋_GB2312" w:hAnsi="Times New Roman" w:hint="eastAsia"/>
          <w:kern w:val="0"/>
          <w:sz w:val="32"/>
          <w:szCs w:val="32"/>
        </w:rPr>
        <w:t>包括但不限于各类相关资质证书、认证证书、科研实力和自主知识产权证明、人员资质</w:t>
      </w:r>
      <w:r w:rsidRPr="00DE02B1">
        <w:rPr>
          <w:rFonts w:ascii="Times New Roman" w:eastAsia="仿宋_GB2312" w:hAnsi="Times New Roman" w:hint="eastAsia"/>
          <w:kern w:val="0"/>
          <w:sz w:val="32"/>
          <w:szCs w:val="32"/>
        </w:rPr>
        <w:t xml:space="preserve"> </w:t>
      </w:r>
      <w:r w:rsidRPr="00DE02B1">
        <w:rPr>
          <w:rFonts w:ascii="Times New Roman" w:eastAsia="仿宋_GB2312" w:hAnsi="Times New Roman" w:hint="eastAsia"/>
          <w:kern w:val="0"/>
          <w:sz w:val="32"/>
          <w:szCs w:val="32"/>
        </w:rPr>
        <w:t>证明、企业所获各级政府奖励，以及现场和装备照片、软件或系统界面截图、客户服务合同等</w:t>
      </w:r>
      <w:r w:rsidRPr="00DE02B1">
        <w:rPr>
          <w:rFonts w:ascii="Times New Roman" w:eastAsia="仿宋_GB2312" w:hAnsi="Times New Roman"/>
          <w:kern w:val="0"/>
          <w:sz w:val="32"/>
          <w:szCs w:val="32"/>
        </w:rPr>
        <w:t>。</w:t>
      </w:r>
      <w:r w:rsidRPr="00DE02B1">
        <w:rPr>
          <w:rFonts w:ascii="Times New Roman" w:eastAsia="仿宋_GB2312" w:hAnsi="Times New Roman" w:hint="eastAsia"/>
          <w:sz w:val="32"/>
          <w:szCs w:val="32"/>
        </w:rPr>
        <w:t>若涉及备案核准、国土、规划、</w:t>
      </w:r>
      <w:r w:rsidRPr="00DE02B1">
        <w:rPr>
          <w:rFonts w:ascii="Times New Roman" w:eastAsia="仿宋_GB2312" w:hAnsi="Times New Roman" w:hint="eastAsia"/>
          <w:sz w:val="32"/>
          <w:szCs w:val="32"/>
        </w:rPr>
        <w:lastRenderedPageBreak/>
        <w:t>环评、安全生产等，提供相关落实手续文件；</w:t>
      </w:r>
    </w:p>
    <w:p w:rsidR="005E1C50" w:rsidRPr="00DE02B1" w:rsidRDefault="005E1C50" w:rsidP="00366A55">
      <w:pPr>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2.</w:t>
      </w:r>
      <w:r w:rsidR="001941C9">
        <w:rPr>
          <w:rFonts w:ascii="Times New Roman" w:eastAsia="仿宋_GB2312" w:hAnsi="Times New Roman" w:hint="eastAsia"/>
          <w:kern w:val="0"/>
          <w:sz w:val="32"/>
          <w:szCs w:val="32"/>
        </w:rPr>
        <w:t>材料装订及</w:t>
      </w:r>
      <w:r w:rsidRPr="00DE02B1">
        <w:rPr>
          <w:rFonts w:ascii="Times New Roman" w:eastAsia="仿宋_GB2312" w:hAnsi="Times New Roman" w:hint="eastAsia"/>
          <w:kern w:val="0"/>
          <w:sz w:val="32"/>
          <w:szCs w:val="32"/>
        </w:rPr>
        <w:t>其他要求</w:t>
      </w:r>
    </w:p>
    <w:p w:rsidR="00850B96" w:rsidRPr="00DE02B1" w:rsidRDefault="00850B96" w:rsidP="00366A55">
      <w:pPr>
        <w:adjustRightInd w:val="0"/>
        <w:spacing w:line="580" w:lineRule="exact"/>
        <w:ind w:firstLineChars="200" w:firstLine="640"/>
        <w:rPr>
          <w:rFonts w:ascii="Times New Roman" w:eastAsia="仿宋_GB2312" w:hAnsi="Times New Roman"/>
          <w:bCs/>
          <w:sz w:val="32"/>
          <w:szCs w:val="32"/>
        </w:rPr>
      </w:pPr>
      <w:r w:rsidRPr="00DE02B1">
        <w:rPr>
          <w:rFonts w:ascii="Times New Roman" w:eastAsia="仿宋_GB2312" w:hAnsi="Times New Roman" w:hint="eastAsia"/>
          <w:kern w:val="0"/>
          <w:sz w:val="32"/>
          <w:szCs w:val="32"/>
        </w:rPr>
        <w:t>申报材料</w:t>
      </w:r>
      <w:r w:rsidR="008F5004" w:rsidRPr="00DE02B1">
        <w:rPr>
          <w:rFonts w:ascii="Times New Roman" w:eastAsia="仿宋_GB2312" w:hAnsi="Times New Roman" w:hint="eastAsia"/>
          <w:kern w:val="0"/>
          <w:sz w:val="32"/>
          <w:szCs w:val="32"/>
        </w:rPr>
        <w:t>1-5</w:t>
      </w:r>
      <w:r w:rsidRPr="00DE02B1">
        <w:rPr>
          <w:rFonts w:ascii="Times New Roman" w:eastAsia="仿宋_GB2312" w:hAnsi="Times New Roman" w:hint="eastAsia"/>
          <w:kern w:val="0"/>
          <w:sz w:val="32"/>
          <w:szCs w:val="32"/>
        </w:rPr>
        <w:t>需按顺序依次编</w:t>
      </w:r>
      <w:r w:rsidRPr="00DE02B1">
        <w:rPr>
          <w:rFonts w:ascii="Times New Roman" w:eastAsia="仿宋_GB2312" w:hAnsi="Times New Roman" w:hint="eastAsia"/>
          <w:bCs/>
          <w:sz w:val="32"/>
          <w:szCs w:val="32"/>
        </w:rPr>
        <w:t>排</w:t>
      </w:r>
      <w:r w:rsidR="008F5004" w:rsidRPr="00DE02B1">
        <w:rPr>
          <w:rFonts w:ascii="Times New Roman" w:eastAsia="仿宋_GB2312" w:hAnsi="Times New Roman" w:hint="eastAsia"/>
          <w:bCs/>
          <w:sz w:val="32"/>
          <w:szCs w:val="32"/>
        </w:rPr>
        <w:t>，</w:t>
      </w:r>
      <w:r w:rsidR="008F5004" w:rsidRPr="00DE02B1">
        <w:rPr>
          <w:rFonts w:ascii="Times New Roman" w:eastAsia="仿宋_GB2312" w:hAnsi="Times New Roman" w:hint="eastAsia"/>
          <w:kern w:val="0"/>
          <w:sz w:val="32"/>
          <w:szCs w:val="32"/>
        </w:rPr>
        <w:t>申报材料</w:t>
      </w:r>
      <w:r w:rsidR="008F5004" w:rsidRPr="00DE02B1">
        <w:rPr>
          <w:rFonts w:ascii="Times New Roman" w:eastAsia="仿宋_GB2312" w:hAnsi="Times New Roman" w:hint="eastAsia"/>
          <w:sz w:val="32"/>
          <w:szCs w:val="32"/>
        </w:rPr>
        <w:t>6-10</w:t>
      </w:r>
      <w:r w:rsidR="008F5004" w:rsidRPr="00DE02B1">
        <w:rPr>
          <w:rFonts w:ascii="Times New Roman" w:eastAsia="仿宋_GB2312" w:hAnsi="Times New Roman" w:hint="eastAsia"/>
          <w:sz w:val="32"/>
          <w:szCs w:val="32"/>
        </w:rPr>
        <w:t>的编制格式以</w:t>
      </w:r>
      <w:r w:rsidR="001941C9">
        <w:rPr>
          <w:rFonts w:ascii="Times New Roman" w:eastAsia="仿宋_GB2312" w:hAnsi="Times New Roman" w:hint="eastAsia"/>
          <w:sz w:val="32"/>
          <w:szCs w:val="32"/>
        </w:rPr>
        <w:t>《</w:t>
      </w:r>
      <w:r w:rsidR="001941C9" w:rsidRPr="001941C9">
        <w:rPr>
          <w:rFonts w:ascii="Times New Roman" w:eastAsia="仿宋_GB2312" w:hAnsi="Times New Roman" w:hint="eastAsia"/>
          <w:sz w:val="32"/>
          <w:szCs w:val="32"/>
        </w:rPr>
        <w:t>申报书编制格式</w:t>
      </w:r>
      <w:r w:rsidR="001941C9">
        <w:rPr>
          <w:rFonts w:ascii="Times New Roman" w:eastAsia="仿宋_GB2312" w:hAnsi="Times New Roman" w:hint="eastAsia"/>
          <w:sz w:val="32"/>
          <w:szCs w:val="32"/>
        </w:rPr>
        <w:t>》（详见附件</w:t>
      </w:r>
      <w:r w:rsidR="001941C9">
        <w:rPr>
          <w:rFonts w:ascii="Times New Roman" w:eastAsia="仿宋_GB2312" w:hAnsi="Times New Roman" w:hint="eastAsia"/>
          <w:sz w:val="32"/>
          <w:szCs w:val="32"/>
        </w:rPr>
        <w:t>5</w:t>
      </w:r>
      <w:r w:rsidR="001941C9">
        <w:rPr>
          <w:rFonts w:ascii="Times New Roman" w:eastAsia="仿宋_GB2312" w:hAnsi="Times New Roman" w:hint="eastAsia"/>
          <w:sz w:val="32"/>
          <w:szCs w:val="32"/>
        </w:rPr>
        <w:t>）</w:t>
      </w:r>
      <w:r w:rsidR="008F5004" w:rsidRPr="00DE02B1">
        <w:rPr>
          <w:rFonts w:ascii="Times New Roman" w:eastAsia="仿宋_GB2312" w:hAnsi="Times New Roman" w:hint="eastAsia"/>
          <w:sz w:val="32"/>
          <w:szCs w:val="32"/>
        </w:rPr>
        <w:t>为准。</w:t>
      </w:r>
      <w:r w:rsidRPr="001941C9">
        <w:rPr>
          <w:rFonts w:ascii="Times New Roman" w:eastAsia="仿宋_GB2312" w:hAnsi="Times New Roman" w:hint="eastAsia"/>
          <w:b/>
          <w:bCs/>
          <w:sz w:val="32"/>
          <w:szCs w:val="32"/>
        </w:rPr>
        <w:t>按</w:t>
      </w:r>
      <w:r w:rsidRPr="001941C9">
        <w:rPr>
          <w:rFonts w:ascii="Times New Roman" w:eastAsia="仿宋_GB2312" w:hAnsi="Times New Roman" w:hint="eastAsia"/>
          <w:b/>
          <w:bCs/>
          <w:sz w:val="32"/>
          <w:szCs w:val="32"/>
        </w:rPr>
        <w:t>A4</w:t>
      </w:r>
      <w:r w:rsidRPr="001941C9">
        <w:rPr>
          <w:rFonts w:ascii="Times New Roman" w:eastAsia="仿宋_GB2312" w:hAnsi="Times New Roman" w:hint="eastAsia"/>
          <w:b/>
          <w:bCs/>
          <w:sz w:val="32"/>
          <w:szCs w:val="32"/>
        </w:rPr>
        <w:t>纸张双面打印、胶装成册，加盖骑缝章（</w:t>
      </w:r>
      <w:r w:rsidRPr="001941C9">
        <w:rPr>
          <w:rFonts w:ascii="Times New Roman" w:eastAsia="仿宋_GB2312" w:hAnsi="Times New Roman" w:hint="eastAsia"/>
          <w:b/>
          <w:sz w:val="32"/>
          <w:szCs w:val="32"/>
        </w:rPr>
        <w:t>牵头单位和联合单位均需盖章），一式三份，提交市工信局信息产业与软件科</w:t>
      </w:r>
      <w:r w:rsidRPr="001941C9">
        <w:rPr>
          <w:rFonts w:ascii="Times New Roman" w:eastAsia="仿宋_GB2312" w:hAnsi="Times New Roman" w:hint="eastAsia"/>
          <w:b/>
          <w:bCs/>
          <w:sz w:val="32"/>
          <w:szCs w:val="32"/>
        </w:rPr>
        <w:t>。</w:t>
      </w:r>
    </w:p>
    <w:p w:rsidR="00693072" w:rsidRPr="00DE02B1" w:rsidRDefault="00BD67C8" w:rsidP="00DE02B1">
      <w:pPr>
        <w:autoSpaceDE w:val="0"/>
        <w:autoSpaceDN w:val="0"/>
        <w:adjustRightInd w:val="0"/>
        <w:spacing w:line="580" w:lineRule="exact"/>
        <w:ind w:firstLineChars="200" w:firstLine="640"/>
        <w:rPr>
          <w:rFonts w:ascii="楷体_GB2312" w:eastAsia="楷体_GB2312" w:hAnsi="Times New Roman"/>
          <w:sz w:val="32"/>
          <w:szCs w:val="32"/>
        </w:rPr>
      </w:pPr>
      <w:r w:rsidRPr="00DE02B1">
        <w:rPr>
          <w:rFonts w:ascii="楷体_GB2312" w:eastAsia="楷体_GB2312" w:hAnsi="Times New Roman" w:hint="eastAsia"/>
          <w:sz w:val="32"/>
          <w:szCs w:val="32"/>
        </w:rPr>
        <w:t>（二）</w:t>
      </w:r>
      <w:r w:rsidR="00693072" w:rsidRPr="00DE02B1">
        <w:rPr>
          <w:rFonts w:ascii="楷体_GB2312" w:eastAsia="楷体_GB2312" w:hAnsi="Times New Roman" w:hint="eastAsia"/>
          <w:sz w:val="32"/>
          <w:szCs w:val="32"/>
        </w:rPr>
        <w:t>入库</w:t>
      </w:r>
      <w:r w:rsidR="00A15970" w:rsidRPr="00DE02B1">
        <w:rPr>
          <w:rFonts w:ascii="楷体_GB2312" w:eastAsia="楷体_GB2312" w:hAnsi="Times New Roman" w:hint="eastAsia"/>
          <w:sz w:val="32"/>
          <w:szCs w:val="32"/>
        </w:rPr>
        <w:t>评审</w:t>
      </w:r>
    </w:p>
    <w:p w:rsidR="005E1C50" w:rsidRPr="00DE02B1" w:rsidRDefault="00693072" w:rsidP="00366A55">
      <w:pPr>
        <w:autoSpaceDE w:val="0"/>
        <w:autoSpaceDN w:val="0"/>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1</w:t>
      </w:r>
      <w:r w:rsidRPr="00DE02B1">
        <w:rPr>
          <w:rFonts w:ascii="Times New Roman" w:eastAsia="仿宋_GB2312" w:hAnsi="Times New Roman" w:hint="eastAsia"/>
          <w:sz w:val="32"/>
          <w:szCs w:val="32"/>
        </w:rPr>
        <w:t>、书面</w:t>
      </w:r>
      <w:r w:rsidR="00A15970" w:rsidRPr="00DE02B1">
        <w:rPr>
          <w:rFonts w:ascii="Times New Roman" w:eastAsia="仿宋_GB2312" w:hAnsi="Times New Roman" w:hint="eastAsia"/>
          <w:sz w:val="32"/>
          <w:szCs w:val="32"/>
        </w:rPr>
        <w:t>评审</w:t>
      </w:r>
      <w:r w:rsidRPr="00DE02B1">
        <w:rPr>
          <w:rFonts w:ascii="Times New Roman" w:eastAsia="仿宋_GB2312" w:hAnsi="Times New Roman" w:hint="eastAsia"/>
          <w:sz w:val="32"/>
          <w:szCs w:val="32"/>
        </w:rPr>
        <w:t>及征求意见</w:t>
      </w:r>
      <w:r w:rsidR="00BD67C8" w:rsidRPr="00DE02B1">
        <w:rPr>
          <w:rFonts w:ascii="Times New Roman" w:eastAsia="仿宋_GB2312" w:hAnsi="Times New Roman"/>
          <w:sz w:val="32"/>
          <w:szCs w:val="32"/>
        </w:rPr>
        <w:t>。</w:t>
      </w:r>
    </w:p>
    <w:p w:rsidR="00BD67C8" w:rsidRPr="00DE02B1" w:rsidRDefault="005B4FE7"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sz w:val="32"/>
          <w:szCs w:val="32"/>
        </w:rPr>
        <w:t>市工信局组织对申报材料进行初步审查，并结合企业申报情况以及征求有关部门的意见情况，整理筛选出通过初步审查、需进行现场评审的项目清单。</w:t>
      </w:r>
    </w:p>
    <w:p w:rsidR="005E1C50" w:rsidRPr="00DE02B1" w:rsidRDefault="00693072"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kern w:val="0"/>
          <w:sz w:val="32"/>
          <w:szCs w:val="32"/>
        </w:rPr>
        <w:t>2</w:t>
      </w:r>
      <w:r w:rsidRPr="00DE02B1">
        <w:rPr>
          <w:rFonts w:ascii="Times New Roman" w:eastAsia="仿宋_GB2312" w:hAnsi="Times New Roman" w:hint="eastAsia"/>
          <w:kern w:val="0"/>
          <w:sz w:val="32"/>
          <w:szCs w:val="32"/>
        </w:rPr>
        <w:t>、现场</w:t>
      </w:r>
      <w:r w:rsidR="00A15970" w:rsidRPr="00DE02B1">
        <w:rPr>
          <w:rFonts w:ascii="Times New Roman" w:eastAsia="仿宋_GB2312" w:hAnsi="Times New Roman"/>
          <w:sz w:val="32"/>
          <w:szCs w:val="32"/>
        </w:rPr>
        <w:t>评审</w:t>
      </w:r>
      <w:r w:rsidR="00A2140E" w:rsidRPr="00DE02B1">
        <w:rPr>
          <w:rFonts w:ascii="Times New Roman" w:eastAsia="仿宋_GB2312" w:hAnsi="Times New Roman" w:hint="eastAsia"/>
          <w:sz w:val="32"/>
          <w:szCs w:val="32"/>
        </w:rPr>
        <w:t>。</w:t>
      </w:r>
    </w:p>
    <w:p w:rsidR="00236770" w:rsidRPr="00DE02B1" w:rsidRDefault="005B4FE7"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市工信局组织专家，对上述通过书面</w:t>
      </w:r>
      <w:r w:rsidR="00A15970" w:rsidRPr="00DE02B1">
        <w:rPr>
          <w:rFonts w:ascii="Times New Roman" w:eastAsia="仿宋_GB2312" w:hAnsi="Times New Roman" w:hint="eastAsia"/>
          <w:sz w:val="32"/>
          <w:szCs w:val="32"/>
        </w:rPr>
        <w:t>评审</w:t>
      </w:r>
      <w:r w:rsidRPr="00DE02B1">
        <w:rPr>
          <w:rFonts w:ascii="Times New Roman" w:eastAsia="仿宋_GB2312" w:hAnsi="Times New Roman" w:hint="eastAsia"/>
          <w:sz w:val="32"/>
          <w:szCs w:val="32"/>
        </w:rPr>
        <w:t>的项目进行现场评审。现场评审环节后，申报单位需根据评审专家在评审过程中提出的要求对申报材料进行补充，并将书面材料和电子</w:t>
      </w:r>
      <w:proofErr w:type="gramStart"/>
      <w:r w:rsidRPr="00DE02B1">
        <w:rPr>
          <w:rFonts w:ascii="Times New Roman" w:eastAsia="仿宋_GB2312" w:hAnsi="Times New Roman" w:hint="eastAsia"/>
          <w:sz w:val="32"/>
          <w:szCs w:val="32"/>
        </w:rPr>
        <w:t>档</w:t>
      </w:r>
      <w:proofErr w:type="gramEnd"/>
      <w:r w:rsidRPr="00DE02B1">
        <w:rPr>
          <w:rFonts w:ascii="Times New Roman" w:eastAsia="仿宋_GB2312" w:hAnsi="Times New Roman" w:hint="eastAsia"/>
          <w:sz w:val="32"/>
          <w:szCs w:val="32"/>
        </w:rPr>
        <w:t>提交市工信局。</w:t>
      </w:r>
    </w:p>
    <w:p w:rsidR="005B4FE7" w:rsidRPr="00DE02B1" w:rsidRDefault="005B4FE7"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为确保评审工作高效有序开展，</w:t>
      </w:r>
      <w:r w:rsidR="00236770" w:rsidRPr="00DE02B1">
        <w:rPr>
          <w:rFonts w:ascii="Times New Roman" w:eastAsia="仿宋_GB2312" w:hAnsi="Times New Roman" w:hint="eastAsia"/>
          <w:sz w:val="32"/>
          <w:szCs w:val="32"/>
        </w:rPr>
        <w:t>企业</w:t>
      </w:r>
      <w:r w:rsidRPr="00DE02B1">
        <w:rPr>
          <w:rFonts w:ascii="Times New Roman" w:eastAsia="仿宋_GB2312" w:hAnsi="Times New Roman" w:hint="eastAsia"/>
          <w:sz w:val="32"/>
          <w:szCs w:val="32"/>
        </w:rPr>
        <w:t>应提前做好以下工作：</w:t>
      </w:r>
    </w:p>
    <w:p w:rsidR="005B4FE7" w:rsidRPr="00DE02B1" w:rsidRDefault="005B4FE7"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1</w:t>
      </w:r>
      <w:r w:rsidR="00AB039A" w:rsidRPr="00DE02B1">
        <w:rPr>
          <w:rFonts w:ascii="Times New Roman" w:eastAsia="仿宋_GB2312" w:hAnsi="Times New Roman" w:hint="eastAsia"/>
          <w:sz w:val="32"/>
          <w:szCs w:val="32"/>
        </w:rPr>
        <w:t>、</w:t>
      </w:r>
      <w:r w:rsidRPr="00DE02B1">
        <w:rPr>
          <w:rFonts w:ascii="Times New Roman" w:eastAsia="仿宋_GB2312" w:hAnsi="Times New Roman" w:hint="eastAsia"/>
          <w:sz w:val="32"/>
          <w:szCs w:val="32"/>
        </w:rPr>
        <w:t>根据要求，申报单位应将项目所涉及的</w:t>
      </w:r>
      <w:r w:rsidRPr="00DE02B1">
        <w:rPr>
          <w:rFonts w:ascii="Times New Roman" w:eastAsia="仿宋_GB2312" w:hAnsi="Times New Roman"/>
          <w:sz w:val="32"/>
          <w:szCs w:val="32"/>
        </w:rPr>
        <w:t>证照、财务报表</w:t>
      </w:r>
      <w:r w:rsidRPr="00DE02B1">
        <w:rPr>
          <w:rFonts w:ascii="Times New Roman" w:eastAsia="仿宋_GB2312" w:hAnsi="Times New Roman" w:hint="eastAsia"/>
          <w:sz w:val="32"/>
          <w:szCs w:val="32"/>
        </w:rPr>
        <w:t>、</w:t>
      </w:r>
      <w:r w:rsidRPr="00DE02B1">
        <w:rPr>
          <w:rFonts w:ascii="Times New Roman" w:eastAsia="仿宋_GB2312" w:hAnsi="Times New Roman"/>
          <w:kern w:val="0"/>
          <w:sz w:val="32"/>
          <w:szCs w:val="32"/>
        </w:rPr>
        <w:t>证明材料</w:t>
      </w:r>
      <w:r w:rsidRPr="00DE02B1">
        <w:rPr>
          <w:rFonts w:ascii="Times New Roman" w:eastAsia="仿宋_GB2312" w:hAnsi="Times New Roman"/>
          <w:sz w:val="32"/>
          <w:szCs w:val="32"/>
        </w:rPr>
        <w:t>等</w:t>
      </w:r>
      <w:r w:rsidRPr="00DE02B1">
        <w:rPr>
          <w:rFonts w:ascii="Times New Roman" w:eastAsia="仿宋_GB2312" w:hAnsi="Times New Roman" w:hint="eastAsia"/>
          <w:sz w:val="32"/>
          <w:szCs w:val="32"/>
        </w:rPr>
        <w:t>材料原件准备好，以备专家核对。评审过程中，如发现任何涉嫌造假行为，将直接中止评审程序。</w:t>
      </w:r>
    </w:p>
    <w:p w:rsidR="005B4FE7" w:rsidRPr="00DE02B1" w:rsidRDefault="005B4FE7"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2</w:t>
      </w:r>
      <w:r w:rsidR="00AB039A" w:rsidRPr="00DE02B1">
        <w:rPr>
          <w:rFonts w:ascii="Times New Roman" w:eastAsia="仿宋_GB2312" w:hAnsi="Times New Roman" w:hint="eastAsia"/>
          <w:sz w:val="32"/>
          <w:szCs w:val="32"/>
        </w:rPr>
        <w:t>、</w:t>
      </w:r>
      <w:r w:rsidR="004F52B0" w:rsidRPr="00DE02B1">
        <w:rPr>
          <w:rFonts w:ascii="Times New Roman" w:eastAsia="仿宋_GB2312" w:hAnsi="Times New Roman" w:hint="eastAsia"/>
          <w:sz w:val="32"/>
          <w:szCs w:val="32"/>
        </w:rPr>
        <w:t>牵头单位应当安排相关负责人，并通知联合单位派员配</w:t>
      </w:r>
      <w:r w:rsidR="004F52B0" w:rsidRPr="00DE02B1">
        <w:rPr>
          <w:rFonts w:ascii="Times New Roman" w:eastAsia="仿宋_GB2312" w:hAnsi="Times New Roman" w:hint="eastAsia"/>
          <w:sz w:val="32"/>
          <w:szCs w:val="32"/>
        </w:rPr>
        <w:lastRenderedPageBreak/>
        <w:t>合现场评审工作。提前</w:t>
      </w:r>
      <w:r w:rsidRPr="00DE02B1">
        <w:rPr>
          <w:rFonts w:ascii="Times New Roman" w:eastAsia="仿宋_GB2312" w:hAnsi="Times New Roman" w:hint="eastAsia"/>
          <w:sz w:val="32"/>
          <w:szCs w:val="32"/>
        </w:rPr>
        <w:t>安排</w:t>
      </w:r>
      <w:r w:rsidR="004F52B0" w:rsidRPr="00DE02B1">
        <w:rPr>
          <w:rFonts w:ascii="Times New Roman" w:eastAsia="仿宋_GB2312" w:hAnsi="Times New Roman" w:hint="eastAsia"/>
          <w:sz w:val="32"/>
          <w:szCs w:val="32"/>
        </w:rPr>
        <w:t>好</w:t>
      </w:r>
      <w:r w:rsidRPr="00DE02B1">
        <w:rPr>
          <w:rFonts w:ascii="Times New Roman" w:eastAsia="仿宋_GB2312" w:hAnsi="Times New Roman" w:hint="eastAsia"/>
          <w:sz w:val="32"/>
          <w:szCs w:val="32"/>
        </w:rPr>
        <w:t>人员引领评审专家现场考察和演示</w:t>
      </w:r>
      <w:r w:rsidR="00A15970" w:rsidRPr="00DE02B1">
        <w:rPr>
          <w:rFonts w:ascii="Times New Roman" w:eastAsia="仿宋_GB2312" w:hAnsi="Times New Roman" w:hint="eastAsia"/>
          <w:sz w:val="32"/>
          <w:szCs w:val="32"/>
        </w:rPr>
        <w:t>与</w:t>
      </w:r>
      <w:r w:rsidRPr="00DE02B1">
        <w:rPr>
          <w:rFonts w:ascii="Times New Roman" w:eastAsia="仿宋_GB2312" w:hAnsi="Times New Roman" w:hint="eastAsia"/>
          <w:sz w:val="32"/>
          <w:szCs w:val="32"/>
        </w:rPr>
        <w:t>项目</w:t>
      </w:r>
      <w:r w:rsidR="00A15970" w:rsidRPr="00DE02B1">
        <w:rPr>
          <w:rFonts w:ascii="Times New Roman" w:eastAsia="仿宋_GB2312" w:hAnsi="Times New Roman" w:hint="eastAsia"/>
          <w:sz w:val="32"/>
          <w:szCs w:val="32"/>
        </w:rPr>
        <w:t>有关的信息系统</w:t>
      </w:r>
      <w:r w:rsidRPr="00DE02B1">
        <w:rPr>
          <w:rFonts w:ascii="Times New Roman" w:eastAsia="仿宋_GB2312" w:hAnsi="Times New Roman" w:hint="eastAsia"/>
          <w:sz w:val="32"/>
          <w:szCs w:val="32"/>
        </w:rPr>
        <w:t>。</w:t>
      </w:r>
    </w:p>
    <w:p w:rsidR="005B4FE7" w:rsidRPr="00DE02B1" w:rsidRDefault="005B4FE7"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3</w:t>
      </w:r>
      <w:r w:rsidR="00AB039A" w:rsidRPr="00DE02B1">
        <w:rPr>
          <w:rFonts w:ascii="Times New Roman" w:eastAsia="仿宋_GB2312" w:hAnsi="Times New Roman" w:hint="eastAsia"/>
          <w:sz w:val="32"/>
          <w:szCs w:val="32"/>
        </w:rPr>
        <w:t>、</w:t>
      </w:r>
      <w:r w:rsidRPr="00DE02B1">
        <w:rPr>
          <w:rFonts w:ascii="Times New Roman" w:eastAsia="仿宋_GB2312" w:hAnsi="Times New Roman" w:hint="eastAsia"/>
          <w:sz w:val="32"/>
          <w:szCs w:val="32"/>
        </w:rPr>
        <w:t>结合项目遴选自评表，申报单位使用</w:t>
      </w:r>
      <w:r w:rsidRPr="00DE02B1">
        <w:rPr>
          <w:rFonts w:ascii="Times New Roman" w:eastAsia="仿宋_GB2312" w:hAnsi="Times New Roman"/>
          <w:sz w:val="32"/>
          <w:szCs w:val="32"/>
        </w:rPr>
        <w:t>PPT</w:t>
      </w:r>
      <w:r w:rsidRPr="00DE02B1">
        <w:rPr>
          <w:rFonts w:ascii="Times New Roman" w:eastAsia="仿宋_GB2312" w:hAnsi="Times New Roman" w:hint="eastAsia"/>
          <w:sz w:val="32"/>
          <w:szCs w:val="32"/>
        </w:rPr>
        <w:t>形式对项目内容进行简要汇报，</w:t>
      </w:r>
      <w:r w:rsidR="00A15970" w:rsidRPr="00DE02B1">
        <w:rPr>
          <w:rFonts w:ascii="Times New Roman" w:eastAsia="仿宋_GB2312" w:hAnsi="Times New Roman" w:hint="eastAsia"/>
          <w:sz w:val="32"/>
          <w:szCs w:val="32"/>
        </w:rPr>
        <w:t>特别是</w:t>
      </w:r>
      <w:proofErr w:type="gramStart"/>
      <w:r w:rsidR="00A15970" w:rsidRPr="00DE02B1">
        <w:rPr>
          <w:rFonts w:ascii="Times New Roman" w:eastAsia="仿宋_GB2312" w:hAnsi="Times New Roman" w:hint="eastAsia"/>
          <w:sz w:val="32"/>
          <w:szCs w:val="32"/>
        </w:rPr>
        <w:t>说明自评分</w:t>
      </w:r>
      <w:proofErr w:type="gramEnd"/>
      <w:r w:rsidR="00A15970" w:rsidRPr="00DE02B1">
        <w:rPr>
          <w:rFonts w:ascii="Times New Roman" w:eastAsia="仿宋_GB2312" w:hAnsi="Times New Roman" w:hint="eastAsia"/>
          <w:sz w:val="32"/>
          <w:szCs w:val="32"/>
        </w:rPr>
        <w:t>理由，</w:t>
      </w:r>
      <w:r w:rsidRPr="00DE02B1">
        <w:rPr>
          <w:rFonts w:ascii="Times New Roman" w:eastAsia="仿宋_GB2312" w:hAnsi="Times New Roman" w:hint="eastAsia"/>
          <w:sz w:val="32"/>
          <w:szCs w:val="32"/>
        </w:rPr>
        <w:t>并接受评审专家的质询。</w:t>
      </w:r>
    </w:p>
    <w:p w:rsidR="00850B96" w:rsidRPr="00DE02B1" w:rsidRDefault="00850B96" w:rsidP="00DE02B1">
      <w:pPr>
        <w:autoSpaceDE w:val="0"/>
        <w:autoSpaceDN w:val="0"/>
        <w:adjustRightInd w:val="0"/>
        <w:spacing w:line="580" w:lineRule="exact"/>
        <w:ind w:firstLineChars="200" w:firstLine="640"/>
        <w:rPr>
          <w:rFonts w:ascii="楷体_GB2312" w:eastAsia="楷体_GB2312" w:hAnsi="Times New Roman"/>
          <w:sz w:val="32"/>
          <w:szCs w:val="32"/>
        </w:rPr>
      </w:pPr>
      <w:r w:rsidRPr="00DE02B1">
        <w:rPr>
          <w:rFonts w:ascii="楷体_GB2312" w:eastAsia="楷体_GB2312" w:hAnsi="Times New Roman" w:hint="eastAsia"/>
          <w:sz w:val="32"/>
          <w:szCs w:val="32"/>
        </w:rPr>
        <w:t>（</w:t>
      </w:r>
      <w:r w:rsidR="00236770" w:rsidRPr="00DE02B1">
        <w:rPr>
          <w:rFonts w:ascii="楷体_GB2312" w:eastAsia="楷体_GB2312" w:hAnsi="Times New Roman" w:hint="eastAsia"/>
          <w:sz w:val="32"/>
          <w:szCs w:val="32"/>
        </w:rPr>
        <w:t>三</w:t>
      </w:r>
      <w:r w:rsidRPr="00DE02B1">
        <w:rPr>
          <w:rFonts w:ascii="楷体_GB2312" w:eastAsia="楷体_GB2312" w:hAnsi="Times New Roman" w:hint="eastAsia"/>
          <w:sz w:val="32"/>
          <w:szCs w:val="32"/>
        </w:rPr>
        <w:t>）推荐上报及入库</w:t>
      </w:r>
    </w:p>
    <w:p w:rsidR="00850B96" w:rsidRPr="00DE02B1" w:rsidRDefault="00236770" w:rsidP="00366A55">
      <w:pPr>
        <w:autoSpaceDE w:val="0"/>
        <w:autoSpaceDN w:val="0"/>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市工信局</w:t>
      </w:r>
      <w:r w:rsidRPr="00DE02B1">
        <w:rPr>
          <w:rFonts w:ascii="Times New Roman" w:eastAsia="仿宋_GB2312" w:hAnsi="Times New Roman" w:hint="eastAsia"/>
          <w:sz w:val="32"/>
          <w:szCs w:val="32"/>
        </w:rPr>
        <w:t>依据</w:t>
      </w:r>
      <w:r w:rsidR="00A15970" w:rsidRPr="00DE02B1">
        <w:rPr>
          <w:rFonts w:ascii="Times New Roman" w:eastAsia="仿宋_GB2312" w:hAnsi="Times New Roman" w:hint="eastAsia"/>
          <w:sz w:val="32"/>
          <w:szCs w:val="32"/>
        </w:rPr>
        <w:t>评审情况</w:t>
      </w:r>
      <w:r w:rsidRPr="00DE02B1">
        <w:rPr>
          <w:rFonts w:ascii="Times New Roman" w:eastAsia="仿宋_GB2312" w:hAnsi="Times New Roman" w:hint="eastAsia"/>
          <w:sz w:val="32"/>
          <w:szCs w:val="32"/>
        </w:rPr>
        <w:t>，拟定</w:t>
      </w:r>
      <w:r w:rsidR="00A15970" w:rsidRPr="00DE02B1">
        <w:rPr>
          <w:rFonts w:ascii="Times New Roman" w:eastAsia="仿宋_GB2312" w:hAnsi="Times New Roman" w:hint="eastAsia"/>
          <w:sz w:val="32"/>
          <w:szCs w:val="32"/>
        </w:rPr>
        <w:t>推荐</w:t>
      </w:r>
      <w:r w:rsidRPr="00DE02B1">
        <w:rPr>
          <w:rFonts w:ascii="Times New Roman" w:eastAsia="仿宋_GB2312" w:hAnsi="Times New Roman" w:hint="eastAsia"/>
          <w:sz w:val="32"/>
          <w:szCs w:val="32"/>
        </w:rPr>
        <w:t>入库项目名单</w:t>
      </w:r>
      <w:r w:rsidR="00433A5C" w:rsidRPr="00DE02B1">
        <w:rPr>
          <w:rFonts w:ascii="Times New Roman" w:eastAsia="仿宋_GB2312" w:hAnsi="Times New Roman" w:hint="eastAsia"/>
          <w:sz w:val="32"/>
          <w:szCs w:val="32"/>
        </w:rPr>
        <w:t>报送</w:t>
      </w:r>
      <w:proofErr w:type="gramStart"/>
      <w:r w:rsidR="00433A5C" w:rsidRPr="00DE02B1">
        <w:rPr>
          <w:rFonts w:ascii="Times New Roman" w:eastAsia="仿宋_GB2312" w:hAnsi="Times New Roman" w:hint="eastAsia"/>
          <w:sz w:val="32"/>
          <w:szCs w:val="32"/>
        </w:rPr>
        <w:t>省工信厅复核</w:t>
      </w:r>
      <w:proofErr w:type="gramEnd"/>
      <w:r w:rsidR="00433A5C" w:rsidRPr="00DE02B1">
        <w:rPr>
          <w:rFonts w:ascii="Times New Roman" w:eastAsia="仿宋_GB2312" w:hAnsi="Times New Roman" w:hint="eastAsia"/>
          <w:sz w:val="32"/>
          <w:szCs w:val="32"/>
        </w:rPr>
        <w:t>。</w:t>
      </w:r>
      <w:r w:rsidR="00A15970" w:rsidRPr="00DE02B1">
        <w:rPr>
          <w:rFonts w:ascii="Times New Roman" w:eastAsia="仿宋_GB2312" w:hAnsi="Times New Roman" w:hint="eastAsia"/>
          <w:sz w:val="32"/>
          <w:szCs w:val="32"/>
        </w:rPr>
        <w:t>市工信局将根据</w:t>
      </w:r>
      <w:proofErr w:type="gramStart"/>
      <w:r w:rsidR="00850B96" w:rsidRPr="00DE02B1">
        <w:rPr>
          <w:rFonts w:ascii="Times New Roman" w:eastAsia="仿宋_GB2312" w:hAnsi="Times New Roman"/>
          <w:sz w:val="32"/>
          <w:szCs w:val="32"/>
        </w:rPr>
        <w:t>省工信厅</w:t>
      </w:r>
      <w:r w:rsidR="00A15970" w:rsidRPr="00DE02B1">
        <w:rPr>
          <w:rFonts w:ascii="Times New Roman" w:eastAsia="仿宋_GB2312" w:hAnsi="Times New Roman" w:hint="eastAsia"/>
          <w:sz w:val="32"/>
          <w:szCs w:val="32"/>
        </w:rPr>
        <w:t>意见</w:t>
      </w:r>
      <w:proofErr w:type="gramEnd"/>
      <w:r w:rsidR="00433A5C" w:rsidRPr="00DE02B1">
        <w:rPr>
          <w:rFonts w:ascii="Times New Roman" w:eastAsia="仿宋_GB2312" w:hAnsi="Times New Roman" w:hint="eastAsia"/>
          <w:sz w:val="32"/>
          <w:szCs w:val="32"/>
        </w:rPr>
        <w:t>，</w:t>
      </w:r>
      <w:r w:rsidR="00A15970" w:rsidRPr="00DE02B1">
        <w:rPr>
          <w:rFonts w:ascii="Times New Roman" w:eastAsia="仿宋_GB2312" w:hAnsi="Times New Roman" w:hint="eastAsia"/>
          <w:sz w:val="32"/>
          <w:szCs w:val="32"/>
        </w:rPr>
        <w:t>拟定省级工业互联网标杆示范</w:t>
      </w:r>
      <w:proofErr w:type="gramStart"/>
      <w:r w:rsidR="00A15970" w:rsidRPr="00DE02B1">
        <w:rPr>
          <w:rFonts w:ascii="Times New Roman" w:eastAsia="仿宋_GB2312" w:hAnsi="Times New Roman" w:hint="eastAsia"/>
          <w:sz w:val="32"/>
          <w:szCs w:val="32"/>
        </w:rPr>
        <w:t>项目项目</w:t>
      </w:r>
      <w:proofErr w:type="gramEnd"/>
      <w:r w:rsidR="00A15970" w:rsidRPr="00DE02B1">
        <w:rPr>
          <w:rFonts w:ascii="Times New Roman" w:eastAsia="仿宋_GB2312" w:hAnsi="Times New Roman" w:hint="eastAsia"/>
          <w:sz w:val="32"/>
          <w:szCs w:val="32"/>
        </w:rPr>
        <w:t>入库名单，并按规定予以</w:t>
      </w:r>
      <w:r w:rsidR="00433A5C" w:rsidRPr="00DE02B1">
        <w:rPr>
          <w:rFonts w:ascii="Times New Roman" w:eastAsia="仿宋_GB2312" w:hAnsi="Times New Roman" w:hint="eastAsia"/>
          <w:sz w:val="32"/>
          <w:szCs w:val="32"/>
        </w:rPr>
        <w:t>公示</w:t>
      </w:r>
      <w:r w:rsidR="00850B96" w:rsidRPr="00DE02B1">
        <w:rPr>
          <w:rFonts w:ascii="Times New Roman" w:eastAsia="仿宋_GB2312" w:hAnsi="Times New Roman"/>
          <w:sz w:val="32"/>
          <w:szCs w:val="32"/>
        </w:rPr>
        <w:t>。</w:t>
      </w:r>
    </w:p>
    <w:p w:rsidR="00433A5C" w:rsidRPr="00DE02B1" w:rsidRDefault="004F78F5" w:rsidP="00DE02B1">
      <w:pPr>
        <w:spacing w:line="580" w:lineRule="exact"/>
        <w:ind w:firstLineChars="200" w:firstLine="640"/>
        <w:rPr>
          <w:rFonts w:ascii="楷体_GB2312" w:eastAsia="楷体_GB2312" w:hAnsi="Times New Roman"/>
          <w:sz w:val="32"/>
          <w:szCs w:val="32"/>
        </w:rPr>
      </w:pPr>
      <w:r w:rsidRPr="00DE02B1">
        <w:rPr>
          <w:rFonts w:ascii="楷体_GB2312" w:eastAsia="楷体_GB2312" w:hAnsi="Times New Roman" w:hint="eastAsia"/>
          <w:sz w:val="32"/>
          <w:szCs w:val="32"/>
        </w:rPr>
        <w:t>（四）</w:t>
      </w:r>
      <w:r w:rsidR="00433A5C" w:rsidRPr="00DE02B1">
        <w:rPr>
          <w:rFonts w:ascii="楷体_GB2312" w:eastAsia="楷体_GB2312" w:hAnsi="Times New Roman" w:hint="eastAsia"/>
          <w:sz w:val="32"/>
          <w:szCs w:val="32"/>
        </w:rPr>
        <w:t>签订合同</w:t>
      </w:r>
    </w:p>
    <w:p w:rsidR="00925302" w:rsidRPr="00DE02B1" w:rsidRDefault="00925302"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在项目</w:t>
      </w:r>
      <w:r w:rsidR="00A15970" w:rsidRPr="00DE02B1">
        <w:rPr>
          <w:rFonts w:ascii="Times New Roman" w:eastAsia="仿宋_GB2312" w:hAnsi="Times New Roman" w:hint="eastAsia"/>
          <w:sz w:val="32"/>
          <w:szCs w:val="32"/>
        </w:rPr>
        <w:t>正式</w:t>
      </w:r>
      <w:r w:rsidRPr="00DE02B1">
        <w:rPr>
          <w:rFonts w:ascii="Times New Roman" w:eastAsia="仿宋_GB2312" w:hAnsi="Times New Roman" w:hint="eastAsia"/>
          <w:sz w:val="32"/>
          <w:szCs w:val="32"/>
        </w:rPr>
        <w:t>入库后，市工信局与项目</w:t>
      </w:r>
      <w:r w:rsidR="00A15970" w:rsidRPr="00DE02B1">
        <w:rPr>
          <w:rFonts w:ascii="Times New Roman" w:eastAsia="仿宋_GB2312" w:hAnsi="Times New Roman" w:hint="eastAsia"/>
          <w:sz w:val="32"/>
          <w:szCs w:val="32"/>
        </w:rPr>
        <w:t>牵头</w:t>
      </w:r>
      <w:r w:rsidRPr="00DE02B1">
        <w:rPr>
          <w:rFonts w:ascii="Times New Roman" w:eastAsia="仿宋_GB2312" w:hAnsi="Times New Roman" w:hint="eastAsia"/>
          <w:sz w:val="32"/>
          <w:szCs w:val="32"/>
        </w:rPr>
        <w:t>单位签订项目合同书，</w:t>
      </w:r>
      <w:r w:rsidR="00A15970" w:rsidRPr="00DE02B1">
        <w:rPr>
          <w:rFonts w:ascii="Times New Roman" w:eastAsia="仿宋_GB2312" w:hAnsi="Times New Roman" w:hint="eastAsia"/>
          <w:sz w:val="32"/>
          <w:szCs w:val="32"/>
        </w:rPr>
        <w:t>对</w:t>
      </w:r>
      <w:r w:rsidRPr="00DE02B1">
        <w:rPr>
          <w:rFonts w:ascii="Times New Roman" w:eastAsia="仿宋_GB2312" w:hAnsi="Times New Roman" w:hint="eastAsia"/>
          <w:sz w:val="32"/>
          <w:szCs w:val="32"/>
        </w:rPr>
        <w:t>绩效目标、项目实施时间、项目支出预算明细、财政资助经费的使用范围及违规责任等</w:t>
      </w:r>
      <w:r w:rsidR="00A15970" w:rsidRPr="00DE02B1">
        <w:rPr>
          <w:rFonts w:ascii="Times New Roman" w:eastAsia="仿宋_GB2312" w:hAnsi="Times New Roman" w:hint="eastAsia"/>
          <w:sz w:val="32"/>
          <w:szCs w:val="32"/>
        </w:rPr>
        <w:t>进行说明</w:t>
      </w:r>
      <w:r w:rsidRPr="00DE02B1">
        <w:rPr>
          <w:rFonts w:ascii="Times New Roman" w:eastAsia="仿宋_GB2312" w:hAnsi="Times New Roman" w:hint="eastAsia"/>
          <w:sz w:val="32"/>
          <w:szCs w:val="32"/>
        </w:rPr>
        <w:t>。经批准入库的项目</w:t>
      </w:r>
      <w:r w:rsidR="00A15970" w:rsidRPr="00DE02B1">
        <w:rPr>
          <w:rFonts w:ascii="Times New Roman" w:eastAsia="仿宋_GB2312" w:hAnsi="Times New Roman" w:hint="eastAsia"/>
          <w:sz w:val="32"/>
          <w:szCs w:val="32"/>
        </w:rPr>
        <w:t>牵头</w:t>
      </w:r>
      <w:r w:rsidRPr="00DE02B1">
        <w:rPr>
          <w:rFonts w:ascii="Times New Roman" w:eastAsia="仿宋_GB2312" w:hAnsi="Times New Roman" w:hint="eastAsia"/>
          <w:sz w:val="32"/>
          <w:szCs w:val="32"/>
        </w:rPr>
        <w:t>单位在规定的期限内未按时签订项目合同书的，视为自动放弃入库资助资格。</w:t>
      </w:r>
    </w:p>
    <w:p w:rsidR="00433A5C" w:rsidRPr="00DE02B1" w:rsidRDefault="00433A5C" w:rsidP="00DE02B1">
      <w:pPr>
        <w:spacing w:line="580" w:lineRule="exact"/>
        <w:ind w:firstLineChars="200" w:firstLine="640"/>
        <w:rPr>
          <w:rFonts w:ascii="楷体_GB2312" w:eastAsia="楷体_GB2312" w:hAnsi="Times New Roman"/>
          <w:sz w:val="32"/>
          <w:szCs w:val="32"/>
        </w:rPr>
      </w:pPr>
      <w:r w:rsidRPr="00DE02B1">
        <w:rPr>
          <w:rFonts w:ascii="楷体_GB2312" w:eastAsia="楷体_GB2312" w:hAnsi="Times New Roman" w:hint="eastAsia"/>
          <w:sz w:val="32"/>
          <w:szCs w:val="32"/>
        </w:rPr>
        <w:t>（五）</w:t>
      </w:r>
      <w:r w:rsidR="005953AD" w:rsidRPr="00DE02B1">
        <w:rPr>
          <w:rFonts w:ascii="楷体_GB2312" w:eastAsia="楷体_GB2312" w:hAnsi="Times New Roman" w:hint="eastAsia"/>
          <w:sz w:val="32"/>
          <w:szCs w:val="32"/>
        </w:rPr>
        <w:t>项目</w:t>
      </w:r>
      <w:r w:rsidR="0052177E" w:rsidRPr="00DE02B1">
        <w:rPr>
          <w:rFonts w:ascii="楷体_GB2312" w:eastAsia="楷体_GB2312" w:hAnsi="Times New Roman" w:hint="eastAsia"/>
          <w:sz w:val="32"/>
          <w:szCs w:val="32"/>
        </w:rPr>
        <w:t>管理及</w:t>
      </w:r>
      <w:r w:rsidR="00925302" w:rsidRPr="00DE02B1">
        <w:rPr>
          <w:rFonts w:ascii="楷体_GB2312" w:eastAsia="楷体_GB2312" w:hAnsi="Times New Roman" w:hint="eastAsia"/>
          <w:sz w:val="32"/>
          <w:szCs w:val="32"/>
        </w:rPr>
        <w:t>验收</w:t>
      </w:r>
    </w:p>
    <w:p w:rsidR="0052177E" w:rsidRPr="00DE02B1" w:rsidRDefault="0052177E"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1</w:t>
      </w:r>
      <w:r w:rsidRPr="00DE02B1">
        <w:rPr>
          <w:rFonts w:ascii="Times New Roman" w:eastAsia="仿宋_GB2312" w:hAnsi="Times New Roman" w:hint="eastAsia"/>
          <w:sz w:val="32"/>
          <w:szCs w:val="32"/>
        </w:rPr>
        <w:t>、入库管理</w:t>
      </w:r>
    </w:p>
    <w:p w:rsidR="0052177E" w:rsidRPr="00DE02B1" w:rsidRDefault="0052177E"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项目入库后至项目完成验收前，项目申报主体</w:t>
      </w:r>
      <w:r w:rsidR="00EA5C6B" w:rsidRPr="00DE02B1">
        <w:rPr>
          <w:rFonts w:ascii="Times New Roman" w:eastAsia="仿宋_GB2312" w:hAnsi="Times New Roman" w:hint="eastAsia"/>
          <w:sz w:val="32"/>
          <w:szCs w:val="32"/>
        </w:rPr>
        <w:t>需在</w:t>
      </w:r>
      <w:r w:rsidR="00EA5C6B" w:rsidRPr="00DE02B1">
        <w:rPr>
          <w:rFonts w:ascii="Times New Roman" w:eastAsia="仿宋_GB2312" w:hAnsi="Times New Roman" w:hint="eastAsia"/>
          <w:sz w:val="32"/>
          <w:szCs w:val="32"/>
        </w:rPr>
        <w:t>2019</w:t>
      </w:r>
      <w:r w:rsidR="00EA5C6B" w:rsidRPr="00DE02B1">
        <w:rPr>
          <w:rFonts w:ascii="Times New Roman" w:eastAsia="仿宋_GB2312" w:hAnsi="Times New Roman" w:hint="eastAsia"/>
          <w:sz w:val="32"/>
          <w:szCs w:val="32"/>
        </w:rPr>
        <w:t>年</w:t>
      </w:r>
      <w:r w:rsidRPr="00DE02B1">
        <w:rPr>
          <w:rFonts w:ascii="Times New Roman" w:eastAsia="仿宋_GB2312" w:hAnsi="Times New Roman" w:hint="eastAsia"/>
          <w:sz w:val="32"/>
          <w:szCs w:val="32"/>
        </w:rPr>
        <w:t>12</w:t>
      </w:r>
      <w:r w:rsidRPr="00DE02B1">
        <w:rPr>
          <w:rFonts w:ascii="Times New Roman" w:eastAsia="仿宋_GB2312" w:hAnsi="Times New Roman" w:hint="eastAsia"/>
          <w:sz w:val="32"/>
          <w:szCs w:val="32"/>
        </w:rPr>
        <w:t>月</w:t>
      </w:r>
      <w:r w:rsidRPr="00DE02B1">
        <w:rPr>
          <w:rFonts w:ascii="Times New Roman" w:eastAsia="仿宋_GB2312" w:hAnsi="Times New Roman" w:hint="eastAsia"/>
          <w:sz w:val="32"/>
          <w:szCs w:val="32"/>
        </w:rPr>
        <w:t>15</w:t>
      </w:r>
      <w:r w:rsidRPr="00DE02B1">
        <w:rPr>
          <w:rFonts w:ascii="Times New Roman" w:eastAsia="仿宋_GB2312" w:hAnsi="Times New Roman" w:hint="eastAsia"/>
          <w:sz w:val="32"/>
          <w:szCs w:val="32"/>
        </w:rPr>
        <w:t>日</w:t>
      </w:r>
      <w:r w:rsidR="00EA5C6B" w:rsidRPr="00DE02B1">
        <w:rPr>
          <w:rFonts w:ascii="Times New Roman" w:eastAsia="仿宋_GB2312" w:hAnsi="Times New Roman" w:hint="eastAsia"/>
          <w:sz w:val="32"/>
          <w:szCs w:val="32"/>
        </w:rPr>
        <w:t>和</w:t>
      </w:r>
      <w:r w:rsidR="00EA5C6B" w:rsidRPr="00DE02B1">
        <w:rPr>
          <w:rFonts w:ascii="Times New Roman" w:eastAsia="仿宋_GB2312" w:hAnsi="Times New Roman" w:hint="eastAsia"/>
          <w:sz w:val="32"/>
          <w:szCs w:val="32"/>
        </w:rPr>
        <w:t>2020</w:t>
      </w:r>
      <w:r w:rsidR="00EA5C6B" w:rsidRPr="00DE02B1">
        <w:rPr>
          <w:rFonts w:ascii="Times New Roman" w:eastAsia="仿宋_GB2312" w:hAnsi="Times New Roman" w:hint="eastAsia"/>
          <w:sz w:val="32"/>
          <w:szCs w:val="32"/>
        </w:rPr>
        <w:t>年</w:t>
      </w:r>
      <w:r w:rsidR="00EA5C6B" w:rsidRPr="00DE02B1">
        <w:rPr>
          <w:rFonts w:ascii="Times New Roman" w:eastAsia="仿宋_GB2312" w:hAnsi="Times New Roman" w:hint="eastAsia"/>
          <w:sz w:val="32"/>
          <w:szCs w:val="32"/>
        </w:rPr>
        <w:t>6</w:t>
      </w:r>
      <w:r w:rsidR="00EA5C6B" w:rsidRPr="00DE02B1">
        <w:rPr>
          <w:rFonts w:ascii="Times New Roman" w:eastAsia="仿宋_GB2312" w:hAnsi="Times New Roman" w:hint="eastAsia"/>
          <w:sz w:val="32"/>
          <w:szCs w:val="32"/>
        </w:rPr>
        <w:t>月</w:t>
      </w:r>
      <w:r w:rsidR="00EA5C6B" w:rsidRPr="00DE02B1">
        <w:rPr>
          <w:rFonts w:ascii="Times New Roman" w:eastAsia="仿宋_GB2312" w:hAnsi="Times New Roman" w:hint="eastAsia"/>
          <w:sz w:val="32"/>
          <w:szCs w:val="32"/>
        </w:rPr>
        <w:t>15</w:t>
      </w:r>
      <w:r w:rsidR="00EA5C6B" w:rsidRPr="00DE02B1">
        <w:rPr>
          <w:rFonts w:ascii="Times New Roman" w:eastAsia="仿宋_GB2312" w:hAnsi="Times New Roman" w:hint="eastAsia"/>
          <w:sz w:val="32"/>
          <w:szCs w:val="32"/>
        </w:rPr>
        <w:t>日前</w:t>
      </w:r>
      <w:r w:rsidRPr="00DE02B1">
        <w:rPr>
          <w:rFonts w:ascii="Times New Roman" w:eastAsia="仿宋_GB2312" w:hAnsi="Times New Roman" w:hint="eastAsia"/>
          <w:sz w:val="32"/>
          <w:szCs w:val="32"/>
        </w:rPr>
        <w:t>向市工信局报送项目进展情况及阶段性成果。</w:t>
      </w:r>
    </w:p>
    <w:p w:rsidR="0052177E" w:rsidRPr="00DE02B1" w:rsidRDefault="0052177E"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2</w:t>
      </w:r>
      <w:r w:rsidRPr="00DE02B1">
        <w:rPr>
          <w:rFonts w:ascii="Times New Roman" w:eastAsia="仿宋_GB2312" w:hAnsi="Times New Roman" w:hint="eastAsia"/>
          <w:sz w:val="32"/>
          <w:szCs w:val="32"/>
        </w:rPr>
        <w:t>、</w:t>
      </w:r>
      <w:r w:rsidR="00A15970" w:rsidRPr="00DE02B1">
        <w:rPr>
          <w:rFonts w:ascii="Times New Roman" w:eastAsia="仿宋_GB2312" w:hAnsi="Times New Roman" w:hint="eastAsia"/>
          <w:sz w:val="32"/>
          <w:szCs w:val="32"/>
        </w:rPr>
        <w:t>结题</w:t>
      </w:r>
      <w:r w:rsidRPr="00DE02B1">
        <w:rPr>
          <w:rFonts w:ascii="Times New Roman" w:eastAsia="仿宋_GB2312" w:hAnsi="Times New Roman" w:hint="eastAsia"/>
          <w:sz w:val="32"/>
          <w:szCs w:val="32"/>
        </w:rPr>
        <w:t>验收</w:t>
      </w:r>
    </w:p>
    <w:p w:rsidR="00925302" w:rsidRPr="00DE02B1" w:rsidRDefault="00A15970" w:rsidP="00366A55">
      <w:pPr>
        <w:spacing w:line="580" w:lineRule="exact"/>
        <w:ind w:firstLineChars="200" w:firstLine="640"/>
        <w:rPr>
          <w:rFonts w:ascii="Times New Roman" w:eastAsia="仿宋_GB2312" w:hAnsi="Times New Roman"/>
          <w:b/>
          <w:sz w:val="32"/>
          <w:szCs w:val="32"/>
        </w:rPr>
      </w:pPr>
      <w:r w:rsidRPr="00DE02B1">
        <w:rPr>
          <w:rFonts w:ascii="Times New Roman" w:eastAsia="仿宋_GB2312" w:hAnsi="Times New Roman" w:hint="eastAsia"/>
          <w:sz w:val="32"/>
          <w:szCs w:val="32"/>
        </w:rPr>
        <w:lastRenderedPageBreak/>
        <w:t>所有项目最迟在</w:t>
      </w:r>
      <w:r w:rsidRPr="00DE02B1">
        <w:rPr>
          <w:rFonts w:ascii="Times New Roman" w:eastAsia="仿宋_GB2312" w:hAnsi="Times New Roman" w:hint="eastAsia"/>
          <w:sz w:val="32"/>
          <w:szCs w:val="32"/>
        </w:rPr>
        <w:t>2020</w:t>
      </w:r>
      <w:r w:rsidRPr="00DE02B1">
        <w:rPr>
          <w:rFonts w:ascii="Times New Roman" w:eastAsia="仿宋_GB2312" w:hAnsi="Times New Roman" w:hint="eastAsia"/>
          <w:sz w:val="32"/>
          <w:szCs w:val="32"/>
        </w:rPr>
        <w:t>年</w:t>
      </w:r>
      <w:r w:rsidRPr="00DE02B1">
        <w:rPr>
          <w:rFonts w:ascii="Times New Roman" w:eastAsia="仿宋_GB2312" w:hAnsi="Times New Roman" w:hint="eastAsia"/>
          <w:sz w:val="32"/>
          <w:szCs w:val="32"/>
        </w:rPr>
        <w:t>7</w:t>
      </w:r>
      <w:r w:rsidRPr="00DE02B1">
        <w:rPr>
          <w:rFonts w:ascii="Times New Roman" w:eastAsia="仿宋_GB2312" w:hAnsi="Times New Roman" w:hint="eastAsia"/>
          <w:sz w:val="32"/>
          <w:szCs w:val="32"/>
        </w:rPr>
        <w:t>月底前完工，并向市工信局申请验收。</w:t>
      </w:r>
      <w:r w:rsidR="002908AE" w:rsidRPr="00DE02B1">
        <w:rPr>
          <w:rFonts w:ascii="Times New Roman" w:eastAsia="仿宋_GB2312" w:hAnsi="Times New Roman" w:hint="eastAsia"/>
          <w:sz w:val="32"/>
          <w:szCs w:val="32"/>
        </w:rPr>
        <w:t>市工信局委托第三方审计机构对项目实际投入情况进行审</w:t>
      </w:r>
      <w:r w:rsidRPr="00DE02B1">
        <w:rPr>
          <w:rFonts w:ascii="Times New Roman" w:eastAsia="仿宋_GB2312" w:hAnsi="Times New Roman" w:hint="eastAsia"/>
          <w:sz w:val="32"/>
          <w:szCs w:val="32"/>
        </w:rPr>
        <w:t>核</w:t>
      </w:r>
      <w:r w:rsidR="002908AE" w:rsidRPr="00DE02B1">
        <w:rPr>
          <w:rFonts w:ascii="Times New Roman" w:eastAsia="仿宋_GB2312" w:hAnsi="Times New Roman" w:hint="eastAsia"/>
          <w:sz w:val="32"/>
          <w:szCs w:val="32"/>
        </w:rPr>
        <w:t>，并组织专家开展验收评审工作</w:t>
      </w:r>
      <w:r w:rsidRPr="00DE02B1">
        <w:rPr>
          <w:rFonts w:ascii="Times New Roman" w:eastAsia="仿宋_GB2312" w:hAnsi="Times New Roman" w:hint="eastAsia"/>
          <w:sz w:val="32"/>
          <w:szCs w:val="32"/>
        </w:rPr>
        <w:t>（</w:t>
      </w:r>
      <w:r w:rsidR="00F369E0" w:rsidRPr="00DE02B1">
        <w:rPr>
          <w:rFonts w:ascii="Times New Roman" w:eastAsia="仿宋_GB2312" w:hAnsi="Times New Roman" w:hint="eastAsia"/>
          <w:sz w:val="32"/>
          <w:szCs w:val="32"/>
        </w:rPr>
        <w:t>具体</w:t>
      </w:r>
      <w:r w:rsidRPr="00DE02B1">
        <w:rPr>
          <w:rFonts w:ascii="Times New Roman" w:eastAsia="仿宋_GB2312" w:hAnsi="Times New Roman" w:hint="eastAsia"/>
          <w:sz w:val="32"/>
          <w:szCs w:val="32"/>
        </w:rPr>
        <w:t>验收管理办法另行制定</w:t>
      </w:r>
      <w:r w:rsidR="00F369E0" w:rsidRPr="00DE02B1">
        <w:rPr>
          <w:rFonts w:ascii="Times New Roman" w:eastAsia="仿宋_GB2312" w:hAnsi="Times New Roman" w:hint="eastAsia"/>
          <w:sz w:val="32"/>
          <w:szCs w:val="32"/>
        </w:rPr>
        <w:t>发布</w:t>
      </w:r>
      <w:r w:rsidRPr="00DE02B1">
        <w:rPr>
          <w:rFonts w:ascii="Times New Roman" w:eastAsia="仿宋_GB2312" w:hAnsi="Times New Roman" w:hint="eastAsia"/>
          <w:sz w:val="32"/>
          <w:szCs w:val="32"/>
        </w:rPr>
        <w:t>）</w:t>
      </w:r>
      <w:r w:rsidR="00925302" w:rsidRPr="00DE02B1">
        <w:rPr>
          <w:rFonts w:ascii="Times New Roman" w:eastAsia="仿宋_GB2312" w:hAnsi="Times New Roman" w:hint="eastAsia"/>
          <w:sz w:val="32"/>
          <w:szCs w:val="32"/>
        </w:rPr>
        <w:t>。</w:t>
      </w:r>
      <w:r w:rsidRPr="00DE02B1">
        <w:rPr>
          <w:rFonts w:ascii="Times New Roman" w:eastAsia="仿宋_GB2312" w:hAnsi="Times New Roman" w:hint="eastAsia"/>
          <w:sz w:val="32"/>
          <w:szCs w:val="32"/>
        </w:rPr>
        <w:t>市工信局将根据验收</w:t>
      </w:r>
      <w:r w:rsidR="00F369E0" w:rsidRPr="00DE02B1">
        <w:rPr>
          <w:rFonts w:ascii="Times New Roman" w:eastAsia="仿宋_GB2312" w:hAnsi="Times New Roman" w:hint="eastAsia"/>
          <w:sz w:val="32"/>
          <w:szCs w:val="32"/>
        </w:rPr>
        <w:t>情况</w:t>
      </w:r>
      <w:r w:rsidRPr="00DE02B1">
        <w:rPr>
          <w:rFonts w:ascii="Times New Roman" w:eastAsia="仿宋_GB2312" w:hAnsi="Times New Roman" w:hint="eastAsia"/>
          <w:sz w:val="32"/>
          <w:szCs w:val="32"/>
        </w:rPr>
        <w:t>，拟定</w:t>
      </w:r>
      <w:r w:rsidR="00F369E0" w:rsidRPr="00DE02B1">
        <w:rPr>
          <w:rFonts w:ascii="Times New Roman" w:eastAsia="仿宋_GB2312" w:hAnsi="Times New Roman" w:hint="eastAsia"/>
          <w:sz w:val="32"/>
          <w:szCs w:val="32"/>
        </w:rPr>
        <w:t>项目</w:t>
      </w:r>
      <w:r w:rsidRPr="00DE02B1">
        <w:rPr>
          <w:rFonts w:ascii="Times New Roman" w:eastAsia="仿宋_GB2312" w:hAnsi="Times New Roman" w:hint="eastAsia"/>
          <w:sz w:val="32"/>
          <w:szCs w:val="32"/>
        </w:rPr>
        <w:t>资助计划</w:t>
      </w:r>
      <w:r w:rsidR="00F369E0" w:rsidRPr="00DE02B1">
        <w:rPr>
          <w:rFonts w:ascii="Times New Roman" w:eastAsia="仿宋_GB2312" w:hAnsi="Times New Roman" w:hint="eastAsia"/>
          <w:sz w:val="32"/>
          <w:szCs w:val="32"/>
        </w:rPr>
        <w:t>，并上</w:t>
      </w:r>
      <w:r w:rsidRPr="00DE02B1">
        <w:rPr>
          <w:rFonts w:ascii="Times New Roman" w:eastAsia="仿宋_GB2312" w:hAnsi="Times New Roman" w:hint="eastAsia"/>
          <w:sz w:val="32"/>
          <w:szCs w:val="32"/>
        </w:rPr>
        <w:t>报市政府</w:t>
      </w:r>
      <w:r w:rsidR="00F369E0" w:rsidRPr="00DE02B1">
        <w:rPr>
          <w:rFonts w:ascii="Times New Roman" w:eastAsia="仿宋_GB2312" w:hAnsi="Times New Roman" w:hint="eastAsia"/>
          <w:sz w:val="32"/>
          <w:szCs w:val="32"/>
        </w:rPr>
        <w:t>审定</w:t>
      </w:r>
      <w:r w:rsidRPr="00DE02B1">
        <w:rPr>
          <w:rFonts w:ascii="Times New Roman" w:eastAsia="仿宋_GB2312" w:hAnsi="Times New Roman" w:hint="eastAsia"/>
          <w:sz w:val="32"/>
          <w:szCs w:val="32"/>
        </w:rPr>
        <w:t>。</w:t>
      </w:r>
    </w:p>
    <w:p w:rsidR="00433A5C" w:rsidRPr="00DE02B1" w:rsidRDefault="00433A5C" w:rsidP="00DE02B1">
      <w:pPr>
        <w:spacing w:line="580" w:lineRule="exact"/>
        <w:ind w:firstLineChars="200" w:firstLine="640"/>
        <w:rPr>
          <w:rFonts w:ascii="楷体_GB2312" w:eastAsia="楷体_GB2312" w:hAnsi="Times New Roman"/>
          <w:sz w:val="32"/>
          <w:szCs w:val="32"/>
        </w:rPr>
      </w:pPr>
      <w:r w:rsidRPr="00DE02B1">
        <w:rPr>
          <w:rFonts w:ascii="楷体_GB2312" w:eastAsia="楷体_GB2312" w:hAnsi="Times New Roman" w:hint="eastAsia"/>
          <w:sz w:val="32"/>
          <w:szCs w:val="32"/>
        </w:rPr>
        <w:t>（六）资金拨付及管理</w:t>
      </w:r>
    </w:p>
    <w:p w:rsidR="008C64B5" w:rsidRPr="00DE02B1" w:rsidRDefault="008C64B5"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1</w:t>
      </w:r>
      <w:r w:rsidRPr="00DE02B1">
        <w:rPr>
          <w:rFonts w:ascii="Times New Roman" w:eastAsia="仿宋_GB2312" w:hAnsi="Times New Roman" w:hint="eastAsia"/>
          <w:sz w:val="32"/>
          <w:szCs w:val="32"/>
        </w:rPr>
        <w:t>、资金拨付</w:t>
      </w:r>
    </w:p>
    <w:p w:rsidR="00EA5C6B" w:rsidRPr="00DE02B1" w:rsidRDefault="00F369E0"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资金奖励计划批准后，</w:t>
      </w:r>
      <w:r w:rsidR="008C64B5" w:rsidRPr="00DE02B1">
        <w:rPr>
          <w:rFonts w:ascii="Times New Roman" w:eastAsia="仿宋_GB2312" w:hAnsi="Times New Roman" w:hint="eastAsia"/>
          <w:sz w:val="32"/>
          <w:szCs w:val="32"/>
        </w:rPr>
        <w:t>由市工信局按资金拨付程序</w:t>
      </w:r>
      <w:r w:rsidR="00102233">
        <w:rPr>
          <w:rFonts w:ascii="Times New Roman" w:eastAsia="仿宋_GB2312" w:hAnsi="Times New Roman" w:hint="eastAsia"/>
          <w:sz w:val="32"/>
          <w:szCs w:val="32"/>
        </w:rPr>
        <w:t>拨付专项</w:t>
      </w:r>
      <w:r w:rsidRPr="00DE02B1">
        <w:rPr>
          <w:rFonts w:ascii="Times New Roman" w:eastAsia="仿宋_GB2312" w:hAnsi="Times New Roman" w:hint="eastAsia"/>
          <w:sz w:val="32"/>
          <w:szCs w:val="32"/>
        </w:rPr>
        <w:t>资金</w:t>
      </w:r>
      <w:r w:rsidR="00102233">
        <w:rPr>
          <w:rFonts w:ascii="Times New Roman" w:eastAsia="仿宋_GB2312" w:hAnsi="Times New Roman" w:hint="eastAsia"/>
          <w:sz w:val="32"/>
          <w:szCs w:val="32"/>
        </w:rPr>
        <w:t>至牵头单位</w:t>
      </w:r>
      <w:r w:rsidR="008C64B5" w:rsidRPr="00DE02B1">
        <w:rPr>
          <w:rFonts w:ascii="Times New Roman" w:eastAsia="仿宋_GB2312" w:hAnsi="Times New Roman" w:hint="eastAsia"/>
          <w:sz w:val="32"/>
          <w:szCs w:val="32"/>
        </w:rPr>
        <w:t>。</w:t>
      </w:r>
    </w:p>
    <w:p w:rsidR="00797951" w:rsidRPr="00DE02B1" w:rsidRDefault="00797951"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2</w:t>
      </w:r>
      <w:r w:rsidRPr="00DE02B1">
        <w:rPr>
          <w:rFonts w:ascii="Times New Roman" w:eastAsia="仿宋_GB2312" w:hAnsi="Times New Roman" w:hint="eastAsia"/>
          <w:sz w:val="32"/>
          <w:szCs w:val="32"/>
        </w:rPr>
        <w:t>、资金</w:t>
      </w:r>
      <w:r w:rsidR="00F369E0" w:rsidRPr="00DE02B1">
        <w:rPr>
          <w:rFonts w:ascii="Times New Roman" w:eastAsia="仿宋_GB2312" w:hAnsi="Times New Roman" w:hint="eastAsia"/>
          <w:sz w:val="32"/>
          <w:szCs w:val="32"/>
        </w:rPr>
        <w:t>及后续</w:t>
      </w:r>
      <w:r w:rsidRPr="00DE02B1">
        <w:rPr>
          <w:rFonts w:ascii="Times New Roman" w:eastAsia="仿宋_GB2312" w:hAnsi="Times New Roman" w:hint="eastAsia"/>
          <w:sz w:val="32"/>
          <w:szCs w:val="32"/>
        </w:rPr>
        <w:t>管理</w:t>
      </w:r>
    </w:p>
    <w:p w:rsidR="00797951" w:rsidRPr="00DE02B1" w:rsidRDefault="00797951"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收到资助款后，</w:t>
      </w:r>
      <w:r w:rsidR="00F369E0" w:rsidRPr="00DE02B1">
        <w:rPr>
          <w:rFonts w:ascii="Times New Roman" w:eastAsia="仿宋_GB2312" w:hAnsi="Times New Roman" w:hint="eastAsia"/>
          <w:sz w:val="32"/>
          <w:szCs w:val="32"/>
        </w:rPr>
        <w:t>受资助单位需对资助</w:t>
      </w:r>
      <w:proofErr w:type="gramStart"/>
      <w:r w:rsidR="00F369E0" w:rsidRPr="00DE02B1">
        <w:rPr>
          <w:rFonts w:ascii="Times New Roman" w:eastAsia="仿宋_GB2312" w:hAnsi="Times New Roman" w:hint="eastAsia"/>
          <w:sz w:val="32"/>
          <w:szCs w:val="32"/>
        </w:rPr>
        <w:t>款做好</w:t>
      </w:r>
      <w:proofErr w:type="gramEnd"/>
      <w:r w:rsidR="00F369E0" w:rsidRPr="00DE02B1">
        <w:rPr>
          <w:rFonts w:ascii="Times New Roman" w:eastAsia="仿宋_GB2312" w:hAnsi="Times New Roman" w:hint="eastAsia"/>
          <w:sz w:val="32"/>
          <w:szCs w:val="32"/>
        </w:rPr>
        <w:t>专账管理。应按规定范围按期使用，不得用于工资福利、楼堂馆所等支出，不得用于基础设施建设，不得用于项目监理等工作经费资金应主要用于硬件设备、仪器购置、系统开发等。</w:t>
      </w:r>
    </w:p>
    <w:p w:rsidR="0052177E" w:rsidRPr="00DE02B1" w:rsidRDefault="0052177E" w:rsidP="00366A55">
      <w:pPr>
        <w:autoSpaceDE w:val="0"/>
        <w:autoSpaceDN w:val="0"/>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kern w:val="0"/>
          <w:sz w:val="32"/>
          <w:szCs w:val="32"/>
        </w:rPr>
        <w:t>市</w:t>
      </w:r>
      <w:r w:rsidRPr="00DE02B1">
        <w:rPr>
          <w:rFonts w:ascii="Times New Roman" w:eastAsia="仿宋_GB2312" w:hAnsi="Times New Roman" w:hint="eastAsia"/>
          <w:kern w:val="0"/>
          <w:sz w:val="32"/>
          <w:szCs w:val="32"/>
        </w:rPr>
        <w:t>工</w:t>
      </w:r>
      <w:r w:rsidRPr="00DE02B1">
        <w:rPr>
          <w:rFonts w:ascii="Times New Roman" w:eastAsia="仿宋_GB2312" w:hAnsi="Times New Roman"/>
          <w:kern w:val="0"/>
          <w:sz w:val="32"/>
          <w:szCs w:val="32"/>
        </w:rPr>
        <w:t>信局通知受资助</w:t>
      </w:r>
      <w:r w:rsidR="00F369E0" w:rsidRPr="00DE02B1">
        <w:rPr>
          <w:rFonts w:ascii="Times New Roman" w:eastAsia="仿宋_GB2312" w:hAnsi="Times New Roman" w:hint="eastAsia"/>
          <w:kern w:val="0"/>
          <w:sz w:val="32"/>
          <w:szCs w:val="32"/>
        </w:rPr>
        <w:t>单位对项目相关</w:t>
      </w:r>
      <w:r w:rsidRPr="00DE02B1">
        <w:rPr>
          <w:rFonts w:ascii="Times New Roman" w:eastAsia="仿宋_GB2312" w:hAnsi="Times New Roman"/>
          <w:kern w:val="0"/>
          <w:sz w:val="32"/>
          <w:szCs w:val="32"/>
        </w:rPr>
        <w:t>发票</w:t>
      </w:r>
      <w:r w:rsidR="00F369E0" w:rsidRPr="00DE02B1">
        <w:rPr>
          <w:rFonts w:ascii="Times New Roman" w:eastAsia="仿宋_GB2312" w:hAnsi="Times New Roman" w:hint="eastAsia"/>
          <w:kern w:val="0"/>
          <w:sz w:val="32"/>
          <w:szCs w:val="32"/>
        </w:rPr>
        <w:t>进行“已</w:t>
      </w:r>
      <w:r w:rsidR="00DD627F" w:rsidRPr="00DE02B1">
        <w:rPr>
          <w:rFonts w:ascii="Times New Roman" w:eastAsia="仿宋_GB2312" w:hAnsi="Times New Roman" w:hint="eastAsia"/>
          <w:kern w:val="0"/>
          <w:sz w:val="32"/>
          <w:szCs w:val="32"/>
        </w:rPr>
        <w:t>申请</w:t>
      </w:r>
      <w:r w:rsidR="00F369E0" w:rsidRPr="00DE02B1">
        <w:rPr>
          <w:rFonts w:ascii="Times New Roman" w:eastAsia="仿宋_GB2312" w:hAnsi="Times New Roman" w:hint="eastAsia"/>
          <w:kern w:val="0"/>
          <w:sz w:val="32"/>
          <w:szCs w:val="32"/>
        </w:rPr>
        <w:t>资助”</w:t>
      </w:r>
      <w:r w:rsidRPr="00DE02B1">
        <w:rPr>
          <w:rFonts w:ascii="Times New Roman" w:eastAsia="仿宋_GB2312" w:hAnsi="Times New Roman"/>
          <w:kern w:val="0"/>
          <w:sz w:val="32"/>
          <w:szCs w:val="32"/>
        </w:rPr>
        <w:t>盖章，并按照《责任承诺书》及其他有关规定对企业生产经营进行跟踪管理</w:t>
      </w:r>
      <w:r w:rsidRPr="00DE02B1">
        <w:rPr>
          <w:rFonts w:ascii="Times New Roman" w:eastAsia="仿宋_GB2312" w:hAnsi="Times New Roman" w:hint="eastAsia"/>
          <w:kern w:val="0"/>
          <w:sz w:val="32"/>
          <w:szCs w:val="32"/>
        </w:rPr>
        <w:t>。</w:t>
      </w:r>
    </w:p>
    <w:p w:rsidR="00BD67C8" w:rsidRPr="00DE02B1" w:rsidRDefault="00BD67C8" w:rsidP="00366A55">
      <w:pPr>
        <w:autoSpaceDE w:val="0"/>
        <w:autoSpaceDN w:val="0"/>
        <w:adjustRightInd w:val="0"/>
        <w:spacing w:line="580" w:lineRule="exact"/>
        <w:ind w:firstLineChars="200" w:firstLine="640"/>
        <w:rPr>
          <w:rFonts w:ascii="黑体" w:eastAsia="黑体" w:hAnsi="黑体"/>
          <w:sz w:val="32"/>
          <w:szCs w:val="32"/>
        </w:rPr>
      </w:pPr>
      <w:r w:rsidRPr="00DE02B1">
        <w:rPr>
          <w:rFonts w:ascii="黑体" w:eastAsia="黑体" w:hAnsi="黑体"/>
          <w:sz w:val="32"/>
          <w:szCs w:val="32"/>
        </w:rPr>
        <w:t>六、</w:t>
      </w:r>
      <w:r w:rsidR="00DD627F" w:rsidRPr="00DE02B1">
        <w:rPr>
          <w:rFonts w:ascii="黑体" w:eastAsia="黑体" w:hAnsi="黑体" w:hint="eastAsia"/>
          <w:sz w:val="32"/>
          <w:szCs w:val="32"/>
        </w:rPr>
        <w:t>项目</w:t>
      </w:r>
      <w:r w:rsidRPr="00DE02B1">
        <w:rPr>
          <w:rFonts w:ascii="黑体" w:eastAsia="黑体" w:hAnsi="黑体"/>
          <w:sz w:val="32"/>
          <w:szCs w:val="32"/>
        </w:rPr>
        <w:t>的财务</w:t>
      </w:r>
      <w:r w:rsidR="00EA5C6B" w:rsidRPr="00DE02B1">
        <w:rPr>
          <w:rFonts w:ascii="黑体" w:eastAsia="黑体" w:hAnsi="黑体" w:hint="eastAsia"/>
          <w:sz w:val="32"/>
          <w:szCs w:val="32"/>
        </w:rPr>
        <w:t>投入</w:t>
      </w:r>
      <w:r w:rsidRPr="00DE02B1">
        <w:rPr>
          <w:rFonts w:ascii="黑体" w:eastAsia="黑体" w:hAnsi="黑体"/>
          <w:sz w:val="32"/>
          <w:szCs w:val="32"/>
        </w:rPr>
        <w:t>核算</w:t>
      </w:r>
      <w:r w:rsidR="00EA5C6B" w:rsidRPr="00DE02B1">
        <w:rPr>
          <w:rFonts w:ascii="黑体" w:eastAsia="黑体" w:hAnsi="黑体" w:hint="eastAsia"/>
          <w:sz w:val="32"/>
          <w:szCs w:val="32"/>
        </w:rPr>
        <w:t>指引</w:t>
      </w:r>
    </w:p>
    <w:p w:rsidR="00BD67C8" w:rsidRPr="00DE02B1" w:rsidRDefault="00BD67C8" w:rsidP="00366A55">
      <w:pPr>
        <w:spacing w:line="580" w:lineRule="exact"/>
        <w:ind w:firstLine="630"/>
        <w:rPr>
          <w:rFonts w:ascii="Times New Roman" w:eastAsia="仿宋_GB2312" w:hAnsi="Times New Roman"/>
          <w:sz w:val="32"/>
          <w:szCs w:val="32"/>
        </w:rPr>
      </w:pPr>
      <w:r w:rsidRPr="00DE02B1">
        <w:rPr>
          <w:rFonts w:ascii="Times New Roman" w:eastAsia="仿宋_GB2312" w:hAnsi="Times New Roman"/>
          <w:sz w:val="32"/>
          <w:szCs w:val="32"/>
        </w:rPr>
        <w:t>（一）严格落实专账管理制度。项目承担单位必须严格按照会计制度或会计准则，对每一个受补助资助项目发生的各项费用支出建立专账，单独核算，确保项目请款和接受财务检查时能提</w:t>
      </w:r>
      <w:r w:rsidRPr="00DE02B1">
        <w:rPr>
          <w:rFonts w:ascii="Times New Roman" w:eastAsia="仿宋_GB2312" w:hAnsi="Times New Roman"/>
          <w:sz w:val="32"/>
          <w:szCs w:val="32"/>
        </w:rPr>
        <w:lastRenderedPageBreak/>
        <w:t>供真实、合法、完整的会计资料。未纳入专项核算的支出，财务</w:t>
      </w:r>
      <w:r w:rsidR="00A15970" w:rsidRPr="00DE02B1">
        <w:rPr>
          <w:rFonts w:ascii="Times New Roman" w:eastAsia="仿宋_GB2312" w:hAnsi="Times New Roman"/>
          <w:sz w:val="32"/>
          <w:szCs w:val="32"/>
        </w:rPr>
        <w:t>评审</w:t>
      </w:r>
      <w:r w:rsidRPr="00DE02B1">
        <w:rPr>
          <w:rFonts w:ascii="Times New Roman" w:eastAsia="仿宋_GB2312" w:hAnsi="Times New Roman"/>
          <w:sz w:val="32"/>
          <w:szCs w:val="32"/>
        </w:rPr>
        <w:t>时不得纳入项目实际投入。</w:t>
      </w:r>
    </w:p>
    <w:p w:rsidR="00923E6F" w:rsidRDefault="00BD67C8" w:rsidP="00923E6F">
      <w:pPr>
        <w:autoSpaceDE w:val="0"/>
        <w:autoSpaceDN w:val="0"/>
        <w:adjustRightInd w:val="0"/>
        <w:spacing w:line="580" w:lineRule="exact"/>
        <w:ind w:firstLineChars="250" w:firstLine="800"/>
        <w:rPr>
          <w:rFonts w:ascii="Times New Roman" w:eastAsia="仿宋_GB2312" w:hAnsi="Times New Roman"/>
          <w:sz w:val="32"/>
          <w:szCs w:val="32"/>
        </w:rPr>
      </w:pPr>
      <w:r w:rsidRPr="00DE02B1">
        <w:rPr>
          <w:rFonts w:ascii="Times New Roman" w:eastAsia="仿宋_GB2312" w:hAnsi="Times New Roman"/>
          <w:sz w:val="32"/>
          <w:szCs w:val="32"/>
        </w:rPr>
        <w:t>（二）项目投入核算时间从</w:t>
      </w:r>
      <w:r w:rsidRPr="00DE02B1">
        <w:rPr>
          <w:rFonts w:ascii="Times New Roman" w:eastAsia="仿宋_GB2312" w:hAnsi="Times New Roman"/>
          <w:sz w:val="32"/>
          <w:szCs w:val="32"/>
        </w:rPr>
        <w:t>201</w:t>
      </w:r>
      <w:r w:rsidR="007D209D" w:rsidRPr="00DE02B1">
        <w:rPr>
          <w:rFonts w:ascii="Times New Roman" w:eastAsia="仿宋_GB2312" w:hAnsi="Times New Roman" w:hint="eastAsia"/>
          <w:sz w:val="32"/>
          <w:szCs w:val="32"/>
        </w:rPr>
        <w:t>8</w:t>
      </w:r>
      <w:r w:rsidRPr="00DE02B1">
        <w:rPr>
          <w:rFonts w:ascii="Times New Roman" w:eastAsia="仿宋_GB2312" w:hAnsi="Times New Roman"/>
          <w:sz w:val="32"/>
          <w:szCs w:val="32"/>
        </w:rPr>
        <w:t>年</w:t>
      </w:r>
      <w:r w:rsidR="00797951" w:rsidRPr="00DE02B1">
        <w:rPr>
          <w:rFonts w:ascii="Times New Roman" w:eastAsia="仿宋_GB2312" w:hAnsi="Times New Roman" w:hint="eastAsia"/>
          <w:sz w:val="32"/>
          <w:szCs w:val="32"/>
        </w:rPr>
        <w:t>1</w:t>
      </w:r>
      <w:r w:rsidRPr="00DE02B1">
        <w:rPr>
          <w:rFonts w:ascii="Times New Roman" w:eastAsia="仿宋_GB2312" w:hAnsi="Times New Roman"/>
          <w:sz w:val="32"/>
          <w:szCs w:val="32"/>
        </w:rPr>
        <w:t>月</w:t>
      </w:r>
      <w:r w:rsidRPr="00DE02B1">
        <w:rPr>
          <w:rFonts w:ascii="Times New Roman" w:eastAsia="仿宋_GB2312" w:hAnsi="Times New Roman"/>
          <w:sz w:val="32"/>
          <w:szCs w:val="32"/>
        </w:rPr>
        <w:t>1</w:t>
      </w:r>
      <w:r w:rsidRPr="00DE02B1">
        <w:rPr>
          <w:rFonts w:ascii="Times New Roman" w:eastAsia="仿宋_GB2312" w:hAnsi="Times New Roman"/>
          <w:sz w:val="32"/>
          <w:szCs w:val="32"/>
        </w:rPr>
        <w:t>日起计算，</w:t>
      </w:r>
      <w:r w:rsidR="00923E6F" w:rsidRPr="00923E6F">
        <w:rPr>
          <w:rFonts w:ascii="Times New Roman" w:eastAsia="仿宋_GB2312" w:hAnsi="Times New Roman" w:hint="eastAsia"/>
          <w:sz w:val="32"/>
          <w:szCs w:val="32"/>
        </w:rPr>
        <w:t>票据、银行凭证的时间</w:t>
      </w:r>
      <w:r w:rsidR="00C8544C">
        <w:rPr>
          <w:rFonts w:ascii="Times New Roman" w:eastAsia="仿宋_GB2312" w:hAnsi="Times New Roman" w:hint="eastAsia"/>
          <w:sz w:val="32"/>
          <w:szCs w:val="32"/>
        </w:rPr>
        <w:t>至少需</w:t>
      </w:r>
      <w:r w:rsidR="00923E6F" w:rsidRPr="00923E6F">
        <w:rPr>
          <w:rFonts w:ascii="Times New Roman" w:eastAsia="仿宋_GB2312" w:hAnsi="Times New Roman" w:hint="eastAsia"/>
          <w:sz w:val="32"/>
          <w:szCs w:val="32"/>
        </w:rPr>
        <w:t>满足</w:t>
      </w:r>
      <w:proofErr w:type="gramStart"/>
      <w:r w:rsidR="00923E6F" w:rsidRPr="00923E6F">
        <w:rPr>
          <w:rFonts w:ascii="Times New Roman" w:eastAsia="仿宋_GB2312" w:hAnsi="Times New Roman" w:hint="eastAsia"/>
          <w:sz w:val="32"/>
          <w:szCs w:val="32"/>
        </w:rPr>
        <w:t>以下</w:t>
      </w:r>
      <w:r w:rsidR="00923E6F">
        <w:rPr>
          <w:rFonts w:ascii="Times New Roman" w:eastAsia="仿宋_GB2312" w:hAnsi="Times New Roman" w:hint="eastAsia"/>
          <w:sz w:val="32"/>
          <w:szCs w:val="32"/>
        </w:rPr>
        <w:t>其中</w:t>
      </w:r>
      <w:proofErr w:type="gramEnd"/>
      <w:r w:rsidR="00923E6F">
        <w:rPr>
          <w:rFonts w:ascii="Times New Roman" w:eastAsia="仿宋_GB2312" w:hAnsi="Times New Roman" w:hint="eastAsia"/>
          <w:sz w:val="32"/>
          <w:szCs w:val="32"/>
        </w:rPr>
        <w:t>一项</w:t>
      </w:r>
      <w:r w:rsidR="00923E6F" w:rsidRPr="00923E6F">
        <w:rPr>
          <w:rFonts w:ascii="Times New Roman" w:eastAsia="仿宋_GB2312" w:hAnsi="Times New Roman" w:hint="eastAsia"/>
          <w:sz w:val="32"/>
          <w:szCs w:val="32"/>
        </w:rPr>
        <w:t>规则：</w:t>
      </w:r>
    </w:p>
    <w:p w:rsidR="00923E6F" w:rsidRDefault="00923E6F" w:rsidP="00923E6F">
      <w:pPr>
        <w:autoSpaceDE w:val="0"/>
        <w:autoSpaceDN w:val="0"/>
        <w:adjustRightInd w:val="0"/>
        <w:spacing w:line="58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 xml:space="preserve">1. </w:t>
      </w:r>
      <w:r w:rsidR="00BD67C8" w:rsidRPr="00DE02B1">
        <w:rPr>
          <w:rFonts w:ascii="Times New Roman" w:eastAsia="仿宋_GB2312" w:hAnsi="Times New Roman"/>
          <w:sz w:val="32"/>
          <w:szCs w:val="32"/>
        </w:rPr>
        <w:t>发票（报关单）开具日期</w:t>
      </w:r>
      <w:r w:rsidRPr="00DE02B1">
        <w:rPr>
          <w:rFonts w:ascii="Times New Roman" w:eastAsia="仿宋_GB2312" w:hAnsi="Times New Roman"/>
          <w:sz w:val="32"/>
          <w:szCs w:val="32"/>
        </w:rPr>
        <w:t>从</w:t>
      </w:r>
      <w:r w:rsidRPr="00DE02B1">
        <w:rPr>
          <w:rFonts w:ascii="Times New Roman" w:eastAsia="仿宋_GB2312" w:hAnsi="Times New Roman"/>
          <w:sz w:val="32"/>
          <w:szCs w:val="32"/>
        </w:rPr>
        <w:t>201</w:t>
      </w:r>
      <w:r w:rsidRPr="00DE02B1">
        <w:rPr>
          <w:rFonts w:ascii="Times New Roman" w:eastAsia="仿宋_GB2312" w:hAnsi="Times New Roman" w:hint="eastAsia"/>
          <w:sz w:val="32"/>
          <w:szCs w:val="32"/>
        </w:rPr>
        <w:t>8</w:t>
      </w:r>
      <w:r w:rsidRPr="00DE02B1">
        <w:rPr>
          <w:rFonts w:ascii="Times New Roman" w:eastAsia="仿宋_GB2312" w:hAnsi="Times New Roman"/>
          <w:sz w:val="32"/>
          <w:szCs w:val="32"/>
        </w:rPr>
        <w:t>年</w:t>
      </w:r>
      <w:r w:rsidRPr="00DE02B1">
        <w:rPr>
          <w:rFonts w:ascii="Times New Roman" w:eastAsia="仿宋_GB2312" w:hAnsi="Times New Roman" w:hint="eastAsia"/>
          <w:sz w:val="32"/>
          <w:szCs w:val="32"/>
        </w:rPr>
        <w:t>1</w:t>
      </w:r>
      <w:r w:rsidRPr="00DE02B1">
        <w:rPr>
          <w:rFonts w:ascii="Times New Roman" w:eastAsia="仿宋_GB2312" w:hAnsi="Times New Roman"/>
          <w:sz w:val="32"/>
          <w:szCs w:val="32"/>
        </w:rPr>
        <w:t>月</w:t>
      </w:r>
      <w:r w:rsidRPr="00DE02B1">
        <w:rPr>
          <w:rFonts w:ascii="Times New Roman" w:eastAsia="仿宋_GB2312" w:hAnsi="Times New Roman"/>
          <w:sz w:val="32"/>
          <w:szCs w:val="32"/>
        </w:rPr>
        <w:t>1</w:t>
      </w:r>
      <w:r w:rsidRPr="00DE02B1">
        <w:rPr>
          <w:rFonts w:ascii="Times New Roman" w:eastAsia="仿宋_GB2312" w:hAnsi="Times New Roman"/>
          <w:sz w:val="32"/>
          <w:szCs w:val="32"/>
        </w:rPr>
        <w:t>日起计算</w:t>
      </w:r>
      <w:r>
        <w:rPr>
          <w:rFonts w:ascii="Times New Roman" w:eastAsia="仿宋_GB2312" w:hAnsi="Times New Roman" w:hint="eastAsia"/>
          <w:sz w:val="32"/>
          <w:szCs w:val="32"/>
        </w:rPr>
        <w:t>；</w:t>
      </w:r>
    </w:p>
    <w:p w:rsidR="00BD67C8" w:rsidRPr="00DE02B1" w:rsidRDefault="00923E6F" w:rsidP="00923E6F">
      <w:pPr>
        <w:autoSpaceDE w:val="0"/>
        <w:autoSpaceDN w:val="0"/>
        <w:adjustRightInd w:val="0"/>
        <w:spacing w:line="58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 xml:space="preserve">2. </w:t>
      </w:r>
      <w:r w:rsidR="00BD67C8" w:rsidRPr="00DE02B1">
        <w:rPr>
          <w:rFonts w:ascii="Times New Roman" w:eastAsia="仿宋_GB2312" w:hAnsi="Times New Roman"/>
          <w:sz w:val="32"/>
          <w:szCs w:val="32"/>
        </w:rPr>
        <w:t>银行付款（银行承兑汇票）</w:t>
      </w:r>
      <w:r>
        <w:rPr>
          <w:rFonts w:ascii="Times New Roman" w:eastAsia="仿宋_GB2312" w:hAnsi="Times New Roman" w:hint="eastAsia"/>
          <w:sz w:val="32"/>
          <w:szCs w:val="32"/>
        </w:rPr>
        <w:t>时间</w:t>
      </w:r>
      <w:r w:rsidRPr="00DE02B1">
        <w:rPr>
          <w:rFonts w:ascii="Times New Roman" w:eastAsia="仿宋_GB2312" w:hAnsi="Times New Roman"/>
          <w:sz w:val="32"/>
          <w:szCs w:val="32"/>
        </w:rPr>
        <w:t>从</w:t>
      </w:r>
      <w:r w:rsidRPr="00DE02B1">
        <w:rPr>
          <w:rFonts w:ascii="Times New Roman" w:eastAsia="仿宋_GB2312" w:hAnsi="Times New Roman"/>
          <w:sz w:val="32"/>
          <w:szCs w:val="32"/>
        </w:rPr>
        <w:t>201</w:t>
      </w:r>
      <w:r w:rsidRPr="00DE02B1">
        <w:rPr>
          <w:rFonts w:ascii="Times New Roman" w:eastAsia="仿宋_GB2312" w:hAnsi="Times New Roman" w:hint="eastAsia"/>
          <w:sz w:val="32"/>
          <w:szCs w:val="32"/>
        </w:rPr>
        <w:t>8</w:t>
      </w:r>
      <w:r w:rsidRPr="00DE02B1">
        <w:rPr>
          <w:rFonts w:ascii="Times New Roman" w:eastAsia="仿宋_GB2312" w:hAnsi="Times New Roman"/>
          <w:sz w:val="32"/>
          <w:szCs w:val="32"/>
        </w:rPr>
        <w:t>年</w:t>
      </w:r>
      <w:r w:rsidRPr="00DE02B1">
        <w:rPr>
          <w:rFonts w:ascii="Times New Roman" w:eastAsia="仿宋_GB2312" w:hAnsi="Times New Roman" w:hint="eastAsia"/>
          <w:sz w:val="32"/>
          <w:szCs w:val="32"/>
        </w:rPr>
        <w:t>1</w:t>
      </w:r>
      <w:r w:rsidRPr="00DE02B1">
        <w:rPr>
          <w:rFonts w:ascii="Times New Roman" w:eastAsia="仿宋_GB2312" w:hAnsi="Times New Roman"/>
          <w:sz w:val="32"/>
          <w:szCs w:val="32"/>
        </w:rPr>
        <w:t>月</w:t>
      </w:r>
      <w:r w:rsidRPr="00DE02B1">
        <w:rPr>
          <w:rFonts w:ascii="Times New Roman" w:eastAsia="仿宋_GB2312" w:hAnsi="Times New Roman"/>
          <w:sz w:val="32"/>
          <w:szCs w:val="32"/>
        </w:rPr>
        <w:t>1</w:t>
      </w:r>
      <w:r w:rsidRPr="00DE02B1">
        <w:rPr>
          <w:rFonts w:ascii="Times New Roman" w:eastAsia="仿宋_GB2312" w:hAnsi="Times New Roman"/>
          <w:sz w:val="32"/>
          <w:szCs w:val="32"/>
        </w:rPr>
        <w:t>日起计算</w:t>
      </w:r>
      <w:r w:rsidR="00BD67C8" w:rsidRPr="00DE02B1">
        <w:rPr>
          <w:rFonts w:ascii="Times New Roman" w:eastAsia="仿宋_GB2312" w:hAnsi="Times New Roman"/>
          <w:sz w:val="32"/>
          <w:szCs w:val="32"/>
        </w:rPr>
        <w:t>。</w:t>
      </w:r>
    </w:p>
    <w:p w:rsidR="00BD67C8" w:rsidRPr="00DE02B1" w:rsidRDefault="003722BD"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（三）项目承担单位应严格按照有关资金使用办法和项目合同书</w:t>
      </w:r>
      <w:r w:rsidR="00BD67C8" w:rsidRPr="00DE02B1">
        <w:rPr>
          <w:rFonts w:ascii="Times New Roman" w:eastAsia="仿宋_GB2312" w:hAnsi="Times New Roman"/>
          <w:sz w:val="32"/>
          <w:szCs w:val="32"/>
        </w:rPr>
        <w:t>规定的项目资金开支范围和相关标准，做好项目投资经费核算。严禁单位将业务接待费、行政管理费、捐款、赞助费等纳入项目投资经费核算范围。</w:t>
      </w:r>
    </w:p>
    <w:p w:rsidR="00BD67C8" w:rsidRPr="00DE02B1" w:rsidRDefault="00BD67C8"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项目投入纳入资助的范围包括信息化设备投入、信息化软件和系统投入，其中：</w:t>
      </w:r>
    </w:p>
    <w:p w:rsidR="00BD67C8" w:rsidRPr="00DE02B1" w:rsidRDefault="00BD67C8"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1</w:t>
      </w:r>
      <w:r w:rsidRPr="00DE02B1">
        <w:rPr>
          <w:rFonts w:ascii="Times New Roman" w:eastAsia="仿宋_GB2312" w:hAnsi="Times New Roman" w:hint="eastAsia"/>
          <w:sz w:val="32"/>
          <w:szCs w:val="32"/>
        </w:rPr>
        <w:t>．</w:t>
      </w:r>
      <w:r w:rsidRPr="00DE02B1">
        <w:rPr>
          <w:rFonts w:ascii="Times New Roman" w:eastAsia="仿宋_GB2312" w:hAnsi="Times New Roman"/>
          <w:sz w:val="32"/>
          <w:szCs w:val="32"/>
        </w:rPr>
        <w:t>信息化设备投入包括生产设备投入和</w:t>
      </w:r>
      <w:r w:rsidRPr="00DE02B1">
        <w:rPr>
          <w:rFonts w:ascii="Times New Roman" w:eastAsia="仿宋_GB2312" w:hAnsi="Times New Roman"/>
          <w:kern w:val="0"/>
          <w:sz w:val="32"/>
          <w:szCs w:val="32"/>
        </w:rPr>
        <w:t>IT</w:t>
      </w:r>
      <w:r w:rsidRPr="00DE02B1">
        <w:rPr>
          <w:rFonts w:ascii="Times New Roman" w:eastAsia="仿宋_GB2312" w:hAnsi="Times New Roman"/>
          <w:kern w:val="0"/>
          <w:sz w:val="32"/>
          <w:szCs w:val="32"/>
        </w:rPr>
        <w:t>设</w:t>
      </w:r>
      <w:r w:rsidRPr="00DE02B1">
        <w:rPr>
          <w:rFonts w:ascii="Times New Roman" w:eastAsia="仿宋_GB2312" w:hAnsi="Times New Roman"/>
          <w:sz w:val="32"/>
          <w:szCs w:val="32"/>
        </w:rPr>
        <w:t>备购置</w:t>
      </w:r>
      <w:r w:rsidRPr="00DE02B1">
        <w:rPr>
          <w:rFonts w:ascii="Times New Roman" w:eastAsia="仿宋_GB2312" w:hAnsi="Times New Roman"/>
          <w:sz w:val="32"/>
          <w:szCs w:val="32"/>
        </w:rPr>
        <w:t>/</w:t>
      </w:r>
      <w:r w:rsidRPr="00DE02B1">
        <w:rPr>
          <w:rFonts w:ascii="Times New Roman" w:eastAsia="仿宋_GB2312" w:hAnsi="Times New Roman"/>
          <w:sz w:val="32"/>
          <w:szCs w:val="32"/>
        </w:rPr>
        <w:t>租赁费，</w:t>
      </w:r>
      <w:r w:rsidRPr="00DE02B1">
        <w:rPr>
          <w:rFonts w:ascii="Times New Roman" w:eastAsia="仿宋_GB2312" w:hAnsi="Times New Roman"/>
          <w:kern w:val="0"/>
          <w:sz w:val="32"/>
          <w:szCs w:val="32"/>
        </w:rPr>
        <w:t>其占比不超过项目投入总额的</w:t>
      </w:r>
      <w:r w:rsidRPr="00DE02B1">
        <w:rPr>
          <w:rFonts w:ascii="Times New Roman" w:eastAsia="仿宋_GB2312" w:hAnsi="Times New Roman"/>
          <w:kern w:val="0"/>
          <w:sz w:val="32"/>
          <w:szCs w:val="32"/>
        </w:rPr>
        <w:t>50%</w:t>
      </w:r>
      <w:r w:rsidRPr="00DE02B1">
        <w:rPr>
          <w:rFonts w:ascii="Times New Roman" w:eastAsia="仿宋_GB2312" w:hAnsi="Times New Roman"/>
          <w:kern w:val="0"/>
          <w:sz w:val="32"/>
          <w:szCs w:val="32"/>
        </w:rPr>
        <w:t>，</w:t>
      </w:r>
      <w:r w:rsidRPr="00DE02B1">
        <w:rPr>
          <w:rFonts w:ascii="Times New Roman" w:eastAsia="仿宋_GB2312" w:hAnsi="Times New Roman"/>
          <w:sz w:val="32"/>
          <w:szCs w:val="32"/>
        </w:rPr>
        <w:t>其中：</w:t>
      </w:r>
    </w:p>
    <w:p w:rsidR="00BD67C8" w:rsidRPr="00DE02B1" w:rsidRDefault="00BD67C8"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Pr="00DE02B1">
        <w:rPr>
          <w:rFonts w:ascii="Times New Roman" w:eastAsia="仿宋_GB2312" w:hAnsi="Times New Roman"/>
          <w:sz w:val="32"/>
          <w:szCs w:val="32"/>
        </w:rPr>
        <w:t>1</w:t>
      </w:r>
      <w:r w:rsidRPr="00DE02B1">
        <w:rPr>
          <w:rFonts w:ascii="Times New Roman" w:eastAsia="仿宋_GB2312" w:hAnsi="Times New Roman"/>
          <w:sz w:val="32"/>
          <w:szCs w:val="32"/>
        </w:rPr>
        <w:t>）生产设备投入是指项目信息化建设过程中所购置或租赁的生产性设备或生产辅助性设备</w:t>
      </w:r>
      <w:r w:rsidRPr="00DE02B1">
        <w:rPr>
          <w:rFonts w:ascii="Times New Roman" w:eastAsia="仿宋_GB2312" w:hAnsi="Times New Roman" w:hint="eastAsia"/>
          <w:sz w:val="32"/>
          <w:szCs w:val="32"/>
        </w:rPr>
        <w:t>，且内含不可分离的内嵌式信息控制系统</w:t>
      </w:r>
      <w:r w:rsidRPr="00DE02B1">
        <w:rPr>
          <w:rFonts w:ascii="Times New Roman" w:eastAsia="仿宋_GB2312" w:hAnsi="Times New Roman"/>
          <w:sz w:val="32"/>
          <w:szCs w:val="32"/>
        </w:rPr>
        <w:t>。</w:t>
      </w:r>
    </w:p>
    <w:p w:rsidR="00BD67C8" w:rsidRPr="00DE02B1" w:rsidRDefault="00BD67C8"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w:t>
      </w:r>
      <w:r w:rsidRPr="00DE02B1">
        <w:rPr>
          <w:rFonts w:ascii="Times New Roman" w:eastAsia="仿宋_GB2312" w:hAnsi="Times New Roman"/>
          <w:sz w:val="32"/>
          <w:szCs w:val="32"/>
        </w:rPr>
        <w:t>2</w:t>
      </w:r>
      <w:r w:rsidRPr="00DE02B1">
        <w:rPr>
          <w:rFonts w:ascii="Times New Roman" w:eastAsia="仿宋_GB2312" w:hAnsi="Times New Roman"/>
          <w:sz w:val="32"/>
          <w:szCs w:val="32"/>
        </w:rPr>
        <w:t>）</w:t>
      </w:r>
      <w:r w:rsidRPr="00DE02B1">
        <w:rPr>
          <w:rFonts w:ascii="Times New Roman" w:eastAsia="仿宋_GB2312" w:hAnsi="Times New Roman"/>
          <w:kern w:val="0"/>
          <w:sz w:val="32"/>
          <w:szCs w:val="32"/>
        </w:rPr>
        <w:t>IT</w:t>
      </w:r>
      <w:r w:rsidRPr="00DE02B1">
        <w:rPr>
          <w:rFonts w:ascii="Times New Roman" w:eastAsia="仿宋_GB2312" w:hAnsi="Times New Roman"/>
          <w:kern w:val="0"/>
          <w:sz w:val="32"/>
          <w:szCs w:val="32"/>
        </w:rPr>
        <w:t>设备购置</w:t>
      </w:r>
      <w:r w:rsidRPr="00DE02B1">
        <w:rPr>
          <w:rFonts w:ascii="Times New Roman" w:eastAsia="仿宋_GB2312" w:hAnsi="Times New Roman"/>
          <w:kern w:val="0"/>
          <w:sz w:val="32"/>
          <w:szCs w:val="32"/>
        </w:rPr>
        <w:t>/</w:t>
      </w:r>
      <w:r w:rsidRPr="00DE02B1">
        <w:rPr>
          <w:rFonts w:ascii="Times New Roman" w:eastAsia="仿宋_GB2312" w:hAnsi="Times New Roman"/>
          <w:kern w:val="0"/>
          <w:sz w:val="32"/>
          <w:szCs w:val="32"/>
        </w:rPr>
        <w:t>租赁费指项目信息化建设过程中购置</w:t>
      </w:r>
      <w:r w:rsidRPr="00DE02B1">
        <w:rPr>
          <w:rFonts w:ascii="Times New Roman" w:eastAsia="仿宋_GB2312" w:hAnsi="Times New Roman"/>
          <w:kern w:val="0"/>
          <w:sz w:val="32"/>
          <w:szCs w:val="32"/>
        </w:rPr>
        <w:t>/</w:t>
      </w:r>
      <w:r w:rsidRPr="00DE02B1">
        <w:rPr>
          <w:rFonts w:ascii="Times New Roman" w:eastAsia="仿宋_GB2312" w:hAnsi="Times New Roman"/>
          <w:kern w:val="0"/>
          <w:sz w:val="32"/>
          <w:szCs w:val="32"/>
        </w:rPr>
        <w:t>租赁的台式计算机、服务器、交换机、路由器、传感器、数据模块所产生的费用，其他硬件一概不纳入核算范围。</w:t>
      </w:r>
    </w:p>
    <w:p w:rsidR="00BD67C8" w:rsidRPr="00DE02B1" w:rsidRDefault="00BD67C8" w:rsidP="00366A55">
      <w:pPr>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sz w:val="32"/>
          <w:szCs w:val="32"/>
        </w:rPr>
        <w:t>2.</w:t>
      </w:r>
      <w:r w:rsidRPr="00DE02B1">
        <w:rPr>
          <w:rFonts w:ascii="Times New Roman" w:eastAsia="仿宋_GB2312" w:hAnsi="Times New Roman"/>
          <w:sz w:val="32"/>
          <w:szCs w:val="32"/>
        </w:rPr>
        <w:t>信息化软件和系统投入包括</w:t>
      </w:r>
      <w:r w:rsidRPr="00DE02B1">
        <w:rPr>
          <w:rFonts w:ascii="Times New Roman" w:eastAsia="仿宋_GB2312" w:hAnsi="Times New Roman"/>
          <w:kern w:val="0"/>
          <w:sz w:val="32"/>
          <w:szCs w:val="32"/>
        </w:rPr>
        <w:t>软件与系统购置及租赁费、软</w:t>
      </w:r>
      <w:r w:rsidRPr="00DE02B1">
        <w:rPr>
          <w:rFonts w:ascii="Times New Roman" w:eastAsia="仿宋_GB2312" w:hAnsi="Times New Roman"/>
          <w:kern w:val="0"/>
          <w:sz w:val="32"/>
          <w:szCs w:val="32"/>
        </w:rPr>
        <w:lastRenderedPageBreak/>
        <w:t>件与系统技术服务费及研发费用。其中：</w:t>
      </w:r>
    </w:p>
    <w:p w:rsidR="00BD67C8" w:rsidRPr="00DE02B1" w:rsidRDefault="00BD67C8" w:rsidP="00366A55">
      <w:pPr>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w:t>
      </w:r>
      <w:r w:rsidRPr="00DE02B1">
        <w:rPr>
          <w:rFonts w:ascii="Times New Roman" w:eastAsia="仿宋_GB2312" w:hAnsi="Times New Roman"/>
          <w:kern w:val="0"/>
          <w:sz w:val="32"/>
          <w:szCs w:val="32"/>
        </w:rPr>
        <w:t>1</w:t>
      </w:r>
      <w:r w:rsidRPr="00DE02B1">
        <w:rPr>
          <w:rFonts w:ascii="Times New Roman" w:eastAsia="仿宋_GB2312" w:hAnsi="Times New Roman"/>
          <w:kern w:val="0"/>
          <w:sz w:val="32"/>
          <w:szCs w:val="32"/>
        </w:rPr>
        <w:t>）软件与系统购置及租赁费是指项目信息化建设过程中购置或租赁软件与系统所产生的费用，所购置（租赁）的软件与系统必须属于以下类别</w:t>
      </w:r>
      <w:r w:rsidRPr="00DE02B1">
        <w:rPr>
          <w:rFonts w:ascii="Times New Roman" w:eastAsia="仿宋_GB2312" w:hAnsi="Times New Roman"/>
          <w:b/>
          <w:kern w:val="0"/>
          <w:sz w:val="32"/>
          <w:szCs w:val="32"/>
        </w:rPr>
        <w:t>：</w:t>
      </w:r>
      <w:r w:rsidRPr="00DE02B1">
        <w:rPr>
          <w:rFonts w:ascii="Times New Roman" w:eastAsia="仿宋_GB2312" w:hAnsi="Times New Roman"/>
          <w:kern w:val="0"/>
          <w:sz w:val="32"/>
          <w:szCs w:val="32"/>
        </w:rPr>
        <w:t>企业资源计划管理、供应链管理、客户管理、仓储管理、产品全生命周期管理、产品数据管理、制造执行、先进排产计划、过程控制、流程管理、三维计算机辅助设计、计算机辅助工程、计算机辅助工艺规划、计算机辅助制造、质量和计量管理、安全管理和人力资源管理，与上述类别无关的费用不纳入核算范围。境外购买的软件与系统，须提供《技术进口合同数据表》、银行出具的注明技术进口合同号的付汇凭证、《扣缴企业所得税合同备案登记表》等佐证材料，</w:t>
      </w:r>
      <w:proofErr w:type="gramStart"/>
      <w:r w:rsidRPr="00DE02B1">
        <w:rPr>
          <w:rFonts w:ascii="Times New Roman" w:eastAsia="仿宋_GB2312" w:hAnsi="Times New Roman"/>
          <w:kern w:val="0"/>
          <w:sz w:val="32"/>
          <w:szCs w:val="32"/>
        </w:rPr>
        <w:t>按孰低原则</w:t>
      </w:r>
      <w:proofErr w:type="gramEnd"/>
      <w:r w:rsidRPr="00DE02B1">
        <w:rPr>
          <w:rFonts w:ascii="Times New Roman" w:eastAsia="仿宋_GB2312" w:hAnsi="Times New Roman"/>
          <w:kern w:val="0"/>
          <w:sz w:val="32"/>
          <w:szCs w:val="32"/>
        </w:rPr>
        <w:t>确认。</w:t>
      </w:r>
    </w:p>
    <w:p w:rsidR="00BD67C8" w:rsidRPr="00DE02B1" w:rsidRDefault="00BD67C8" w:rsidP="00366A55">
      <w:pPr>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w:t>
      </w:r>
      <w:r w:rsidRPr="00DE02B1">
        <w:rPr>
          <w:rFonts w:ascii="Times New Roman" w:eastAsia="仿宋_GB2312" w:hAnsi="Times New Roman"/>
          <w:kern w:val="0"/>
          <w:sz w:val="32"/>
          <w:szCs w:val="32"/>
        </w:rPr>
        <w:t>2</w:t>
      </w:r>
      <w:r w:rsidRPr="00DE02B1">
        <w:rPr>
          <w:rFonts w:ascii="Times New Roman" w:eastAsia="仿宋_GB2312" w:hAnsi="Times New Roman"/>
          <w:kern w:val="0"/>
          <w:sz w:val="32"/>
          <w:szCs w:val="32"/>
        </w:rPr>
        <w:t>）软件与系统技术服务费是指项目信息化建设过程中委托第三方机构进行软件与系统技术咨询、开发和实施所产生的费用，以及委托第三方测评软件的费用。</w:t>
      </w:r>
    </w:p>
    <w:p w:rsidR="00BD67C8" w:rsidRPr="00DE02B1" w:rsidRDefault="00BD67C8" w:rsidP="00366A55">
      <w:pPr>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kern w:val="0"/>
          <w:sz w:val="32"/>
          <w:szCs w:val="32"/>
        </w:rPr>
        <w:t>（四）已享受自动化、智能化改造、智能制造示范等财政资助的投入（如软件与系统、</w:t>
      </w:r>
      <w:r w:rsidRPr="00DE02B1">
        <w:rPr>
          <w:rFonts w:ascii="Times New Roman" w:eastAsia="仿宋_GB2312" w:hAnsi="Times New Roman"/>
          <w:kern w:val="0"/>
          <w:sz w:val="32"/>
          <w:szCs w:val="32"/>
        </w:rPr>
        <w:t>IT</w:t>
      </w:r>
      <w:r w:rsidRPr="00DE02B1">
        <w:rPr>
          <w:rFonts w:ascii="Times New Roman" w:eastAsia="仿宋_GB2312" w:hAnsi="Times New Roman"/>
          <w:kern w:val="0"/>
          <w:sz w:val="32"/>
          <w:szCs w:val="32"/>
        </w:rPr>
        <w:t>设备等），不重复资助。</w:t>
      </w:r>
    </w:p>
    <w:p w:rsidR="00BD67C8" w:rsidRPr="00DE02B1" w:rsidRDefault="00BD67C8" w:rsidP="00366A55">
      <w:pPr>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sz w:val="32"/>
          <w:szCs w:val="32"/>
        </w:rPr>
        <w:t>（五）</w:t>
      </w:r>
      <w:r w:rsidRPr="00DE02B1">
        <w:rPr>
          <w:rFonts w:ascii="Times New Roman" w:eastAsia="仿宋_GB2312" w:hAnsi="Times New Roman"/>
          <w:kern w:val="0"/>
          <w:sz w:val="32"/>
          <w:szCs w:val="32"/>
        </w:rPr>
        <w:t>除租赁费用、人员工资外，单张票据金额少于</w:t>
      </w:r>
      <w:r w:rsidRPr="00DE02B1">
        <w:rPr>
          <w:rFonts w:ascii="Times New Roman" w:eastAsia="仿宋_GB2312" w:hAnsi="Times New Roman"/>
          <w:kern w:val="0"/>
          <w:sz w:val="32"/>
          <w:szCs w:val="32"/>
        </w:rPr>
        <w:t>1</w:t>
      </w:r>
      <w:r w:rsidRPr="00DE02B1">
        <w:rPr>
          <w:rFonts w:ascii="Times New Roman" w:eastAsia="仿宋_GB2312" w:hAnsi="Times New Roman"/>
          <w:kern w:val="0"/>
          <w:sz w:val="32"/>
          <w:szCs w:val="32"/>
        </w:rPr>
        <w:t>千元（含</w:t>
      </w:r>
      <w:r w:rsidRPr="00DE02B1">
        <w:rPr>
          <w:rFonts w:ascii="Times New Roman" w:eastAsia="仿宋_GB2312" w:hAnsi="Times New Roman"/>
          <w:kern w:val="0"/>
          <w:sz w:val="32"/>
          <w:szCs w:val="32"/>
        </w:rPr>
        <w:t>1</w:t>
      </w:r>
      <w:r w:rsidRPr="00DE02B1">
        <w:rPr>
          <w:rFonts w:ascii="Times New Roman" w:eastAsia="仿宋_GB2312" w:hAnsi="Times New Roman"/>
          <w:kern w:val="0"/>
          <w:sz w:val="32"/>
          <w:szCs w:val="32"/>
        </w:rPr>
        <w:t>千元）的投入不纳入资助范围。</w:t>
      </w:r>
    </w:p>
    <w:p w:rsidR="00BD67C8" w:rsidRPr="00DE02B1" w:rsidRDefault="00BD67C8" w:rsidP="00366A55">
      <w:pPr>
        <w:autoSpaceDE w:val="0"/>
        <w:autoSpaceDN w:val="0"/>
        <w:adjustRightInd w:val="0"/>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kern w:val="0"/>
          <w:sz w:val="32"/>
          <w:szCs w:val="32"/>
        </w:rPr>
        <w:t>（六）使用现金方式支付的投入，不予认可。</w:t>
      </w:r>
    </w:p>
    <w:p w:rsidR="00BD67C8" w:rsidRPr="00DE02B1" w:rsidRDefault="00BD67C8"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（七）项目承担单位应规范项目资金支付管理，对向本单位以外的单位或个人支付的单笔金额超过</w:t>
      </w:r>
      <w:r w:rsidRPr="00DE02B1">
        <w:rPr>
          <w:rFonts w:ascii="Times New Roman" w:eastAsia="仿宋_GB2312" w:hAnsi="Times New Roman"/>
          <w:sz w:val="32"/>
          <w:szCs w:val="32"/>
        </w:rPr>
        <w:t>1</w:t>
      </w:r>
      <w:r w:rsidRPr="00DE02B1">
        <w:rPr>
          <w:rFonts w:ascii="Times New Roman" w:eastAsia="仿宋_GB2312" w:hAnsi="Times New Roman"/>
          <w:sz w:val="32"/>
          <w:szCs w:val="32"/>
        </w:rPr>
        <w:t>万元（含）的经费开支，</w:t>
      </w:r>
      <w:r w:rsidRPr="00DE02B1">
        <w:rPr>
          <w:rFonts w:ascii="Times New Roman" w:eastAsia="仿宋_GB2312" w:hAnsi="Times New Roman"/>
          <w:sz w:val="32"/>
          <w:szCs w:val="32"/>
        </w:rPr>
        <w:lastRenderedPageBreak/>
        <w:t>必须通过开户银行进行转账结算，否则不予纳入项目投资额的核算范围。</w:t>
      </w:r>
    </w:p>
    <w:p w:rsidR="00BD67C8" w:rsidRPr="00DE02B1" w:rsidRDefault="00BD67C8" w:rsidP="00366A55">
      <w:pPr>
        <w:adjustRightInd w:val="0"/>
        <w:spacing w:line="580" w:lineRule="exact"/>
        <w:ind w:firstLineChars="200" w:firstLine="640"/>
        <w:rPr>
          <w:rFonts w:ascii="Times New Roman" w:eastAsia="仿宋_GB2312" w:hAnsi="Times New Roman"/>
          <w:color w:val="000000"/>
          <w:kern w:val="0"/>
          <w:sz w:val="32"/>
          <w:szCs w:val="32"/>
          <w:bdr w:val="none" w:sz="0" w:space="0" w:color="auto" w:frame="1"/>
          <w:shd w:val="clear" w:color="auto" w:fill="FFFFFF"/>
        </w:rPr>
      </w:pPr>
      <w:r w:rsidRPr="00DE02B1">
        <w:rPr>
          <w:rFonts w:ascii="Times New Roman" w:eastAsia="仿宋_GB2312" w:hAnsi="Times New Roman"/>
          <w:color w:val="000000"/>
          <w:kern w:val="0"/>
          <w:sz w:val="32"/>
          <w:szCs w:val="32"/>
          <w:bdr w:val="none" w:sz="0" w:space="0" w:color="auto" w:frame="1"/>
          <w:shd w:val="clear" w:color="auto" w:fill="FFFFFF"/>
        </w:rPr>
        <w:t>（八）设备设施按购买价款及进口关税核算，其中可抵扣的增值税进项税额不计</w:t>
      </w:r>
      <w:proofErr w:type="gramStart"/>
      <w:r w:rsidRPr="00DE02B1">
        <w:rPr>
          <w:rFonts w:ascii="Times New Roman" w:eastAsia="仿宋_GB2312" w:hAnsi="Times New Roman"/>
          <w:color w:val="000000"/>
          <w:kern w:val="0"/>
          <w:sz w:val="32"/>
          <w:szCs w:val="32"/>
          <w:bdr w:val="none" w:sz="0" w:space="0" w:color="auto" w:frame="1"/>
          <w:shd w:val="clear" w:color="auto" w:fill="FFFFFF"/>
        </w:rPr>
        <w:t>入项目</w:t>
      </w:r>
      <w:proofErr w:type="gramEnd"/>
      <w:r w:rsidRPr="00DE02B1">
        <w:rPr>
          <w:rFonts w:ascii="Times New Roman" w:eastAsia="仿宋_GB2312" w:hAnsi="Times New Roman"/>
          <w:color w:val="000000"/>
          <w:kern w:val="0"/>
          <w:sz w:val="32"/>
          <w:szCs w:val="32"/>
          <w:bdr w:val="none" w:sz="0" w:space="0" w:color="auto" w:frame="1"/>
          <w:shd w:val="clear" w:color="auto" w:fill="FFFFFF"/>
        </w:rPr>
        <w:t>投资额。</w:t>
      </w:r>
    </w:p>
    <w:p w:rsidR="00AB039A" w:rsidRPr="00DE02B1" w:rsidRDefault="00AB039A"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color w:val="000000"/>
          <w:kern w:val="0"/>
          <w:sz w:val="32"/>
          <w:szCs w:val="32"/>
          <w:bdr w:val="none" w:sz="0" w:space="0" w:color="auto" w:frame="1"/>
          <w:shd w:val="clear" w:color="auto" w:fill="FFFFFF"/>
        </w:rPr>
        <w:t>以上作为</w:t>
      </w:r>
      <w:r w:rsidR="00DD627F" w:rsidRPr="00DE02B1">
        <w:rPr>
          <w:rFonts w:ascii="Times New Roman" w:eastAsia="仿宋_GB2312" w:hAnsi="Times New Roman" w:hint="eastAsia"/>
          <w:color w:val="000000"/>
          <w:kern w:val="0"/>
          <w:sz w:val="32"/>
          <w:szCs w:val="32"/>
          <w:bdr w:val="none" w:sz="0" w:space="0" w:color="auto" w:frame="1"/>
          <w:shd w:val="clear" w:color="auto" w:fill="FFFFFF"/>
        </w:rPr>
        <w:t>申请项目入库申报投资估算的参考和指引，项目验收完工时的核算将以具体验收管理办法为准</w:t>
      </w:r>
      <w:r w:rsidRPr="00DE02B1">
        <w:rPr>
          <w:rFonts w:ascii="Times New Roman" w:eastAsia="仿宋_GB2312" w:hAnsi="Times New Roman" w:hint="eastAsia"/>
          <w:sz w:val="32"/>
          <w:szCs w:val="32"/>
        </w:rPr>
        <w:t>。</w:t>
      </w:r>
    </w:p>
    <w:p w:rsidR="00797951" w:rsidRPr="00DE02B1" w:rsidRDefault="00797951" w:rsidP="00366A55">
      <w:pPr>
        <w:autoSpaceDE w:val="0"/>
        <w:autoSpaceDN w:val="0"/>
        <w:adjustRightInd w:val="0"/>
        <w:spacing w:line="580" w:lineRule="exact"/>
        <w:ind w:firstLineChars="200" w:firstLine="640"/>
        <w:rPr>
          <w:rFonts w:ascii="黑体" w:eastAsia="黑体" w:hAnsi="黑体"/>
          <w:sz w:val="32"/>
          <w:szCs w:val="32"/>
        </w:rPr>
      </w:pPr>
      <w:r w:rsidRPr="00DE02B1">
        <w:rPr>
          <w:rFonts w:ascii="黑体" w:eastAsia="黑体" w:hAnsi="黑体" w:hint="eastAsia"/>
          <w:sz w:val="32"/>
          <w:szCs w:val="32"/>
        </w:rPr>
        <w:t>七、责任与义务</w:t>
      </w:r>
    </w:p>
    <w:p w:rsidR="00BD67C8" w:rsidRPr="00DE02B1" w:rsidRDefault="00DD627F" w:rsidP="00366A55">
      <w:pPr>
        <w:spacing w:line="580" w:lineRule="exact"/>
        <w:ind w:firstLineChars="200" w:firstLine="64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获得财政补助资助资金的单位应严格按照本申报指南以及项目合同书</w:t>
      </w:r>
      <w:r w:rsidR="00797951" w:rsidRPr="00DE02B1">
        <w:rPr>
          <w:rFonts w:ascii="Times New Roman" w:eastAsia="仿宋_GB2312" w:hAnsi="Times New Roman" w:hint="eastAsia"/>
          <w:kern w:val="0"/>
          <w:sz w:val="32"/>
          <w:szCs w:val="32"/>
        </w:rPr>
        <w:t>的规定内容，完成有关工作任务，并自觉接受省</w:t>
      </w:r>
      <w:r w:rsidRPr="00DE02B1">
        <w:rPr>
          <w:rFonts w:ascii="Times New Roman" w:eastAsia="仿宋_GB2312" w:hAnsi="Times New Roman" w:hint="eastAsia"/>
          <w:kern w:val="0"/>
          <w:sz w:val="32"/>
          <w:szCs w:val="32"/>
        </w:rPr>
        <w:t>、市</w:t>
      </w:r>
      <w:r w:rsidR="00797951" w:rsidRPr="00DE02B1">
        <w:rPr>
          <w:rFonts w:ascii="Times New Roman" w:eastAsia="仿宋_GB2312" w:hAnsi="Times New Roman" w:hint="eastAsia"/>
          <w:kern w:val="0"/>
          <w:sz w:val="32"/>
          <w:szCs w:val="32"/>
        </w:rPr>
        <w:t>级</w:t>
      </w:r>
      <w:r w:rsidRPr="00DE02B1">
        <w:rPr>
          <w:rFonts w:ascii="Times New Roman" w:eastAsia="仿宋_GB2312" w:hAnsi="Times New Roman" w:hint="eastAsia"/>
          <w:kern w:val="0"/>
          <w:sz w:val="32"/>
          <w:szCs w:val="32"/>
        </w:rPr>
        <w:t>工信部门，</w:t>
      </w:r>
      <w:r w:rsidR="00797951" w:rsidRPr="00DE02B1">
        <w:rPr>
          <w:rFonts w:ascii="Times New Roman" w:eastAsia="仿宋_GB2312" w:hAnsi="Times New Roman" w:hint="eastAsia"/>
          <w:kern w:val="0"/>
          <w:sz w:val="32"/>
          <w:szCs w:val="32"/>
        </w:rPr>
        <w:t>以及</w:t>
      </w:r>
      <w:r w:rsidRPr="00DE02B1">
        <w:rPr>
          <w:rFonts w:ascii="Times New Roman" w:eastAsia="仿宋_GB2312" w:hAnsi="Times New Roman" w:hint="eastAsia"/>
          <w:kern w:val="0"/>
          <w:sz w:val="32"/>
          <w:szCs w:val="32"/>
        </w:rPr>
        <w:t>其它有关</w:t>
      </w:r>
      <w:r w:rsidR="00797951" w:rsidRPr="00DE02B1">
        <w:rPr>
          <w:rFonts w:ascii="Times New Roman" w:eastAsia="仿宋_GB2312" w:hAnsi="Times New Roman" w:hint="eastAsia"/>
          <w:kern w:val="0"/>
          <w:sz w:val="32"/>
          <w:szCs w:val="32"/>
        </w:rPr>
        <w:t>部门的监督检查；如有违法</w:t>
      </w:r>
      <w:r w:rsidRPr="00DE02B1">
        <w:rPr>
          <w:rFonts w:ascii="Times New Roman" w:eastAsia="仿宋_GB2312" w:hAnsi="Times New Roman" w:hint="eastAsia"/>
          <w:kern w:val="0"/>
          <w:sz w:val="32"/>
          <w:szCs w:val="32"/>
        </w:rPr>
        <w:t>违规</w:t>
      </w:r>
      <w:r w:rsidR="00797951" w:rsidRPr="00DE02B1">
        <w:rPr>
          <w:rFonts w:ascii="Times New Roman" w:eastAsia="仿宋_GB2312" w:hAnsi="Times New Roman" w:hint="eastAsia"/>
          <w:kern w:val="0"/>
          <w:sz w:val="32"/>
          <w:szCs w:val="32"/>
        </w:rPr>
        <w:t>行为，按国家、省和市有关</w:t>
      </w:r>
      <w:r w:rsidRPr="00DE02B1">
        <w:rPr>
          <w:rFonts w:ascii="Times New Roman" w:eastAsia="仿宋_GB2312" w:hAnsi="Times New Roman" w:hint="eastAsia"/>
          <w:kern w:val="0"/>
          <w:sz w:val="32"/>
          <w:szCs w:val="32"/>
        </w:rPr>
        <w:t>政策及</w:t>
      </w:r>
      <w:r w:rsidR="00797951" w:rsidRPr="00DE02B1">
        <w:rPr>
          <w:rFonts w:ascii="Times New Roman" w:eastAsia="仿宋_GB2312" w:hAnsi="Times New Roman" w:hint="eastAsia"/>
          <w:kern w:val="0"/>
          <w:sz w:val="32"/>
          <w:szCs w:val="32"/>
        </w:rPr>
        <w:t>法律法规执行。</w:t>
      </w:r>
    </w:p>
    <w:p w:rsidR="00BD67C8" w:rsidRPr="00DE02B1" w:rsidRDefault="00BD67C8" w:rsidP="00366A55">
      <w:pPr>
        <w:adjustRightInd w:val="0"/>
        <w:spacing w:line="580" w:lineRule="exact"/>
        <w:ind w:firstLineChars="200" w:firstLine="640"/>
        <w:rPr>
          <w:rFonts w:ascii="Times New Roman" w:eastAsia="仿宋_GB2312" w:hAnsi="Times New Roman"/>
          <w:sz w:val="32"/>
          <w:szCs w:val="32"/>
        </w:rPr>
      </w:pPr>
    </w:p>
    <w:p w:rsidR="00BD67C8" w:rsidRPr="00DE02B1" w:rsidRDefault="00BD67C8" w:rsidP="00366A55">
      <w:pPr>
        <w:adjustRightInd w:val="0"/>
        <w:spacing w:line="58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附件：</w:t>
      </w:r>
      <w:r w:rsidRPr="00DE02B1">
        <w:rPr>
          <w:rFonts w:ascii="Times New Roman" w:eastAsia="仿宋_GB2312" w:hAnsi="Times New Roman"/>
          <w:sz w:val="32"/>
          <w:szCs w:val="32"/>
        </w:rPr>
        <w:t>1</w:t>
      </w:r>
      <w:r w:rsidRPr="00DE02B1">
        <w:rPr>
          <w:rFonts w:ascii="Times New Roman" w:eastAsia="仿宋_GB2312" w:hAnsi="Times New Roman" w:hint="eastAsia"/>
          <w:sz w:val="32"/>
          <w:szCs w:val="32"/>
        </w:rPr>
        <w:t>．</w:t>
      </w:r>
      <w:r w:rsidRPr="00DE02B1">
        <w:rPr>
          <w:rFonts w:ascii="Times New Roman" w:eastAsia="仿宋_GB2312" w:hAnsi="Times New Roman"/>
          <w:kern w:val="0"/>
          <w:sz w:val="32"/>
          <w:szCs w:val="32"/>
        </w:rPr>
        <w:t>项目申请报告</w:t>
      </w:r>
      <w:r w:rsidRPr="00DE02B1">
        <w:rPr>
          <w:rFonts w:ascii="Times New Roman" w:eastAsia="仿宋_GB2312" w:hAnsi="Times New Roman"/>
          <w:sz w:val="32"/>
          <w:szCs w:val="32"/>
        </w:rPr>
        <w:t>封面</w:t>
      </w:r>
    </w:p>
    <w:p w:rsidR="00BD67C8" w:rsidRPr="00DE02B1" w:rsidRDefault="00BD67C8" w:rsidP="00366A55">
      <w:pPr>
        <w:adjustRightInd w:val="0"/>
        <w:spacing w:line="580" w:lineRule="exact"/>
        <w:ind w:firstLineChars="500" w:firstLine="1600"/>
        <w:rPr>
          <w:rFonts w:ascii="Times New Roman" w:eastAsia="仿宋_GB2312" w:hAnsi="Times New Roman"/>
          <w:sz w:val="32"/>
          <w:szCs w:val="32"/>
        </w:rPr>
      </w:pPr>
      <w:r w:rsidRPr="00DE02B1">
        <w:rPr>
          <w:rFonts w:ascii="Times New Roman" w:eastAsia="仿宋_GB2312" w:hAnsi="Times New Roman"/>
          <w:sz w:val="32"/>
          <w:szCs w:val="32"/>
        </w:rPr>
        <w:t>2</w:t>
      </w:r>
      <w:r w:rsidRPr="00DE02B1">
        <w:rPr>
          <w:rFonts w:ascii="Times New Roman" w:eastAsia="仿宋_GB2312" w:hAnsi="Times New Roman" w:hint="eastAsia"/>
          <w:sz w:val="32"/>
          <w:szCs w:val="32"/>
        </w:rPr>
        <w:t>．</w:t>
      </w:r>
      <w:r w:rsidR="00C86EAB" w:rsidRPr="00DE02B1">
        <w:rPr>
          <w:rFonts w:ascii="Times New Roman" w:eastAsia="仿宋_GB2312" w:hAnsi="Times New Roman" w:hint="eastAsia"/>
          <w:sz w:val="32"/>
          <w:szCs w:val="32"/>
        </w:rPr>
        <w:t>申报单位及标杆基本信息表</w:t>
      </w:r>
    </w:p>
    <w:p w:rsidR="00BD67C8" w:rsidRPr="00DE02B1" w:rsidRDefault="00BD67C8" w:rsidP="00366A55">
      <w:pPr>
        <w:adjustRightInd w:val="0"/>
        <w:spacing w:line="580" w:lineRule="exact"/>
        <w:ind w:firstLineChars="503" w:firstLine="1610"/>
        <w:rPr>
          <w:rFonts w:ascii="Times New Roman" w:eastAsia="仿宋_GB2312" w:hAnsi="Times New Roman"/>
          <w:kern w:val="0"/>
          <w:sz w:val="32"/>
          <w:szCs w:val="32"/>
        </w:rPr>
      </w:pPr>
      <w:r w:rsidRPr="00DE02B1">
        <w:rPr>
          <w:rFonts w:ascii="Times New Roman" w:eastAsia="仿宋_GB2312" w:hAnsi="Times New Roman"/>
          <w:kern w:val="0"/>
          <w:sz w:val="32"/>
          <w:szCs w:val="32"/>
        </w:rPr>
        <w:t>3</w:t>
      </w:r>
      <w:r w:rsidRPr="00DE02B1">
        <w:rPr>
          <w:rFonts w:ascii="Times New Roman" w:eastAsia="仿宋_GB2312" w:hAnsi="Times New Roman" w:hint="eastAsia"/>
          <w:kern w:val="0"/>
          <w:sz w:val="32"/>
          <w:szCs w:val="32"/>
        </w:rPr>
        <w:t>．</w:t>
      </w:r>
      <w:r w:rsidR="00C86EAB" w:rsidRPr="00DE02B1">
        <w:rPr>
          <w:rFonts w:ascii="Times New Roman" w:eastAsia="仿宋_GB2312" w:hAnsi="Times New Roman" w:hint="eastAsia"/>
          <w:kern w:val="0"/>
          <w:sz w:val="32"/>
          <w:szCs w:val="32"/>
        </w:rPr>
        <w:t>2020</w:t>
      </w:r>
      <w:r w:rsidR="00C86EAB" w:rsidRPr="00DE02B1">
        <w:rPr>
          <w:rFonts w:ascii="Times New Roman" w:eastAsia="仿宋_GB2312" w:hAnsi="Times New Roman" w:hint="eastAsia"/>
          <w:kern w:val="0"/>
          <w:sz w:val="32"/>
          <w:szCs w:val="32"/>
        </w:rPr>
        <w:t>年工业互联网标杆示范项目绩效目标表</w:t>
      </w:r>
    </w:p>
    <w:p w:rsidR="00366A55" w:rsidRPr="00DE02B1" w:rsidRDefault="00C86EAB" w:rsidP="00366A55">
      <w:pPr>
        <w:autoSpaceDE w:val="0"/>
        <w:autoSpaceDN w:val="0"/>
        <w:adjustRightInd w:val="0"/>
        <w:spacing w:line="580" w:lineRule="exact"/>
        <w:ind w:firstLineChars="500" w:firstLine="1600"/>
        <w:rPr>
          <w:rFonts w:ascii="Times New Roman" w:eastAsia="仿宋_GB2312" w:hAnsi="Times New Roman"/>
          <w:kern w:val="0"/>
          <w:sz w:val="32"/>
          <w:szCs w:val="32"/>
        </w:rPr>
      </w:pPr>
      <w:r w:rsidRPr="00DE02B1">
        <w:rPr>
          <w:rFonts w:ascii="Times New Roman" w:eastAsia="仿宋_GB2312" w:hAnsi="Times New Roman"/>
          <w:kern w:val="0"/>
          <w:sz w:val="32"/>
          <w:szCs w:val="32"/>
        </w:rPr>
        <w:t>4</w:t>
      </w:r>
      <w:r w:rsidRPr="00DE02B1">
        <w:rPr>
          <w:rFonts w:ascii="Times New Roman" w:eastAsia="仿宋_GB2312" w:hAnsi="Times New Roman" w:hint="eastAsia"/>
          <w:kern w:val="0"/>
          <w:sz w:val="32"/>
          <w:szCs w:val="32"/>
        </w:rPr>
        <w:t>．</w:t>
      </w:r>
      <w:r w:rsidR="00366A55" w:rsidRPr="00DE02B1">
        <w:rPr>
          <w:rFonts w:ascii="Times New Roman" w:eastAsia="仿宋_GB2312" w:hAnsi="Times New Roman" w:hint="eastAsia"/>
          <w:kern w:val="0"/>
          <w:sz w:val="32"/>
          <w:szCs w:val="32"/>
        </w:rPr>
        <w:t>项目投入</w:t>
      </w:r>
      <w:r w:rsidR="00DD627F" w:rsidRPr="00DE02B1">
        <w:rPr>
          <w:rFonts w:ascii="Times New Roman" w:eastAsia="仿宋_GB2312" w:hAnsi="Times New Roman" w:hint="eastAsia"/>
          <w:kern w:val="0"/>
          <w:sz w:val="32"/>
          <w:szCs w:val="32"/>
        </w:rPr>
        <w:t>计划</w:t>
      </w:r>
      <w:r w:rsidR="00366A55" w:rsidRPr="00DE02B1">
        <w:rPr>
          <w:rFonts w:ascii="Times New Roman" w:eastAsia="仿宋_GB2312" w:hAnsi="Times New Roman" w:hint="eastAsia"/>
          <w:kern w:val="0"/>
          <w:sz w:val="32"/>
          <w:szCs w:val="32"/>
        </w:rPr>
        <w:t>表</w:t>
      </w:r>
    </w:p>
    <w:p w:rsidR="00C86EAB" w:rsidRPr="00DE02B1" w:rsidRDefault="00366A55" w:rsidP="00366A55">
      <w:pPr>
        <w:autoSpaceDE w:val="0"/>
        <w:autoSpaceDN w:val="0"/>
        <w:adjustRightInd w:val="0"/>
        <w:spacing w:line="580" w:lineRule="exact"/>
        <w:ind w:firstLineChars="500" w:firstLine="1600"/>
        <w:rPr>
          <w:rFonts w:ascii="Times New Roman" w:eastAsia="仿宋_GB2312" w:hAnsi="Times New Roman"/>
          <w:kern w:val="0"/>
          <w:sz w:val="32"/>
          <w:szCs w:val="32"/>
        </w:rPr>
      </w:pPr>
      <w:r w:rsidRPr="00DE02B1">
        <w:rPr>
          <w:rFonts w:ascii="Times New Roman" w:eastAsia="仿宋_GB2312" w:hAnsi="Times New Roman" w:hint="eastAsia"/>
          <w:kern w:val="0"/>
          <w:sz w:val="32"/>
          <w:szCs w:val="32"/>
        </w:rPr>
        <w:t>5</w:t>
      </w:r>
      <w:r w:rsidRPr="00DE02B1">
        <w:rPr>
          <w:rFonts w:ascii="Times New Roman" w:eastAsia="仿宋_GB2312" w:hAnsi="Times New Roman" w:hint="eastAsia"/>
          <w:kern w:val="0"/>
          <w:sz w:val="32"/>
          <w:szCs w:val="32"/>
        </w:rPr>
        <w:t>．</w:t>
      </w:r>
      <w:r w:rsidR="00C86EAB" w:rsidRPr="00DE02B1">
        <w:rPr>
          <w:rFonts w:ascii="Times New Roman" w:eastAsia="仿宋_GB2312" w:hAnsi="Times New Roman" w:hint="eastAsia"/>
          <w:kern w:val="0"/>
          <w:sz w:val="32"/>
          <w:szCs w:val="32"/>
        </w:rPr>
        <w:t>申报书编制格式</w:t>
      </w:r>
    </w:p>
    <w:p w:rsidR="00BD67C8" w:rsidRPr="00DE02B1" w:rsidRDefault="00366A55" w:rsidP="00366A55">
      <w:pPr>
        <w:autoSpaceDE w:val="0"/>
        <w:autoSpaceDN w:val="0"/>
        <w:adjustRightInd w:val="0"/>
        <w:spacing w:line="580" w:lineRule="exact"/>
        <w:ind w:firstLineChars="500" w:firstLine="1600"/>
        <w:rPr>
          <w:rFonts w:ascii="Times New Roman" w:eastAsia="仿宋_GB2312" w:hAnsi="Times New Roman"/>
          <w:kern w:val="0"/>
          <w:sz w:val="32"/>
          <w:szCs w:val="32"/>
        </w:rPr>
      </w:pPr>
      <w:r w:rsidRPr="00DE02B1">
        <w:rPr>
          <w:rFonts w:ascii="Times New Roman" w:eastAsia="仿宋_GB2312" w:hAnsi="Times New Roman" w:hint="eastAsia"/>
          <w:sz w:val="32"/>
          <w:szCs w:val="32"/>
        </w:rPr>
        <w:t>6</w:t>
      </w:r>
      <w:r w:rsidR="00BD67C8" w:rsidRPr="00DE02B1">
        <w:rPr>
          <w:rFonts w:ascii="Times New Roman" w:eastAsia="仿宋_GB2312" w:hAnsi="Times New Roman" w:hint="eastAsia"/>
          <w:sz w:val="32"/>
          <w:szCs w:val="32"/>
        </w:rPr>
        <w:t>．</w:t>
      </w:r>
      <w:r w:rsidR="00BD67C8" w:rsidRPr="00DE02B1">
        <w:rPr>
          <w:rFonts w:ascii="Times New Roman" w:eastAsia="仿宋_GB2312" w:hAnsi="Times New Roman"/>
          <w:sz w:val="32"/>
          <w:szCs w:val="32"/>
        </w:rPr>
        <w:t>责任承诺书</w:t>
      </w:r>
    </w:p>
    <w:p w:rsidR="002A6173" w:rsidRPr="00DE02B1" w:rsidRDefault="00366A55" w:rsidP="00366A55">
      <w:pPr>
        <w:spacing w:line="580" w:lineRule="exact"/>
        <w:ind w:leftChars="742" w:left="2124" w:hangingChars="177" w:hanging="566"/>
        <w:rPr>
          <w:rFonts w:ascii="Times New Roman" w:eastAsia="仿宋_GB2312" w:hAnsi="Times New Roman"/>
          <w:kern w:val="0"/>
          <w:sz w:val="32"/>
          <w:szCs w:val="32"/>
        </w:rPr>
        <w:sectPr w:rsidR="002A6173" w:rsidRPr="00DE02B1" w:rsidSect="00AF3863">
          <w:pgSz w:w="11906" w:h="16838"/>
          <w:pgMar w:top="2041" w:right="1531" w:bottom="2041" w:left="1531" w:header="851" w:footer="992" w:gutter="0"/>
          <w:cols w:space="425"/>
          <w:docGrid w:type="lines" w:linePitch="312"/>
        </w:sectPr>
      </w:pPr>
      <w:r w:rsidRPr="00DE02B1">
        <w:rPr>
          <w:rFonts w:ascii="Times New Roman" w:eastAsia="仿宋_GB2312" w:hAnsi="Times New Roman" w:hint="eastAsia"/>
          <w:kern w:val="0"/>
          <w:sz w:val="32"/>
          <w:szCs w:val="32"/>
        </w:rPr>
        <w:t>7</w:t>
      </w:r>
      <w:r w:rsidR="00BD67C8" w:rsidRPr="00DE02B1">
        <w:rPr>
          <w:rFonts w:ascii="Times New Roman" w:eastAsia="仿宋_GB2312" w:hAnsi="Times New Roman" w:hint="eastAsia"/>
          <w:kern w:val="0"/>
          <w:sz w:val="32"/>
          <w:szCs w:val="32"/>
        </w:rPr>
        <w:t>．</w:t>
      </w:r>
      <w:r w:rsidR="00AF3863" w:rsidRPr="00DE02B1">
        <w:rPr>
          <w:rFonts w:ascii="Times New Roman" w:eastAsia="仿宋_GB2312" w:hAnsi="Times New Roman" w:hint="eastAsia"/>
          <w:kern w:val="0"/>
          <w:sz w:val="32"/>
          <w:szCs w:val="32"/>
        </w:rPr>
        <w:t>项目遴选</w:t>
      </w:r>
      <w:r w:rsidRPr="00DE02B1">
        <w:rPr>
          <w:rFonts w:ascii="Times New Roman" w:eastAsia="仿宋_GB2312" w:hAnsi="Times New Roman" w:hint="eastAsia"/>
          <w:kern w:val="0"/>
          <w:sz w:val="32"/>
          <w:szCs w:val="32"/>
        </w:rPr>
        <w:t>自评表</w:t>
      </w:r>
    </w:p>
    <w:p w:rsidR="002A6173" w:rsidRPr="00DE02B1" w:rsidRDefault="002A6173" w:rsidP="00AB039A">
      <w:pPr>
        <w:pStyle w:val="a5"/>
        <w:ind w:firstLineChars="200" w:firstLine="650"/>
        <w:rPr>
          <w:rFonts w:ascii="黑体" w:eastAsia="黑体" w:hAnsi="黑体" w:cs="Times New Roman"/>
          <w:sz w:val="32"/>
          <w:szCs w:val="32"/>
          <w:lang w:eastAsia="zh-CN"/>
        </w:rPr>
      </w:pPr>
      <w:r w:rsidRPr="00DE02B1">
        <w:rPr>
          <w:rFonts w:ascii="黑体" w:eastAsia="黑体" w:hAnsi="黑体" w:cs="Times New Roman"/>
          <w:sz w:val="32"/>
          <w:szCs w:val="32"/>
          <w:lang w:eastAsia="zh-CN"/>
        </w:rPr>
        <w:lastRenderedPageBreak/>
        <w:t>附件</w:t>
      </w:r>
      <w:r w:rsidR="00C86EAB" w:rsidRPr="00DE02B1">
        <w:rPr>
          <w:rFonts w:ascii="黑体" w:eastAsia="黑体" w:hAnsi="黑体" w:cs="Times New Roman" w:hint="eastAsia"/>
          <w:sz w:val="32"/>
          <w:szCs w:val="32"/>
          <w:lang w:eastAsia="zh-CN"/>
        </w:rPr>
        <w:t>1</w:t>
      </w:r>
      <w:r w:rsidR="00AB039A" w:rsidRPr="00DE02B1">
        <w:rPr>
          <w:rFonts w:ascii="黑体" w:eastAsia="黑体" w:hAnsi="黑体" w:cs="Times New Roman" w:hint="eastAsia"/>
          <w:sz w:val="32"/>
          <w:szCs w:val="32"/>
          <w:lang w:eastAsia="zh-CN"/>
        </w:rPr>
        <w:t>：</w:t>
      </w:r>
    </w:p>
    <w:p w:rsidR="002A6173" w:rsidRPr="00DE02B1" w:rsidRDefault="002A6173" w:rsidP="002A6173">
      <w:pPr>
        <w:spacing w:line="560" w:lineRule="exact"/>
        <w:rPr>
          <w:rFonts w:ascii="Times New Roman" w:eastAsia="黑体" w:hAnsi="Times New Roman"/>
          <w:sz w:val="32"/>
          <w:szCs w:val="32"/>
        </w:rPr>
      </w:pPr>
    </w:p>
    <w:p w:rsidR="002A6173" w:rsidRPr="00DE02B1" w:rsidRDefault="002A6173" w:rsidP="002A6173">
      <w:pPr>
        <w:spacing w:line="560" w:lineRule="exact"/>
        <w:rPr>
          <w:rFonts w:ascii="Times New Roman" w:eastAsia="黑体" w:hAnsi="Times New Roman"/>
          <w:sz w:val="32"/>
          <w:szCs w:val="32"/>
        </w:rPr>
      </w:pPr>
    </w:p>
    <w:p w:rsidR="002A6173" w:rsidRPr="00DE02B1" w:rsidRDefault="002A6173" w:rsidP="000D3788">
      <w:pPr>
        <w:widowControl/>
        <w:spacing w:line="680" w:lineRule="exact"/>
        <w:jc w:val="center"/>
        <w:rPr>
          <w:rFonts w:ascii="方正小标宋简体" w:eastAsia="方正小标宋简体"/>
          <w:bCs/>
          <w:kern w:val="0"/>
          <w:sz w:val="48"/>
          <w:szCs w:val="48"/>
        </w:rPr>
      </w:pPr>
      <w:r w:rsidRPr="00DE02B1">
        <w:rPr>
          <w:rFonts w:ascii="方正小标宋简体" w:eastAsia="方正小标宋简体" w:hAnsi="黑体" w:hint="eastAsia"/>
          <w:bCs/>
          <w:kern w:val="0"/>
          <w:sz w:val="48"/>
          <w:szCs w:val="48"/>
        </w:rPr>
        <w:t>2020年</w:t>
      </w:r>
      <w:proofErr w:type="gramStart"/>
      <w:r w:rsidRPr="00DE02B1">
        <w:rPr>
          <w:rFonts w:ascii="方正小标宋简体" w:eastAsia="方正小标宋简体" w:hAnsi="黑体" w:hint="eastAsia"/>
          <w:bCs/>
          <w:kern w:val="0"/>
          <w:sz w:val="48"/>
          <w:szCs w:val="48"/>
        </w:rPr>
        <w:t>省级促进</w:t>
      </w:r>
      <w:proofErr w:type="gramEnd"/>
      <w:r w:rsidRPr="00DE02B1">
        <w:rPr>
          <w:rFonts w:ascii="方正小标宋简体" w:eastAsia="方正小标宋简体" w:hAnsi="黑体" w:hint="eastAsia"/>
          <w:bCs/>
          <w:kern w:val="0"/>
          <w:sz w:val="48"/>
          <w:szCs w:val="48"/>
        </w:rPr>
        <w:t>经济高质量发展专项资金工业互联网标杆示范项目申报书</w:t>
      </w:r>
    </w:p>
    <w:p w:rsidR="002A6173" w:rsidRPr="00DE02B1" w:rsidRDefault="002A6173" w:rsidP="002A6173">
      <w:pPr>
        <w:widowControl/>
        <w:spacing w:line="560" w:lineRule="exact"/>
        <w:jc w:val="center"/>
        <w:rPr>
          <w:rFonts w:eastAsia="黑体"/>
          <w:b/>
          <w:bCs/>
          <w:kern w:val="0"/>
          <w:sz w:val="52"/>
          <w:szCs w:val="52"/>
        </w:rPr>
      </w:pPr>
    </w:p>
    <w:p w:rsidR="002A6173" w:rsidRPr="00DE02B1" w:rsidRDefault="002A6173" w:rsidP="002A6173">
      <w:pPr>
        <w:widowControl/>
        <w:spacing w:line="720" w:lineRule="auto"/>
        <w:jc w:val="center"/>
        <w:rPr>
          <w:rFonts w:eastAsia="黑体"/>
          <w:b/>
          <w:bCs/>
          <w:kern w:val="0"/>
          <w:sz w:val="52"/>
          <w:szCs w:val="52"/>
        </w:rPr>
      </w:pPr>
    </w:p>
    <w:p w:rsidR="002A6173" w:rsidRPr="00DE02B1" w:rsidRDefault="002A6173" w:rsidP="002A6173">
      <w:pPr>
        <w:widowControl/>
        <w:spacing w:line="400" w:lineRule="exact"/>
        <w:jc w:val="center"/>
        <w:rPr>
          <w:rFonts w:ascii="Times New Roman" w:eastAsia="楷体_GB2312" w:hAnsi="Times New Roman"/>
          <w:b/>
          <w:bCs/>
          <w:kern w:val="0"/>
          <w:sz w:val="32"/>
          <w:szCs w:val="32"/>
        </w:rPr>
      </w:pPr>
    </w:p>
    <w:p w:rsidR="000D3788" w:rsidRPr="00DE02B1" w:rsidRDefault="000D3788" w:rsidP="002A6173">
      <w:pPr>
        <w:widowControl/>
        <w:spacing w:line="400" w:lineRule="exact"/>
        <w:jc w:val="center"/>
        <w:rPr>
          <w:rFonts w:ascii="Times New Roman" w:eastAsia="楷体_GB2312" w:hAnsi="Times New Roman"/>
          <w:b/>
          <w:bCs/>
          <w:kern w:val="0"/>
          <w:sz w:val="32"/>
          <w:szCs w:val="32"/>
        </w:rPr>
      </w:pPr>
    </w:p>
    <w:p w:rsidR="002A6173" w:rsidRPr="00DE02B1" w:rsidRDefault="002A6173" w:rsidP="002A6173">
      <w:pPr>
        <w:widowControl/>
        <w:jc w:val="center"/>
        <w:rPr>
          <w:rFonts w:eastAsia="黑体"/>
          <w:b/>
          <w:bCs/>
          <w:kern w:val="0"/>
          <w:szCs w:val="21"/>
        </w:rPr>
      </w:pPr>
    </w:p>
    <w:p w:rsidR="002A6173" w:rsidRPr="00DE02B1" w:rsidRDefault="002A6173" w:rsidP="000D3788">
      <w:pPr>
        <w:widowControl/>
        <w:autoSpaceDN w:val="0"/>
        <w:spacing w:line="360" w:lineRule="auto"/>
        <w:ind w:leftChars="659" w:left="1420" w:hanging="2"/>
        <w:rPr>
          <w:rFonts w:ascii="方正小标宋简体" w:eastAsia="方正小标宋简体"/>
          <w:bCs/>
          <w:kern w:val="0"/>
          <w:sz w:val="30"/>
          <w:szCs w:val="30"/>
        </w:rPr>
      </w:pPr>
      <w:r w:rsidRPr="00DE02B1">
        <w:rPr>
          <w:rFonts w:ascii="方正小标宋简体" w:eastAsia="方正小标宋简体" w:hAnsi="宋体" w:hint="eastAsia"/>
          <w:bCs/>
          <w:kern w:val="0"/>
          <w:sz w:val="30"/>
          <w:szCs w:val="30"/>
        </w:rPr>
        <w:t xml:space="preserve">牵头单位名称：（单位公章）       </w:t>
      </w:r>
      <w:r w:rsidRPr="00DE02B1">
        <w:rPr>
          <w:rFonts w:ascii="方正小标宋简体" w:eastAsia="方正小标宋简体" w:hint="eastAsia"/>
          <w:bCs/>
          <w:kern w:val="0"/>
          <w:sz w:val="30"/>
          <w:szCs w:val="30"/>
        </w:rPr>
        <w:t xml:space="preserve"> </w:t>
      </w:r>
    </w:p>
    <w:p w:rsidR="002A6173" w:rsidRPr="00DE02B1" w:rsidRDefault="002A6173" w:rsidP="000D3788">
      <w:pPr>
        <w:widowControl/>
        <w:autoSpaceDN w:val="0"/>
        <w:spacing w:line="360" w:lineRule="auto"/>
        <w:ind w:leftChars="659" w:left="1420" w:hanging="2"/>
        <w:rPr>
          <w:rFonts w:ascii="方正小标宋简体" w:eastAsia="方正小标宋简体"/>
          <w:bCs/>
          <w:kern w:val="0"/>
          <w:sz w:val="30"/>
          <w:szCs w:val="30"/>
        </w:rPr>
      </w:pPr>
      <w:r w:rsidRPr="00DE02B1">
        <w:rPr>
          <w:rFonts w:ascii="方正小标宋简体" w:eastAsia="方正小标宋简体" w:hint="eastAsia"/>
          <w:bCs/>
          <w:kern w:val="0"/>
          <w:sz w:val="30"/>
          <w:szCs w:val="30"/>
        </w:rPr>
        <w:t>联合单位名称：</w:t>
      </w:r>
      <w:r w:rsidRPr="00DE02B1">
        <w:rPr>
          <w:rFonts w:ascii="方正小标宋简体" w:eastAsia="方正小标宋简体" w:hAnsi="宋体" w:hint="eastAsia"/>
          <w:bCs/>
          <w:kern w:val="0"/>
          <w:sz w:val="30"/>
          <w:szCs w:val="30"/>
        </w:rPr>
        <w:t xml:space="preserve">（单位公章）    </w:t>
      </w:r>
      <w:r w:rsidR="000D3788" w:rsidRPr="00DE02B1">
        <w:rPr>
          <w:rFonts w:ascii="方正小标宋简体" w:eastAsia="方正小标宋简体" w:hAnsi="宋体" w:hint="eastAsia"/>
          <w:bCs/>
          <w:kern w:val="0"/>
          <w:sz w:val="30"/>
          <w:szCs w:val="30"/>
        </w:rPr>
        <w:t xml:space="preserve"> </w:t>
      </w:r>
      <w:r w:rsidRPr="00DE02B1">
        <w:rPr>
          <w:rFonts w:ascii="方正小标宋简体" w:eastAsia="方正小标宋简体" w:hAnsi="宋体" w:hint="eastAsia"/>
          <w:bCs/>
          <w:kern w:val="0"/>
          <w:sz w:val="30"/>
          <w:szCs w:val="30"/>
        </w:rPr>
        <w:t xml:space="preserve">   </w:t>
      </w:r>
      <w:r w:rsidRPr="00DE02B1">
        <w:rPr>
          <w:rFonts w:ascii="方正小标宋简体" w:eastAsia="方正小标宋简体" w:hint="eastAsia"/>
          <w:bCs/>
          <w:kern w:val="0"/>
          <w:sz w:val="30"/>
          <w:szCs w:val="30"/>
        </w:rPr>
        <w:t xml:space="preserve"> </w:t>
      </w:r>
    </w:p>
    <w:p w:rsidR="000D3788" w:rsidRPr="00DE02B1" w:rsidRDefault="000D3788" w:rsidP="000D3788">
      <w:pPr>
        <w:widowControl/>
        <w:autoSpaceDN w:val="0"/>
        <w:spacing w:line="360" w:lineRule="auto"/>
        <w:ind w:leftChars="659" w:left="1418" w:firstLineChars="700" w:firstLine="2136"/>
        <w:rPr>
          <w:rFonts w:ascii="方正小标宋简体" w:eastAsia="方正小标宋简体"/>
          <w:bCs/>
          <w:kern w:val="0"/>
          <w:sz w:val="30"/>
          <w:szCs w:val="30"/>
        </w:rPr>
      </w:pPr>
      <w:r w:rsidRPr="00DE02B1">
        <w:rPr>
          <w:rFonts w:ascii="方正小标宋简体" w:eastAsia="方正小标宋简体" w:hAnsi="宋体" w:hint="eastAsia"/>
          <w:bCs/>
          <w:kern w:val="0"/>
          <w:sz w:val="30"/>
          <w:szCs w:val="30"/>
        </w:rPr>
        <w:t xml:space="preserve">（单位公章）        </w:t>
      </w:r>
    </w:p>
    <w:p w:rsidR="002A6173" w:rsidRPr="00DE02B1" w:rsidRDefault="002A6173" w:rsidP="000D3788">
      <w:pPr>
        <w:widowControl/>
        <w:autoSpaceDN w:val="0"/>
        <w:spacing w:line="360" w:lineRule="auto"/>
        <w:ind w:leftChars="659" w:left="1420" w:hanging="2"/>
        <w:rPr>
          <w:rFonts w:ascii="方正小标宋简体" w:eastAsia="方正小标宋简体" w:hAnsi="宋体"/>
          <w:bCs/>
          <w:kern w:val="0"/>
          <w:sz w:val="30"/>
          <w:szCs w:val="30"/>
        </w:rPr>
      </w:pPr>
      <w:r w:rsidRPr="00DE02B1">
        <w:rPr>
          <w:rFonts w:ascii="方正小标宋简体" w:eastAsia="方正小标宋简体" w:hAnsi="宋体" w:hint="eastAsia"/>
          <w:bCs/>
          <w:kern w:val="0"/>
          <w:sz w:val="30"/>
          <w:szCs w:val="30"/>
        </w:rPr>
        <w:t>申报项目类别：</w:t>
      </w:r>
    </w:p>
    <w:p w:rsidR="002A6173" w:rsidRPr="00DE02B1" w:rsidRDefault="002A6173" w:rsidP="000D3788">
      <w:pPr>
        <w:widowControl/>
        <w:autoSpaceDN w:val="0"/>
        <w:spacing w:line="360" w:lineRule="auto"/>
        <w:ind w:leftChars="659" w:left="1420" w:hanging="2"/>
        <w:rPr>
          <w:rFonts w:ascii="方正小标宋简体" w:eastAsia="方正小标宋简体"/>
          <w:bCs/>
          <w:kern w:val="0"/>
          <w:sz w:val="30"/>
          <w:szCs w:val="30"/>
        </w:rPr>
      </w:pPr>
      <w:r w:rsidRPr="00DE02B1">
        <w:rPr>
          <w:rFonts w:ascii="方正小标宋简体" w:eastAsia="方正小标宋简体" w:hAnsi="宋体" w:hint="eastAsia"/>
          <w:bCs/>
          <w:kern w:val="0"/>
          <w:sz w:val="30"/>
          <w:szCs w:val="30"/>
        </w:rPr>
        <w:t xml:space="preserve">        </w:t>
      </w:r>
      <w:r w:rsidRPr="00DE02B1">
        <w:rPr>
          <w:rFonts w:ascii="方正小标宋简体" w:eastAsia="方正小标宋简体" w:hint="eastAsia"/>
          <w:bCs/>
          <w:kern w:val="0"/>
          <w:sz w:val="30"/>
          <w:szCs w:val="30"/>
        </w:rPr>
        <w:t xml:space="preserve">     □工业企业工业互联网应用标杆</w:t>
      </w:r>
    </w:p>
    <w:p w:rsidR="002A6173" w:rsidRPr="00DE02B1" w:rsidRDefault="002A6173" w:rsidP="000D3788">
      <w:pPr>
        <w:widowControl/>
        <w:autoSpaceDN w:val="0"/>
        <w:spacing w:line="360" w:lineRule="auto"/>
        <w:ind w:leftChars="659" w:left="1420" w:hanging="2"/>
        <w:rPr>
          <w:rFonts w:ascii="方正小标宋简体" w:eastAsia="方正小标宋简体"/>
          <w:bCs/>
          <w:kern w:val="0"/>
          <w:sz w:val="30"/>
          <w:szCs w:val="30"/>
        </w:rPr>
      </w:pPr>
      <w:r w:rsidRPr="00DE02B1">
        <w:rPr>
          <w:rFonts w:ascii="方正小标宋简体" w:eastAsia="方正小标宋简体" w:hint="eastAsia"/>
          <w:bCs/>
          <w:kern w:val="0"/>
          <w:sz w:val="30"/>
          <w:szCs w:val="30"/>
        </w:rPr>
        <w:t xml:space="preserve">             □5G+工业互联网应用标杆                                                </w:t>
      </w:r>
    </w:p>
    <w:p w:rsidR="002A6173" w:rsidRPr="00DE02B1" w:rsidRDefault="002A6173" w:rsidP="000D3788">
      <w:pPr>
        <w:widowControl/>
        <w:autoSpaceDN w:val="0"/>
        <w:spacing w:line="360" w:lineRule="auto"/>
        <w:ind w:leftChars="659" w:left="1420" w:hanging="2"/>
        <w:rPr>
          <w:rFonts w:ascii="方正小标宋简体" w:eastAsia="方正小标宋简体"/>
          <w:bCs/>
          <w:kern w:val="0"/>
          <w:sz w:val="30"/>
          <w:szCs w:val="30"/>
        </w:rPr>
      </w:pPr>
      <w:r w:rsidRPr="00DE02B1">
        <w:rPr>
          <w:rFonts w:ascii="方正小标宋简体" w:eastAsia="方正小标宋简体" w:hAnsi="宋体" w:hint="eastAsia"/>
          <w:bCs/>
          <w:kern w:val="0"/>
          <w:sz w:val="30"/>
          <w:szCs w:val="30"/>
        </w:rPr>
        <w:t>联</w:t>
      </w:r>
      <w:r w:rsidRPr="00DE02B1">
        <w:rPr>
          <w:rFonts w:ascii="方正小标宋简体" w:eastAsia="方正小标宋简体" w:hint="eastAsia"/>
          <w:bCs/>
          <w:kern w:val="0"/>
          <w:sz w:val="30"/>
          <w:szCs w:val="30"/>
        </w:rPr>
        <w:t xml:space="preserve">   </w:t>
      </w:r>
      <w:r w:rsidRPr="00DE02B1">
        <w:rPr>
          <w:rFonts w:ascii="方正小标宋简体" w:eastAsia="方正小标宋简体" w:hAnsi="宋体" w:hint="eastAsia"/>
          <w:bCs/>
          <w:kern w:val="0"/>
          <w:sz w:val="30"/>
          <w:szCs w:val="30"/>
        </w:rPr>
        <w:t>系</w:t>
      </w:r>
      <w:r w:rsidRPr="00DE02B1">
        <w:rPr>
          <w:rFonts w:ascii="方正小标宋简体" w:eastAsia="方正小标宋简体" w:hint="eastAsia"/>
          <w:bCs/>
          <w:kern w:val="0"/>
          <w:sz w:val="30"/>
          <w:szCs w:val="30"/>
        </w:rPr>
        <w:t xml:space="preserve">   </w:t>
      </w:r>
      <w:r w:rsidRPr="00DE02B1">
        <w:rPr>
          <w:rFonts w:ascii="方正小标宋简体" w:eastAsia="方正小标宋简体" w:hAnsi="宋体" w:hint="eastAsia"/>
          <w:bCs/>
          <w:kern w:val="0"/>
          <w:sz w:val="30"/>
          <w:szCs w:val="30"/>
        </w:rPr>
        <w:t xml:space="preserve">人：                     </w:t>
      </w:r>
      <w:r w:rsidRPr="00DE02B1">
        <w:rPr>
          <w:rFonts w:ascii="方正小标宋简体" w:eastAsia="方正小标宋简体" w:hint="eastAsia"/>
          <w:bCs/>
          <w:kern w:val="0"/>
          <w:sz w:val="30"/>
          <w:szCs w:val="30"/>
        </w:rPr>
        <w:t xml:space="preserve">   </w:t>
      </w:r>
    </w:p>
    <w:p w:rsidR="002A6173" w:rsidRPr="00DE02B1" w:rsidRDefault="002A6173" w:rsidP="000D3788">
      <w:pPr>
        <w:widowControl/>
        <w:autoSpaceDN w:val="0"/>
        <w:spacing w:line="360" w:lineRule="auto"/>
        <w:ind w:leftChars="659" w:left="1420" w:hanging="2"/>
        <w:rPr>
          <w:rFonts w:ascii="方正小标宋简体" w:eastAsia="方正小标宋简体"/>
          <w:bCs/>
          <w:kern w:val="0"/>
          <w:sz w:val="30"/>
          <w:szCs w:val="30"/>
        </w:rPr>
      </w:pPr>
      <w:r w:rsidRPr="00DE02B1">
        <w:rPr>
          <w:rFonts w:ascii="方正小标宋简体" w:eastAsia="方正小标宋简体" w:hAnsi="宋体" w:hint="eastAsia"/>
          <w:bCs/>
          <w:kern w:val="0"/>
          <w:sz w:val="30"/>
          <w:szCs w:val="30"/>
        </w:rPr>
        <w:t>联</w:t>
      </w:r>
      <w:r w:rsidR="000D3788" w:rsidRPr="00DE02B1">
        <w:rPr>
          <w:rFonts w:ascii="方正小标宋简体" w:eastAsia="方正小标宋简体" w:hint="eastAsia"/>
          <w:bCs/>
          <w:kern w:val="0"/>
          <w:sz w:val="30"/>
          <w:szCs w:val="30"/>
        </w:rPr>
        <w:t xml:space="preserve">  </w:t>
      </w:r>
      <w:r w:rsidRPr="00DE02B1">
        <w:rPr>
          <w:rFonts w:ascii="方正小标宋简体" w:eastAsia="方正小标宋简体" w:hAnsi="宋体" w:hint="eastAsia"/>
          <w:bCs/>
          <w:kern w:val="0"/>
          <w:sz w:val="30"/>
          <w:szCs w:val="30"/>
        </w:rPr>
        <w:t>系</w:t>
      </w:r>
      <w:r w:rsidR="000D3788" w:rsidRPr="00DE02B1">
        <w:rPr>
          <w:rFonts w:ascii="方正小标宋简体" w:eastAsia="方正小标宋简体" w:hint="eastAsia"/>
          <w:bCs/>
          <w:kern w:val="0"/>
          <w:sz w:val="30"/>
          <w:szCs w:val="30"/>
        </w:rPr>
        <w:t xml:space="preserve"> </w:t>
      </w:r>
      <w:r w:rsidRPr="00DE02B1">
        <w:rPr>
          <w:rFonts w:ascii="方正小标宋简体" w:eastAsia="方正小标宋简体" w:hAnsi="宋体" w:hint="eastAsia"/>
          <w:bCs/>
          <w:kern w:val="0"/>
          <w:sz w:val="30"/>
          <w:szCs w:val="30"/>
        </w:rPr>
        <w:t>电</w:t>
      </w:r>
      <w:r w:rsidR="000D3788" w:rsidRPr="00DE02B1">
        <w:rPr>
          <w:rFonts w:ascii="方正小标宋简体" w:eastAsia="方正小标宋简体" w:hint="eastAsia"/>
          <w:bCs/>
          <w:kern w:val="0"/>
          <w:sz w:val="30"/>
          <w:szCs w:val="30"/>
        </w:rPr>
        <w:t xml:space="preserve"> </w:t>
      </w:r>
      <w:r w:rsidRPr="00DE02B1">
        <w:rPr>
          <w:rFonts w:ascii="方正小标宋简体" w:eastAsia="方正小标宋简体" w:hAnsi="宋体" w:hint="eastAsia"/>
          <w:bCs/>
          <w:kern w:val="0"/>
          <w:sz w:val="30"/>
          <w:szCs w:val="30"/>
        </w:rPr>
        <w:t xml:space="preserve">话：                     </w:t>
      </w:r>
      <w:r w:rsidRPr="00DE02B1">
        <w:rPr>
          <w:rFonts w:ascii="方正小标宋简体" w:eastAsia="方正小标宋简体" w:hint="eastAsia"/>
          <w:bCs/>
          <w:kern w:val="0"/>
          <w:sz w:val="30"/>
          <w:szCs w:val="30"/>
        </w:rPr>
        <w:t xml:space="preserve">        </w:t>
      </w:r>
    </w:p>
    <w:p w:rsidR="000D3788" w:rsidRPr="00DE02B1" w:rsidRDefault="000D3788" w:rsidP="000D3788">
      <w:pPr>
        <w:widowControl/>
        <w:spacing w:line="720" w:lineRule="auto"/>
        <w:ind w:firstLineChars="1014" w:firstLine="3297"/>
        <w:rPr>
          <w:rFonts w:ascii="方正小标宋简体" w:eastAsia="方正小标宋简体"/>
          <w:bCs/>
          <w:kern w:val="0"/>
          <w:sz w:val="32"/>
          <w:szCs w:val="32"/>
        </w:rPr>
      </w:pPr>
    </w:p>
    <w:p w:rsidR="002A6173" w:rsidRPr="00DE02B1" w:rsidRDefault="002A6173" w:rsidP="000D3788">
      <w:pPr>
        <w:widowControl/>
        <w:spacing w:line="720" w:lineRule="auto"/>
        <w:ind w:firstLineChars="1014" w:firstLine="3297"/>
        <w:rPr>
          <w:rFonts w:ascii="方正小标宋简体" w:eastAsia="方正小标宋简体" w:hAnsi="黑体"/>
          <w:kern w:val="0"/>
          <w:sz w:val="32"/>
          <w:szCs w:val="32"/>
          <w:shd w:val="clear" w:color="auto" w:fill="FFFFFF"/>
        </w:rPr>
      </w:pPr>
      <w:r w:rsidRPr="00DE02B1">
        <w:rPr>
          <w:rFonts w:ascii="方正小标宋简体" w:eastAsia="方正小标宋简体" w:hint="eastAsia"/>
          <w:bCs/>
          <w:kern w:val="0"/>
          <w:sz w:val="32"/>
          <w:szCs w:val="32"/>
        </w:rPr>
        <w:t>二</w:t>
      </w:r>
      <w:r w:rsidRPr="00DE02B1">
        <w:rPr>
          <w:rFonts w:ascii="方正小标宋简体" w:hAnsi="宋体" w:hint="eastAsia"/>
          <w:bCs/>
          <w:kern w:val="0"/>
          <w:sz w:val="32"/>
          <w:szCs w:val="32"/>
        </w:rPr>
        <w:t>〇</w:t>
      </w:r>
      <w:r w:rsidRPr="00DE02B1">
        <w:rPr>
          <w:rFonts w:ascii="方正小标宋简体" w:eastAsia="方正小标宋简体" w:hint="eastAsia"/>
          <w:bCs/>
          <w:kern w:val="0"/>
          <w:sz w:val="32"/>
          <w:szCs w:val="32"/>
        </w:rPr>
        <w:t>一九年X月</w:t>
      </w:r>
    </w:p>
    <w:p w:rsidR="002A6173" w:rsidRPr="00DE02B1" w:rsidRDefault="002A6173" w:rsidP="002A6173">
      <w:pPr>
        <w:autoSpaceDN w:val="0"/>
        <w:jc w:val="left"/>
        <w:rPr>
          <w:rFonts w:ascii="黑体" w:eastAsia="黑体" w:hAnsi="黑体"/>
          <w:sz w:val="32"/>
        </w:rPr>
        <w:sectPr w:rsidR="002A6173" w:rsidRPr="00DE02B1">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440" w:left="1588" w:header="851" w:footer="992" w:gutter="0"/>
          <w:cols w:space="720"/>
          <w:titlePg/>
          <w:docGrid w:type="linesAndChars" w:linePitch="312" w:charSpace="1060"/>
        </w:sectPr>
      </w:pPr>
    </w:p>
    <w:p w:rsidR="00C86EAB" w:rsidRPr="00DE02B1" w:rsidRDefault="00C86EAB" w:rsidP="00AB039A">
      <w:pPr>
        <w:pStyle w:val="a5"/>
        <w:ind w:firstLineChars="200" w:firstLine="640"/>
        <w:rPr>
          <w:rFonts w:ascii="黑体" w:eastAsia="黑体" w:hAnsi="黑体" w:cs="Times New Roman"/>
          <w:sz w:val="32"/>
          <w:szCs w:val="32"/>
          <w:lang w:eastAsia="zh-CN"/>
        </w:rPr>
      </w:pPr>
      <w:r w:rsidRPr="00DE02B1">
        <w:rPr>
          <w:rFonts w:ascii="黑体" w:eastAsia="黑体" w:hAnsi="黑体" w:cs="Times New Roman"/>
          <w:sz w:val="32"/>
          <w:szCs w:val="32"/>
          <w:lang w:eastAsia="zh-CN"/>
        </w:rPr>
        <w:lastRenderedPageBreak/>
        <w:t>附件</w:t>
      </w:r>
      <w:r w:rsidRPr="00DE02B1">
        <w:rPr>
          <w:rFonts w:ascii="黑体" w:eastAsia="黑体" w:hAnsi="黑体" w:cs="Times New Roman" w:hint="eastAsia"/>
          <w:sz w:val="32"/>
          <w:szCs w:val="32"/>
          <w:lang w:eastAsia="zh-CN"/>
        </w:rPr>
        <w:t>2：</w:t>
      </w:r>
    </w:p>
    <w:p w:rsidR="002A6173" w:rsidRPr="00DE02B1" w:rsidRDefault="002A6173" w:rsidP="00A36470">
      <w:pPr>
        <w:spacing w:afterLines="50" w:line="560" w:lineRule="exact"/>
        <w:jc w:val="center"/>
        <w:rPr>
          <w:rFonts w:ascii="方正小标宋简体" w:eastAsia="方正小标宋简体" w:hAnsi="黑体"/>
          <w:bCs/>
          <w:kern w:val="0"/>
          <w:sz w:val="36"/>
          <w:szCs w:val="48"/>
        </w:rPr>
      </w:pPr>
      <w:r w:rsidRPr="00DE02B1">
        <w:rPr>
          <w:rFonts w:ascii="方正小标宋简体" w:eastAsia="方正小标宋简体" w:hAnsi="黑体" w:hint="eastAsia"/>
          <w:bCs/>
          <w:kern w:val="0"/>
          <w:sz w:val="36"/>
          <w:szCs w:val="48"/>
        </w:rPr>
        <w:t>一、申报单位及标杆基本信息表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851"/>
        <w:gridCol w:w="1047"/>
        <w:gridCol w:w="512"/>
        <w:gridCol w:w="965"/>
        <w:gridCol w:w="1020"/>
        <w:gridCol w:w="426"/>
        <w:gridCol w:w="2156"/>
      </w:tblGrid>
      <w:tr w:rsidR="002A6173" w:rsidRPr="00DE02B1" w:rsidTr="005953AD">
        <w:trPr>
          <w:trHeight w:val="491"/>
          <w:jc w:val="center"/>
        </w:trPr>
        <w:tc>
          <w:tcPr>
            <w:tcW w:w="9240" w:type="dxa"/>
            <w:gridSpan w:val="8"/>
            <w:vAlign w:val="center"/>
          </w:tcPr>
          <w:p w:rsidR="00560BDE" w:rsidRDefault="002A6173" w:rsidP="00A36470">
            <w:pPr>
              <w:snapToGrid w:val="0"/>
              <w:spacing w:beforeLines="20"/>
              <w:rPr>
                <w:rFonts w:ascii="Times New Roman" w:eastAsia="仿宋_GB2312" w:hAnsi="Times New Roman"/>
                <w:sz w:val="24"/>
              </w:rPr>
            </w:pPr>
            <w:bookmarkStart w:id="0" w:name="_Hlk7193851"/>
            <w:r w:rsidRPr="00DE02B1">
              <w:rPr>
                <w:rFonts w:ascii="Times New Roman" w:eastAsia="仿宋_GB2312" w:hAnsi="Times New Roman"/>
                <w:b/>
                <w:bCs/>
                <w:sz w:val="24"/>
              </w:rPr>
              <w:t>（一）</w:t>
            </w:r>
            <w:r w:rsidRPr="00DE02B1">
              <w:rPr>
                <w:rFonts w:ascii="Times New Roman" w:eastAsia="仿宋_GB2312" w:hAnsi="Times New Roman" w:hint="eastAsia"/>
                <w:b/>
                <w:bCs/>
                <w:sz w:val="24"/>
              </w:rPr>
              <w:t>工业企业</w:t>
            </w:r>
            <w:r w:rsidRPr="00DE02B1">
              <w:rPr>
                <w:rFonts w:ascii="Times New Roman" w:eastAsia="仿宋_GB2312" w:hAnsi="Times New Roman"/>
                <w:b/>
                <w:bCs/>
                <w:sz w:val="24"/>
              </w:rPr>
              <w:t>基本信息</w:t>
            </w:r>
          </w:p>
        </w:tc>
      </w:tr>
      <w:tr w:rsidR="002A6173" w:rsidRPr="00DE02B1" w:rsidTr="00C86EAB">
        <w:trPr>
          <w:trHeight w:val="397"/>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hint="eastAsia"/>
                <w:sz w:val="24"/>
              </w:rPr>
              <w:t>单位</w:t>
            </w:r>
            <w:r w:rsidRPr="00DE02B1">
              <w:rPr>
                <w:rFonts w:ascii="Times New Roman" w:eastAsia="仿宋_GB2312" w:hAnsi="Times New Roman"/>
                <w:sz w:val="24"/>
              </w:rPr>
              <w:t>名称</w:t>
            </w:r>
          </w:p>
        </w:tc>
        <w:tc>
          <w:tcPr>
            <w:tcW w:w="6977" w:type="dxa"/>
            <w:gridSpan w:val="7"/>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567"/>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组织机构代码</w:t>
            </w:r>
            <w:r w:rsidRPr="00DE02B1">
              <w:rPr>
                <w:rFonts w:ascii="Times New Roman" w:eastAsia="仿宋_GB2312" w:hAnsi="Times New Roman" w:hint="eastAsia"/>
                <w:sz w:val="24"/>
              </w:rPr>
              <w:t>/</w:t>
            </w:r>
            <w:r w:rsidRPr="00DE02B1">
              <w:rPr>
                <w:rFonts w:ascii="Times New Roman" w:eastAsia="仿宋_GB2312" w:hAnsi="Times New Roman" w:hint="eastAsia"/>
                <w:sz w:val="24"/>
              </w:rPr>
              <w:t>三证合一码</w:t>
            </w:r>
          </w:p>
        </w:tc>
        <w:tc>
          <w:tcPr>
            <w:tcW w:w="3375" w:type="dxa"/>
            <w:gridSpan w:val="4"/>
          </w:tcPr>
          <w:p w:rsidR="00560BDE" w:rsidRDefault="00560BDE" w:rsidP="00A36470">
            <w:pPr>
              <w:snapToGrid w:val="0"/>
              <w:spacing w:beforeLines="20"/>
              <w:jc w:val="left"/>
              <w:rPr>
                <w:rFonts w:ascii="Times New Roman" w:eastAsia="仿宋_GB2312" w:hAnsi="Times New Roman"/>
                <w:sz w:val="24"/>
              </w:rPr>
            </w:pPr>
          </w:p>
        </w:tc>
        <w:tc>
          <w:tcPr>
            <w:tcW w:w="1446" w:type="dxa"/>
            <w:gridSpan w:val="2"/>
            <w:vAlign w:val="center"/>
          </w:tcPr>
          <w:p w:rsidR="00560BDE" w:rsidRDefault="002A6173" w:rsidP="00A36470">
            <w:pPr>
              <w:adjustRightInd w:val="0"/>
              <w:snapToGrid w:val="0"/>
              <w:spacing w:beforeLines="20"/>
              <w:rPr>
                <w:rFonts w:ascii="Times New Roman" w:eastAsia="仿宋_GB2312" w:hAnsi="Times New Roman"/>
                <w:sz w:val="24"/>
              </w:rPr>
            </w:pPr>
            <w:r w:rsidRPr="00DE02B1">
              <w:rPr>
                <w:rFonts w:ascii="Times New Roman" w:eastAsia="仿宋_GB2312" w:hAnsi="Times New Roman"/>
                <w:sz w:val="24"/>
              </w:rPr>
              <w:t>成立时间</w:t>
            </w:r>
          </w:p>
        </w:tc>
        <w:tc>
          <w:tcPr>
            <w:tcW w:w="2156" w:type="dxa"/>
            <w:vAlign w:val="center"/>
          </w:tcPr>
          <w:p w:rsidR="00560BDE" w:rsidRDefault="00560BDE" w:rsidP="00A36470">
            <w:pPr>
              <w:adjustRightInd w:val="0"/>
              <w:snapToGrid w:val="0"/>
              <w:spacing w:beforeLines="20"/>
              <w:rPr>
                <w:rFonts w:ascii="Times New Roman" w:eastAsia="仿宋_GB2312" w:hAnsi="Times New Roman"/>
                <w:sz w:val="24"/>
              </w:rPr>
            </w:pPr>
          </w:p>
        </w:tc>
      </w:tr>
      <w:tr w:rsidR="002A6173" w:rsidRPr="00DE02B1" w:rsidTr="005953AD">
        <w:trPr>
          <w:jc w:val="center"/>
        </w:trPr>
        <w:tc>
          <w:tcPr>
            <w:tcW w:w="2263" w:type="dxa"/>
            <w:vAlign w:val="center"/>
          </w:tcPr>
          <w:p w:rsidR="002A6173" w:rsidRPr="00DE02B1" w:rsidRDefault="002A6173" w:rsidP="00A36470">
            <w:pPr>
              <w:snapToGrid w:val="0"/>
              <w:spacing w:beforeLines="20"/>
              <w:rPr>
                <w:rFonts w:ascii="仿宋_GB2312" w:eastAsia="仿宋_GB2312" w:hAnsi="仿宋_GB2312" w:cs="仿宋_GB2312"/>
                <w:sz w:val="24"/>
              </w:rPr>
            </w:pPr>
            <w:r w:rsidRPr="00DE02B1">
              <w:rPr>
                <w:rFonts w:ascii="仿宋_GB2312" w:eastAsia="仿宋_GB2312" w:hAnsi="仿宋_GB2312" w:cs="仿宋_GB2312" w:hint="eastAsia"/>
                <w:sz w:val="24"/>
              </w:rPr>
              <w:t>单位性质</w:t>
            </w:r>
          </w:p>
        </w:tc>
        <w:tc>
          <w:tcPr>
            <w:tcW w:w="3375" w:type="dxa"/>
            <w:gridSpan w:val="4"/>
          </w:tcPr>
          <w:p w:rsidR="00560BDE" w:rsidRDefault="002A6173" w:rsidP="00A36470">
            <w:pPr>
              <w:adjustRightInd w:val="0"/>
              <w:snapToGrid w:val="0"/>
              <w:spacing w:beforeLines="20"/>
              <w:rPr>
                <w:rFonts w:ascii="仿宋_GB2312" w:eastAsia="仿宋_GB2312" w:hAnsi="仿宋_GB2312" w:cs="仿宋_GB2312"/>
                <w:sz w:val="24"/>
              </w:rPr>
            </w:pPr>
            <w:r w:rsidRPr="00DE02B1">
              <w:rPr>
                <w:rFonts w:ascii="仿宋_GB2312" w:eastAsia="仿宋_GB2312" w:hAnsi="宋体" w:hint="eastAsia"/>
                <w:sz w:val="24"/>
              </w:rPr>
              <w:t xml:space="preserve">□国有 □民营 □三资 </w:t>
            </w:r>
          </w:p>
        </w:tc>
        <w:tc>
          <w:tcPr>
            <w:tcW w:w="1446" w:type="dxa"/>
            <w:gridSpan w:val="2"/>
          </w:tcPr>
          <w:p w:rsidR="00560BDE" w:rsidRDefault="002A6173" w:rsidP="00A36470">
            <w:pPr>
              <w:adjustRightInd w:val="0"/>
              <w:snapToGrid w:val="0"/>
              <w:spacing w:beforeLines="20"/>
              <w:rPr>
                <w:rFonts w:ascii="仿宋_GB2312" w:eastAsia="仿宋_GB2312" w:hAnsi="宋体"/>
                <w:sz w:val="24"/>
              </w:rPr>
            </w:pPr>
            <w:r w:rsidRPr="00DE02B1">
              <w:rPr>
                <w:rFonts w:ascii="仿宋_GB2312" w:eastAsia="仿宋_GB2312" w:hAnsi="宋体"/>
                <w:sz w:val="24"/>
              </w:rPr>
              <w:t>注册资本（万元）</w:t>
            </w:r>
          </w:p>
        </w:tc>
        <w:tc>
          <w:tcPr>
            <w:tcW w:w="2156" w:type="dxa"/>
          </w:tcPr>
          <w:p w:rsidR="00560BDE" w:rsidRDefault="00560BDE" w:rsidP="00A36470">
            <w:pPr>
              <w:adjustRightInd w:val="0"/>
              <w:snapToGrid w:val="0"/>
              <w:spacing w:beforeLines="20"/>
              <w:rPr>
                <w:rFonts w:ascii="仿宋_GB2312" w:eastAsia="仿宋_GB2312" w:hAnsi="宋体"/>
                <w:sz w:val="24"/>
              </w:rPr>
            </w:pPr>
          </w:p>
        </w:tc>
      </w:tr>
      <w:tr w:rsidR="002A6173" w:rsidRPr="00DE02B1" w:rsidTr="00C86EAB">
        <w:trPr>
          <w:trHeight w:val="397"/>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单位地址</w:t>
            </w:r>
          </w:p>
        </w:tc>
        <w:tc>
          <w:tcPr>
            <w:tcW w:w="6977" w:type="dxa"/>
            <w:gridSpan w:val="7"/>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3"/>
          <w:jc w:val="center"/>
        </w:trPr>
        <w:tc>
          <w:tcPr>
            <w:tcW w:w="2263" w:type="dxa"/>
            <w:vMerge w:val="restart"/>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hint="eastAsia"/>
                <w:sz w:val="24"/>
              </w:rPr>
              <w:t>申报</w:t>
            </w:r>
            <w:r w:rsidRPr="00DE02B1">
              <w:rPr>
                <w:rFonts w:ascii="Times New Roman" w:eastAsia="仿宋_GB2312" w:hAnsi="Times New Roman"/>
                <w:sz w:val="24"/>
              </w:rPr>
              <w:t>联系人</w:t>
            </w:r>
          </w:p>
        </w:tc>
        <w:tc>
          <w:tcPr>
            <w:tcW w:w="851" w:type="dxa"/>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姓名</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电话</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3"/>
          <w:jc w:val="center"/>
        </w:trPr>
        <w:tc>
          <w:tcPr>
            <w:tcW w:w="2263" w:type="dxa"/>
            <w:vMerge/>
            <w:vAlign w:val="center"/>
          </w:tcPr>
          <w:p w:rsidR="00560BDE" w:rsidRDefault="00560BDE" w:rsidP="00A36470">
            <w:pPr>
              <w:snapToGrid w:val="0"/>
              <w:spacing w:beforeLines="20"/>
              <w:rPr>
                <w:rFonts w:ascii="Times New Roman" w:eastAsia="仿宋_GB2312" w:hAnsi="Times New Roman"/>
                <w:sz w:val="24"/>
              </w:rPr>
            </w:pPr>
          </w:p>
        </w:tc>
        <w:tc>
          <w:tcPr>
            <w:tcW w:w="851" w:type="dxa"/>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职务</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手机</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2"/>
          <w:jc w:val="center"/>
        </w:trPr>
        <w:tc>
          <w:tcPr>
            <w:tcW w:w="2263" w:type="dxa"/>
            <w:vMerge/>
            <w:vAlign w:val="center"/>
          </w:tcPr>
          <w:p w:rsidR="00560BDE" w:rsidRDefault="00560BDE" w:rsidP="00A36470">
            <w:pPr>
              <w:snapToGrid w:val="0"/>
              <w:spacing w:beforeLines="20"/>
              <w:rPr>
                <w:rFonts w:ascii="Times New Roman" w:eastAsia="仿宋_GB2312" w:hAnsi="Times New Roman"/>
                <w:sz w:val="24"/>
              </w:rPr>
            </w:pPr>
          </w:p>
        </w:tc>
        <w:tc>
          <w:tcPr>
            <w:tcW w:w="851" w:type="dxa"/>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传真</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E-mail</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2"/>
          <w:jc w:val="center"/>
        </w:trPr>
        <w:tc>
          <w:tcPr>
            <w:tcW w:w="3114" w:type="dxa"/>
            <w:gridSpan w:val="2"/>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仿宋_GB2312" w:eastAsia="仿宋_GB2312" w:hAnsi="仿宋_GB2312" w:cs="仿宋_GB2312" w:hint="eastAsia"/>
                <w:sz w:val="24"/>
              </w:rPr>
              <w:t>上年主营业务收入（万元）</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仿宋_GB2312" w:eastAsia="仿宋_GB2312" w:hAnsi="仿宋_GB2312" w:cs="仿宋_GB2312" w:hint="eastAsia"/>
                <w:sz w:val="24"/>
              </w:rPr>
              <w:t>员工总数（人）</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bookmarkEnd w:id="0"/>
      <w:tr w:rsidR="002A6173" w:rsidRPr="00DE02B1" w:rsidTr="005953AD">
        <w:trPr>
          <w:jc w:val="center"/>
        </w:trPr>
        <w:tc>
          <w:tcPr>
            <w:tcW w:w="9240" w:type="dxa"/>
            <w:gridSpan w:val="8"/>
            <w:vAlign w:val="center"/>
          </w:tcPr>
          <w:p w:rsidR="002A6173" w:rsidRPr="00DE02B1" w:rsidRDefault="002A6173" w:rsidP="005953AD">
            <w:pPr>
              <w:pStyle w:val="a5"/>
              <w:rPr>
                <w:rFonts w:ascii="仿宋_GB2312" w:eastAsia="仿宋_GB2312" w:hAnsi="仿宋_GB2312" w:cs="仿宋_GB2312"/>
                <w:sz w:val="24"/>
              </w:rPr>
            </w:pPr>
            <w:proofErr w:type="spellStart"/>
            <w:r w:rsidRPr="00DE02B1">
              <w:rPr>
                <w:rFonts w:ascii="仿宋_GB2312" w:eastAsia="仿宋_GB2312" w:hAnsi="仿宋_GB2312" w:cs="仿宋_GB2312" w:hint="eastAsia"/>
                <w:sz w:val="24"/>
              </w:rPr>
              <w:t>单位简介</w:t>
            </w:r>
            <w:proofErr w:type="spellEnd"/>
          </w:p>
          <w:p w:rsidR="002A6173" w:rsidRPr="00DE02B1" w:rsidRDefault="002A6173" w:rsidP="005953AD">
            <w:pPr>
              <w:pStyle w:val="a5"/>
              <w:rPr>
                <w:rFonts w:ascii="仿宋_GB2312" w:eastAsia="仿宋_GB2312" w:hAnsi="仿宋_GB2312" w:cs="仿宋_GB2312"/>
                <w:sz w:val="24"/>
              </w:rPr>
            </w:pPr>
          </w:p>
          <w:p w:rsidR="002A6173" w:rsidRPr="00DE02B1" w:rsidRDefault="002A6173" w:rsidP="005953AD">
            <w:pPr>
              <w:pStyle w:val="a5"/>
              <w:rPr>
                <w:rFonts w:ascii="仿宋_GB2312" w:eastAsia="仿宋_GB2312" w:hAnsi="仿宋_GB2312" w:cs="仿宋_GB2312"/>
                <w:sz w:val="24"/>
              </w:rPr>
            </w:pPr>
          </w:p>
          <w:p w:rsidR="002A6173" w:rsidRPr="00DE02B1" w:rsidRDefault="002A6173" w:rsidP="005953AD">
            <w:pPr>
              <w:pStyle w:val="a5"/>
              <w:rPr>
                <w:rFonts w:ascii="仿宋_GB2312" w:eastAsia="仿宋_GB2312" w:hAnsi="仿宋_GB2312" w:cs="仿宋_GB2312"/>
                <w:sz w:val="24"/>
                <w:lang w:eastAsia="zh-CN"/>
              </w:rPr>
            </w:pPr>
          </w:p>
          <w:p w:rsidR="002A6173" w:rsidRPr="00DE02B1" w:rsidRDefault="002A6173" w:rsidP="005953AD">
            <w:pPr>
              <w:pStyle w:val="a5"/>
              <w:rPr>
                <w:rFonts w:ascii="仿宋_GB2312" w:eastAsia="仿宋_GB2312" w:hAnsi="仿宋_GB2312" w:cs="仿宋_GB2312"/>
                <w:sz w:val="24"/>
                <w:lang w:eastAsia="zh-CN"/>
              </w:rPr>
            </w:pPr>
          </w:p>
          <w:p w:rsidR="002A6173" w:rsidRPr="00DE02B1" w:rsidRDefault="002A6173" w:rsidP="005953AD">
            <w:pPr>
              <w:pStyle w:val="a5"/>
              <w:rPr>
                <w:rFonts w:ascii="仿宋_GB2312" w:eastAsia="仿宋_GB2312" w:hAnsi="仿宋_GB2312" w:cs="仿宋_GB2312"/>
                <w:sz w:val="24"/>
                <w:lang w:eastAsia="zh-CN"/>
              </w:rPr>
            </w:pPr>
          </w:p>
          <w:p w:rsidR="002A6173" w:rsidRPr="00DE02B1" w:rsidRDefault="002A6173" w:rsidP="005953AD">
            <w:pPr>
              <w:pStyle w:val="a5"/>
              <w:rPr>
                <w:rFonts w:ascii="仿宋_GB2312" w:eastAsia="仿宋_GB2312" w:hAnsi="仿宋_GB2312" w:cs="仿宋_GB2312"/>
                <w:sz w:val="24"/>
              </w:rPr>
            </w:pPr>
          </w:p>
        </w:tc>
      </w:tr>
      <w:tr w:rsidR="002A6173" w:rsidRPr="00DE02B1" w:rsidTr="005953AD">
        <w:trPr>
          <w:trHeight w:val="491"/>
          <w:jc w:val="center"/>
        </w:trPr>
        <w:tc>
          <w:tcPr>
            <w:tcW w:w="9240" w:type="dxa"/>
            <w:gridSpan w:val="8"/>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b/>
                <w:bCs/>
                <w:sz w:val="24"/>
              </w:rPr>
              <w:t>（</w:t>
            </w:r>
            <w:r w:rsidRPr="00DE02B1">
              <w:rPr>
                <w:rFonts w:ascii="Times New Roman" w:eastAsia="仿宋_GB2312" w:hAnsi="Times New Roman" w:hint="eastAsia"/>
                <w:b/>
                <w:bCs/>
                <w:sz w:val="24"/>
              </w:rPr>
              <w:t>二</w:t>
            </w:r>
            <w:r w:rsidRPr="00DE02B1">
              <w:rPr>
                <w:rFonts w:ascii="Times New Roman" w:eastAsia="仿宋_GB2312" w:hAnsi="Times New Roman"/>
                <w:b/>
                <w:bCs/>
                <w:sz w:val="24"/>
              </w:rPr>
              <w:t>）</w:t>
            </w:r>
            <w:r w:rsidRPr="00DE02B1">
              <w:rPr>
                <w:rFonts w:ascii="Times New Roman" w:eastAsia="仿宋_GB2312" w:hAnsi="Times New Roman" w:hint="eastAsia"/>
                <w:b/>
                <w:bCs/>
                <w:sz w:val="24"/>
              </w:rPr>
              <w:t>工业互联网供应商（电信运营商）</w:t>
            </w:r>
            <w:r w:rsidRPr="00DE02B1">
              <w:rPr>
                <w:rFonts w:ascii="Times New Roman" w:eastAsia="仿宋_GB2312" w:hAnsi="Times New Roman"/>
                <w:b/>
                <w:bCs/>
                <w:sz w:val="24"/>
              </w:rPr>
              <w:t>基本信息</w:t>
            </w:r>
          </w:p>
        </w:tc>
      </w:tr>
      <w:tr w:rsidR="002A6173" w:rsidRPr="00DE02B1" w:rsidTr="00C86EAB">
        <w:trPr>
          <w:trHeight w:val="397"/>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hint="eastAsia"/>
                <w:sz w:val="24"/>
              </w:rPr>
              <w:t>单位</w:t>
            </w:r>
            <w:r w:rsidRPr="00DE02B1">
              <w:rPr>
                <w:rFonts w:ascii="Times New Roman" w:eastAsia="仿宋_GB2312" w:hAnsi="Times New Roman"/>
                <w:sz w:val="24"/>
              </w:rPr>
              <w:t>名称</w:t>
            </w:r>
          </w:p>
        </w:tc>
        <w:tc>
          <w:tcPr>
            <w:tcW w:w="6977" w:type="dxa"/>
            <w:gridSpan w:val="7"/>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431"/>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组织机构代码</w:t>
            </w:r>
            <w:r w:rsidRPr="00DE02B1">
              <w:rPr>
                <w:rFonts w:ascii="Times New Roman" w:eastAsia="仿宋_GB2312" w:hAnsi="Times New Roman" w:hint="eastAsia"/>
                <w:sz w:val="24"/>
              </w:rPr>
              <w:t>/</w:t>
            </w:r>
            <w:r w:rsidRPr="00DE02B1">
              <w:rPr>
                <w:rFonts w:ascii="Times New Roman" w:eastAsia="仿宋_GB2312" w:hAnsi="Times New Roman" w:hint="eastAsia"/>
                <w:sz w:val="24"/>
              </w:rPr>
              <w:t>三证合一码</w:t>
            </w:r>
          </w:p>
        </w:tc>
        <w:tc>
          <w:tcPr>
            <w:tcW w:w="3375" w:type="dxa"/>
            <w:gridSpan w:val="4"/>
          </w:tcPr>
          <w:p w:rsidR="00560BDE" w:rsidRDefault="00560BDE" w:rsidP="00A36470">
            <w:pPr>
              <w:snapToGrid w:val="0"/>
              <w:spacing w:beforeLines="20"/>
              <w:rPr>
                <w:rFonts w:ascii="Times New Roman" w:eastAsia="仿宋_GB2312" w:hAnsi="Times New Roman"/>
                <w:sz w:val="24"/>
              </w:rPr>
            </w:pPr>
          </w:p>
        </w:tc>
        <w:tc>
          <w:tcPr>
            <w:tcW w:w="1446" w:type="dxa"/>
            <w:gridSpan w:val="2"/>
            <w:vAlign w:val="center"/>
          </w:tcPr>
          <w:p w:rsidR="00560BDE" w:rsidRDefault="002A6173" w:rsidP="00A36470">
            <w:pPr>
              <w:adjustRightInd w:val="0"/>
              <w:snapToGrid w:val="0"/>
              <w:spacing w:beforeLines="20"/>
              <w:rPr>
                <w:rFonts w:ascii="Times New Roman" w:eastAsia="仿宋_GB2312" w:hAnsi="Times New Roman"/>
                <w:sz w:val="24"/>
              </w:rPr>
            </w:pPr>
            <w:r w:rsidRPr="00DE02B1">
              <w:rPr>
                <w:rFonts w:ascii="Times New Roman" w:eastAsia="仿宋_GB2312" w:hAnsi="Times New Roman"/>
                <w:sz w:val="24"/>
              </w:rPr>
              <w:t>成立时间</w:t>
            </w:r>
          </w:p>
        </w:tc>
        <w:tc>
          <w:tcPr>
            <w:tcW w:w="2156" w:type="dxa"/>
            <w:vAlign w:val="center"/>
          </w:tcPr>
          <w:p w:rsidR="00560BDE" w:rsidRDefault="00560BDE" w:rsidP="00A36470">
            <w:pPr>
              <w:adjustRightInd w:val="0"/>
              <w:snapToGrid w:val="0"/>
              <w:spacing w:beforeLines="20"/>
              <w:rPr>
                <w:rFonts w:ascii="Times New Roman" w:eastAsia="仿宋_GB2312" w:hAnsi="Times New Roman"/>
                <w:sz w:val="24"/>
              </w:rPr>
            </w:pPr>
          </w:p>
        </w:tc>
      </w:tr>
      <w:tr w:rsidR="002A6173" w:rsidRPr="00DE02B1" w:rsidTr="005953AD">
        <w:trPr>
          <w:jc w:val="center"/>
        </w:trPr>
        <w:tc>
          <w:tcPr>
            <w:tcW w:w="2263" w:type="dxa"/>
            <w:vAlign w:val="center"/>
          </w:tcPr>
          <w:p w:rsidR="002A6173" w:rsidRPr="00DE02B1" w:rsidRDefault="002A6173" w:rsidP="00A36470">
            <w:pPr>
              <w:snapToGrid w:val="0"/>
              <w:spacing w:beforeLines="20"/>
              <w:rPr>
                <w:rFonts w:ascii="仿宋_GB2312" w:eastAsia="仿宋_GB2312" w:hAnsi="仿宋_GB2312" w:cs="仿宋_GB2312"/>
                <w:sz w:val="24"/>
              </w:rPr>
            </w:pPr>
            <w:r w:rsidRPr="00DE02B1">
              <w:rPr>
                <w:rFonts w:ascii="仿宋_GB2312" w:eastAsia="仿宋_GB2312" w:hAnsi="仿宋_GB2312" w:cs="仿宋_GB2312" w:hint="eastAsia"/>
                <w:sz w:val="24"/>
              </w:rPr>
              <w:t>单位性质</w:t>
            </w:r>
          </w:p>
        </w:tc>
        <w:tc>
          <w:tcPr>
            <w:tcW w:w="3375" w:type="dxa"/>
            <w:gridSpan w:val="4"/>
          </w:tcPr>
          <w:p w:rsidR="00560BDE" w:rsidRDefault="002A6173" w:rsidP="00A36470">
            <w:pPr>
              <w:adjustRightInd w:val="0"/>
              <w:snapToGrid w:val="0"/>
              <w:spacing w:beforeLines="20"/>
              <w:rPr>
                <w:rFonts w:ascii="仿宋_GB2312" w:eastAsia="仿宋_GB2312" w:hAnsi="仿宋_GB2312" w:cs="仿宋_GB2312"/>
                <w:sz w:val="24"/>
              </w:rPr>
            </w:pPr>
            <w:r w:rsidRPr="00DE02B1">
              <w:rPr>
                <w:rFonts w:ascii="仿宋_GB2312" w:eastAsia="仿宋_GB2312" w:hAnsi="宋体" w:hint="eastAsia"/>
                <w:sz w:val="24"/>
              </w:rPr>
              <w:t>□国有 □民营 □三资</w:t>
            </w:r>
          </w:p>
        </w:tc>
        <w:tc>
          <w:tcPr>
            <w:tcW w:w="1446" w:type="dxa"/>
            <w:gridSpan w:val="2"/>
          </w:tcPr>
          <w:p w:rsidR="00560BDE" w:rsidRDefault="002A6173" w:rsidP="00A36470">
            <w:pPr>
              <w:adjustRightInd w:val="0"/>
              <w:snapToGrid w:val="0"/>
              <w:spacing w:beforeLines="20"/>
              <w:rPr>
                <w:rFonts w:ascii="仿宋_GB2312" w:eastAsia="仿宋_GB2312" w:hAnsi="宋体"/>
                <w:sz w:val="24"/>
              </w:rPr>
            </w:pPr>
            <w:r w:rsidRPr="00DE02B1">
              <w:rPr>
                <w:rFonts w:ascii="仿宋_GB2312" w:eastAsia="仿宋_GB2312" w:hAnsi="宋体"/>
                <w:sz w:val="24"/>
              </w:rPr>
              <w:t>注册资本（万元）</w:t>
            </w:r>
          </w:p>
        </w:tc>
        <w:tc>
          <w:tcPr>
            <w:tcW w:w="2156" w:type="dxa"/>
          </w:tcPr>
          <w:p w:rsidR="00560BDE" w:rsidRDefault="00560BDE" w:rsidP="00A36470">
            <w:pPr>
              <w:adjustRightInd w:val="0"/>
              <w:snapToGrid w:val="0"/>
              <w:spacing w:beforeLines="20"/>
              <w:rPr>
                <w:rFonts w:ascii="仿宋_GB2312" w:eastAsia="仿宋_GB2312" w:hAnsi="宋体"/>
                <w:sz w:val="24"/>
              </w:rPr>
            </w:pPr>
          </w:p>
        </w:tc>
      </w:tr>
      <w:tr w:rsidR="002A6173" w:rsidRPr="00DE02B1" w:rsidTr="00C86EAB">
        <w:trPr>
          <w:trHeight w:val="397"/>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单位地址</w:t>
            </w:r>
          </w:p>
        </w:tc>
        <w:tc>
          <w:tcPr>
            <w:tcW w:w="6977" w:type="dxa"/>
            <w:gridSpan w:val="7"/>
          </w:tcPr>
          <w:p w:rsidR="00560BDE" w:rsidRDefault="00560BDE" w:rsidP="00A36470">
            <w:pPr>
              <w:adjustRightInd w:val="0"/>
              <w:snapToGrid w:val="0"/>
              <w:spacing w:beforeLines="20"/>
              <w:rPr>
                <w:rFonts w:ascii="Times New Roman" w:eastAsia="仿宋_GB2312" w:hAnsi="Times New Roman"/>
                <w:sz w:val="24"/>
              </w:rPr>
            </w:pPr>
          </w:p>
        </w:tc>
      </w:tr>
      <w:tr w:rsidR="002A6173" w:rsidRPr="00DE02B1" w:rsidTr="005953AD">
        <w:trPr>
          <w:trHeight w:val="233"/>
          <w:jc w:val="center"/>
        </w:trPr>
        <w:tc>
          <w:tcPr>
            <w:tcW w:w="2263" w:type="dxa"/>
            <w:vMerge w:val="restart"/>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hint="eastAsia"/>
                <w:sz w:val="24"/>
              </w:rPr>
              <w:t>申报</w:t>
            </w:r>
            <w:r w:rsidRPr="00DE02B1">
              <w:rPr>
                <w:rFonts w:ascii="Times New Roman" w:eastAsia="仿宋_GB2312" w:hAnsi="Times New Roman"/>
                <w:sz w:val="24"/>
              </w:rPr>
              <w:t>联系人</w:t>
            </w:r>
          </w:p>
        </w:tc>
        <w:tc>
          <w:tcPr>
            <w:tcW w:w="851" w:type="dxa"/>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姓名</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电话</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3"/>
          <w:jc w:val="center"/>
        </w:trPr>
        <w:tc>
          <w:tcPr>
            <w:tcW w:w="2263" w:type="dxa"/>
            <w:vMerge/>
            <w:vAlign w:val="center"/>
          </w:tcPr>
          <w:p w:rsidR="00560BDE" w:rsidRDefault="00560BDE" w:rsidP="00A36470">
            <w:pPr>
              <w:snapToGrid w:val="0"/>
              <w:spacing w:beforeLines="20"/>
              <w:rPr>
                <w:rFonts w:ascii="Times New Roman" w:eastAsia="仿宋_GB2312" w:hAnsi="Times New Roman"/>
                <w:sz w:val="24"/>
              </w:rPr>
            </w:pPr>
          </w:p>
        </w:tc>
        <w:tc>
          <w:tcPr>
            <w:tcW w:w="851" w:type="dxa"/>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职务</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手机</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2"/>
          <w:jc w:val="center"/>
        </w:trPr>
        <w:tc>
          <w:tcPr>
            <w:tcW w:w="2263" w:type="dxa"/>
            <w:vMerge/>
            <w:vAlign w:val="center"/>
          </w:tcPr>
          <w:p w:rsidR="00560BDE" w:rsidRDefault="00560BDE" w:rsidP="00A36470">
            <w:pPr>
              <w:snapToGrid w:val="0"/>
              <w:spacing w:beforeLines="20"/>
              <w:rPr>
                <w:rFonts w:ascii="Times New Roman" w:eastAsia="仿宋_GB2312" w:hAnsi="Times New Roman"/>
                <w:sz w:val="24"/>
              </w:rPr>
            </w:pPr>
          </w:p>
        </w:tc>
        <w:tc>
          <w:tcPr>
            <w:tcW w:w="851" w:type="dxa"/>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传真</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sz w:val="24"/>
              </w:rPr>
              <w:t>E-mail</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2"/>
          <w:jc w:val="center"/>
        </w:trPr>
        <w:tc>
          <w:tcPr>
            <w:tcW w:w="3114" w:type="dxa"/>
            <w:gridSpan w:val="2"/>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仿宋_GB2312" w:eastAsia="仿宋_GB2312" w:hAnsi="仿宋_GB2312" w:cs="仿宋_GB2312" w:hint="eastAsia"/>
                <w:sz w:val="24"/>
              </w:rPr>
              <w:t>上年收入（万元）</w:t>
            </w:r>
          </w:p>
        </w:tc>
        <w:tc>
          <w:tcPr>
            <w:tcW w:w="1559" w:type="dxa"/>
            <w:gridSpan w:val="2"/>
            <w:vAlign w:val="center"/>
          </w:tcPr>
          <w:p w:rsidR="00560BDE" w:rsidRDefault="00560BDE" w:rsidP="00A36470">
            <w:pPr>
              <w:snapToGrid w:val="0"/>
              <w:spacing w:beforeLines="20"/>
              <w:rPr>
                <w:rFonts w:ascii="Times New Roman" w:eastAsia="仿宋_GB2312" w:hAnsi="Times New Roman"/>
                <w:sz w:val="24"/>
              </w:rPr>
            </w:pPr>
          </w:p>
        </w:tc>
        <w:tc>
          <w:tcPr>
            <w:tcW w:w="1985" w:type="dxa"/>
            <w:gridSpan w:val="2"/>
            <w:vAlign w:val="center"/>
          </w:tcPr>
          <w:p w:rsidR="00560BDE" w:rsidRDefault="002A6173" w:rsidP="00A36470">
            <w:pPr>
              <w:snapToGrid w:val="0"/>
              <w:spacing w:beforeLines="20"/>
              <w:rPr>
                <w:rFonts w:ascii="Times New Roman" w:eastAsia="仿宋_GB2312" w:hAnsi="Times New Roman"/>
                <w:sz w:val="24"/>
              </w:rPr>
            </w:pPr>
            <w:r w:rsidRPr="00DE02B1">
              <w:rPr>
                <w:rFonts w:ascii="仿宋_GB2312" w:eastAsia="仿宋_GB2312" w:hAnsi="仿宋_GB2312" w:cs="仿宋_GB2312" w:hint="eastAsia"/>
                <w:sz w:val="24"/>
              </w:rPr>
              <w:t>员工总数（人）</w:t>
            </w:r>
          </w:p>
        </w:tc>
        <w:tc>
          <w:tcPr>
            <w:tcW w:w="2582" w:type="dxa"/>
            <w:gridSpan w:val="2"/>
            <w:vAlign w:val="center"/>
          </w:tcPr>
          <w:p w:rsidR="00560BDE" w:rsidRDefault="00560BDE" w:rsidP="00A36470">
            <w:pPr>
              <w:snapToGrid w:val="0"/>
              <w:spacing w:beforeLines="20"/>
              <w:rPr>
                <w:rFonts w:ascii="Times New Roman" w:eastAsia="仿宋_GB2312" w:hAnsi="Times New Roman"/>
                <w:sz w:val="24"/>
              </w:rPr>
            </w:pPr>
          </w:p>
        </w:tc>
      </w:tr>
      <w:tr w:rsidR="002A6173" w:rsidRPr="00DE02B1" w:rsidTr="005953AD">
        <w:trPr>
          <w:trHeight w:val="232"/>
          <w:jc w:val="center"/>
        </w:trPr>
        <w:tc>
          <w:tcPr>
            <w:tcW w:w="9240" w:type="dxa"/>
            <w:gridSpan w:val="8"/>
            <w:vAlign w:val="center"/>
          </w:tcPr>
          <w:p w:rsidR="002A6173" w:rsidRPr="00DE02B1" w:rsidRDefault="002A6173" w:rsidP="005953AD">
            <w:pPr>
              <w:pStyle w:val="a5"/>
              <w:rPr>
                <w:rFonts w:ascii="仿宋_GB2312" w:eastAsia="仿宋_GB2312" w:hAnsi="仿宋_GB2312" w:cs="仿宋_GB2312"/>
                <w:sz w:val="24"/>
              </w:rPr>
            </w:pPr>
            <w:proofErr w:type="spellStart"/>
            <w:r w:rsidRPr="00DE02B1">
              <w:rPr>
                <w:rFonts w:ascii="仿宋_GB2312" w:eastAsia="仿宋_GB2312" w:hAnsi="仿宋_GB2312" w:cs="仿宋_GB2312" w:hint="eastAsia"/>
                <w:sz w:val="24"/>
              </w:rPr>
              <w:t>单位简介</w:t>
            </w:r>
            <w:proofErr w:type="spellEnd"/>
          </w:p>
          <w:p w:rsidR="002A6173" w:rsidRPr="00DE02B1" w:rsidRDefault="002A6173" w:rsidP="005953AD">
            <w:pPr>
              <w:rPr>
                <w:rFonts w:ascii="仿宋_GB2312" w:eastAsia="仿宋_GB2312" w:hAnsi="仿宋_GB2312" w:cs="仿宋_GB2312"/>
                <w:sz w:val="24"/>
              </w:rPr>
            </w:pPr>
          </w:p>
          <w:p w:rsidR="002A6173" w:rsidRPr="00DE02B1" w:rsidRDefault="002A6173" w:rsidP="005953AD">
            <w:pPr>
              <w:rPr>
                <w:rFonts w:ascii="仿宋_GB2312" w:eastAsia="仿宋_GB2312" w:hAnsi="仿宋_GB2312" w:cs="仿宋_GB2312"/>
                <w:sz w:val="24"/>
              </w:rPr>
            </w:pPr>
          </w:p>
          <w:p w:rsidR="002A6173" w:rsidRPr="00DE02B1" w:rsidRDefault="002A6173" w:rsidP="005953AD">
            <w:pPr>
              <w:rPr>
                <w:rFonts w:ascii="仿宋_GB2312" w:eastAsia="仿宋_GB2312" w:hAnsi="仿宋_GB2312" w:cs="仿宋_GB2312"/>
                <w:sz w:val="24"/>
              </w:rPr>
            </w:pPr>
          </w:p>
          <w:p w:rsidR="002A6173" w:rsidRPr="00DE02B1" w:rsidRDefault="002A6173" w:rsidP="005953AD">
            <w:pPr>
              <w:rPr>
                <w:rFonts w:ascii="仿宋_GB2312" w:eastAsia="仿宋_GB2312" w:hAnsi="仿宋_GB2312" w:cs="仿宋_GB2312"/>
                <w:sz w:val="24"/>
              </w:rPr>
            </w:pPr>
          </w:p>
          <w:p w:rsidR="002A6173" w:rsidRPr="00DE02B1" w:rsidRDefault="002A6173" w:rsidP="005953AD">
            <w:pPr>
              <w:rPr>
                <w:rFonts w:ascii="仿宋_GB2312" w:eastAsia="仿宋_GB2312" w:hAnsi="仿宋_GB2312" w:cs="仿宋_GB2312"/>
                <w:sz w:val="24"/>
              </w:rPr>
            </w:pPr>
          </w:p>
          <w:p w:rsidR="002A6173" w:rsidRPr="00DE02B1" w:rsidRDefault="002A6173" w:rsidP="005953AD">
            <w:pPr>
              <w:rPr>
                <w:rFonts w:ascii="仿宋_GB2312" w:eastAsia="仿宋_GB2312" w:hAnsi="仿宋_GB2312" w:cs="仿宋_GB2312"/>
                <w:sz w:val="24"/>
              </w:rPr>
            </w:pPr>
          </w:p>
        </w:tc>
      </w:tr>
      <w:tr w:rsidR="002A6173" w:rsidRPr="00DE02B1" w:rsidTr="005953AD">
        <w:trPr>
          <w:jc w:val="center"/>
        </w:trPr>
        <w:tc>
          <w:tcPr>
            <w:tcW w:w="9240" w:type="dxa"/>
            <w:gridSpan w:val="8"/>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b/>
                <w:bCs/>
                <w:sz w:val="24"/>
              </w:rPr>
              <w:lastRenderedPageBreak/>
              <w:t>（</w:t>
            </w:r>
            <w:r w:rsidRPr="00DE02B1">
              <w:rPr>
                <w:rFonts w:ascii="Times New Roman" w:eastAsia="仿宋_GB2312" w:hAnsi="Times New Roman" w:hint="eastAsia"/>
                <w:b/>
                <w:bCs/>
                <w:sz w:val="24"/>
              </w:rPr>
              <w:t>三</w:t>
            </w:r>
            <w:r w:rsidRPr="00DE02B1">
              <w:rPr>
                <w:rFonts w:ascii="Times New Roman" w:eastAsia="仿宋_GB2312" w:hAnsi="Times New Roman"/>
                <w:b/>
                <w:bCs/>
                <w:sz w:val="24"/>
              </w:rPr>
              <w:t>）</w:t>
            </w:r>
            <w:r w:rsidRPr="00DE02B1">
              <w:rPr>
                <w:rFonts w:ascii="Times New Roman" w:eastAsia="仿宋_GB2312" w:hAnsi="Times New Roman" w:hint="eastAsia"/>
                <w:b/>
                <w:bCs/>
                <w:sz w:val="24"/>
              </w:rPr>
              <w:t>申报标杆</w:t>
            </w:r>
            <w:r w:rsidRPr="00DE02B1">
              <w:rPr>
                <w:rFonts w:ascii="Times New Roman" w:eastAsia="仿宋_GB2312" w:hAnsi="Times New Roman"/>
                <w:b/>
                <w:bCs/>
                <w:sz w:val="24"/>
              </w:rPr>
              <w:t>基本信息</w:t>
            </w:r>
          </w:p>
        </w:tc>
      </w:tr>
      <w:tr w:rsidR="002A6173" w:rsidRPr="00DE02B1" w:rsidTr="005953AD">
        <w:trPr>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hint="eastAsia"/>
                <w:sz w:val="24"/>
              </w:rPr>
              <w:t>标杆名称</w:t>
            </w:r>
          </w:p>
        </w:tc>
        <w:tc>
          <w:tcPr>
            <w:tcW w:w="6977" w:type="dxa"/>
            <w:gridSpan w:val="7"/>
          </w:tcPr>
          <w:p w:rsidR="00560BDE" w:rsidRDefault="00560BDE" w:rsidP="00A36470">
            <w:pPr>
              <w:snapToGrid w:val="0"/>
              <w:spacing w:beforeLines="20"/>
              <w:rPr>
                <w:rFonts w:ascii="仿宋_GB2312" w:eastAsia="仿宋_GB2312" w:hAnsi="宋体"/>
                <w:sz w:val="24"/>
              </w:rPr>
            </w:pPr>
          </w:p>
        </w:tc>
      </w:tr>
      <w:tr w:rsidR="002A6173" w:rsidRPr="00DE02B1" w:rsidTr="005953AD">
        <w:trPr>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仿宋_GB2312"/>
                <w:sz w:val="24"/>
              </w:rPr>
              <w:t>起止</w:t>
            </w:r>
            <w:r w:rsidRPr="00DE02B1">
              <w:rPr>
                <w:rFonts w:ascii="Times New Roman" w:eastAsia="仿宋_GB2312" w:hAnsi="仿宋_GB2312" w:hint="eastAsia"/>
                <w:sz w:val="24"/>
              </w:rPr>
              <w:t>时间</w:t>
            </w:r>
          </w:p>
        </w:tc>
        <w:tc>
          <w:tcPr>
            <w:tcW w:w="1898" w:type="dxa"/>
            <w:gridSpan w:val="2"/>
          </w:tcPr>
          <w:p w:rsidR="00560BDE" w:rsidRDefault="00560BDE" w:rsidP="00A36470">
            <w:pPr>
              <w:snapToGrid w:val="0"/>
              <w:spacing w:beforeLines="20"/>
              <w:rPr>
                <w:rFonts w:ascii="Times New Roman" w:eastAsia="仿宋_GB2312" w:hAnsi="Times New Roman"/>
                <w:sz w:val="24"/>
              </w:rPr>
            </w:pPr>
          </w:p>
        </w:tc>
        <w:tc>
          <w:tcPr>
            <w:tcW w:w="2497" w:type="dxa"/>
            <w:gridSpan w:val="3"/>
          </w:tcPr>
          <w:p w:rsidR="00560BDE" w:rsidRDefault="002A6173" w:rsidP="00A36470">
            <w:pPr>
              <w:snapToGrid w:val="0"/>
              <w:spacing w:beforeLines="20"/>
              <w:rPr>
                <w:rFonts w:ascii="Times New Roman" w:eastAsia="仿宋_GB2312" w:hAnsi="Times New Roman"/>
                <w:sz w:val="24"/>
              </w:rPr>
            </w:pPr>
            <w:r w:rsidRPr="00DE02B1">
              <w:rPr>
                <w:rFonts w:ascii="Times New Roman" w:eastAsia="仿宋_GB2312" w:hAnsi="仿宋_GB2312" w:hint="eastAsia"/>
                <w:sz w:val="24"/>
              </w:rPr>
              <w:t>投入成本</w:t>
            </w:r>
            <w:r w:rsidRPr="00DE02B1">
              <w:rPr>
                <w:rFonts w:ascii="Times New Roman" w:eastAsia="仿宋_GB2312" w:hAnsi="仿宋_GB2312"/>
                <w:sz w:val="24"/>
              </w:rPr>
              <w:t>（万元）</w:t>
            </w:r>
          </w:p>
        </w:tc>
        <w:tc>
          <w:tcPr>
            <w:tcW w:w="2582" w:type="dxa"/>
            <w:gridSpan w:val="2"/>
          </w:tcPr>
          <w:p w:rsidR="00560BDE" w:rsidRDefault="00560BDE" w:rsidP="00A36470">
            <w:pPr>
              <w:snapToGrid w:val="0"/>
              <w:spacing w:beforeLines="20"/>
              <w:rPr>
                <w:rFonts w:ascii="Times New Roman" w:eastAsia="仿宋_GB2312" w:hAnsi="Times New Roman"/>
                <w:sz w:val="24"/>
              </w:rPr>
            </w:pPr>
          </w:p>
        </w:tc>
      </w:tr>
      <w:tr w:rsidR="002A6173" w:rsidRPr="00DE02B1" w:rsidTr="00AC210B">
        <w:trPr>
          <w:trHeight w:val="2386"/>
          <w:jc w:val="center"/>
        </w:trPr>
        <w:tc>
          <w:tcPr>
            <w:tcW w:w="2263" w:type="dxa"/>
            <w:vAlign w:val="center"/>
          </w:tcPr>
          <w:p w:rsidR="002A6173" w:rsidRPr="00DE02B1" w:rsidRDefault="002A6173" w:rsidP="00A36470">
            <w:pPr>
              <w:snapToGrid w:val="0"/>
              <w:spacing w:beforeLines="20"/>
              <w:rPr>
                <w:rFonts w:ascii="Times New Roman" w:eastAsia="仿宋_GB2312" w:hAnsi="Times New Roman"/>
                <w:sz w:val="24"/>
              </w:rPr>
            </w:pPr>
            <w:r w:rsidRPr="00DE02B1">
              <w:rPr>
                <w:rFonts w:ascii="Times New Roman" w:eastAsia="仿宋_GB2312" w:hAnsi="Times New Roman" w:hint="eastAsia"/>
                <w:sz w:val="24"/>
              </w:rPr>
              <w:t>标杆面向的场景</w:t>
            </w:r>
          </w:p>
        </w:tc>
        <w:tc>
          <w:tcPr>
            <w:tcW w:w="6977" w:type="dxa"/>
            <w:gridSpan w:val="7"/>
          </w:tcPr>
          <w:p w:rsidR="002A6173" w:rsidRPr="00DE02B1" w:rsidRDefault="002A6173" w:rsidP="005953AD">
            <w:pPr>
              <w:ind w:firstLineChars="200" w:firstLine="480"/>
              <w:rPr>
                <w:rFonts w:ascii="Times New Roman" w:eastAsia="仿宋_GB2312" w:hAnsi="Times New Roman"/>
                <w:sz w:val="24"/>
              </w:rPr>
            </w:pPr>
          </w:p>
        </w:tc>
      </w:tr>
      <w:tr w:rsidR="002A6173" w:rsidRPr="00DE02B1" w:rsidTr="00AC210B">
        <w:trPr>
          <w:trHeight w:val="2675"/>
          <w:jc w:val="center"/>
        </w:trPr>
        <w:tc>
          <w:tcPr>
            <w:tcW w:w="2263" w:type="dxa"/>
            <w:vAlign w:val="center"/>
          </w:tcPr>
          <w:p w:rsidR="002A6173" w:rsidRPr="00DE02B1" w:rsidRDefault="002A6173" w:rsidP="00A36470">
            <w:pPr>
              <w:snapToGrid w:val="0"/>
              <w:spacing w:beforeLines="20"/>
              <w:rPr>
                <w:rFonts w:ascii="Times New Roman" w:eastAsia="仿宋_GB2312" w:hAnsi="仿宋_GB2312"/>
                <w:sz w:val="24"/>
              </w:rPr>
            </w:pPr>
            <w:r w:rsidRPr="00DE02B1">
              <w:rPr>
                <w:rFonts w:ascii="Times New Roman" w:eastAsia="仿宋_GB2312" w:hAnsi="仿宋_GB2312" w:hint="eastAsia"/>
                <w:sz w:val="24"/>
              </w:rPr>
              <w:t>标杆方案的特色</w:t>
            </w:r>
          </w:p>
        </w:tc>
        <w:tc>
          <w:tcPr>
            <w:tcW w:w="6977" w:type="dxa"/>
            <w:gridSpan w:val="7"/>
          </w:tcPr>
          <w:p w:rsidR="002A6173" w:rsidRPr="00DE02B1" w:rsidRDefault="002A6173" w:rsidP="005953AD">
            <w:pPr>
              <w:ind w:firstLine="480"/>
              <w:rPr>
                <w:rFonts w:ascii="Times New Roman" w:eastAsia="仿宋_GB2312" w:hAnsi="Times New Roman"/>
                <w:sz w:val="24"/>
              </w:rPr>
            </w:pPr>
          </w:p>
        </w:tc>
      </w:tr>
      <w:tr w:rsidR="002A6173" w:rsidRPr="00DE02B1" w:rsidTr="00AC210B">
        <w:trPr>
          <w:trHeight w:val="2672"/>
          <w:jc w:val="center"/>
        </w:trPr>
        <w:tc>
          <w:tcPr>
            <w:tcW w:w="2263" w:type="dxa"/>
            <w:vAlign w:val="center"/>
          </w:tcPr>
          <w:p w:rsidR="002A6173" w:rsidRPr="00DE02B1" w:rsidRDefault="002A6173" w:rsidP="00A36470">
            <w:pPr>
              <w:snapToGrid w:val="0"/>
              <w:spacing w:beforeLines="20"/>
              <w:jc w:val="left"/>
              <w:rPr>
                <w:rFonts w:ascii="Times New Roman" w:eastAsia="仿宋_GB2312" w:hAnsi="仿宋_GB2312"/>
                <w:sz w:val="24"/>
              </w:rPr>
            </w:pPr>
            <w:r w:rsidRPr="00DE02B1">
              <w:rPr>
                <w:rFonts w:ascii="Times New Roman" w:eastAsia="仿宋_GB2312" w:hAnsi="仿宋_GB2312" w:hint="eastAsia"/>
                <w:sz w:val="24"/>
              </w:rPr>
              <w:t>标杆实施的效果</w:t>
            </w:r>
          </w:p>
        </w:tc>
        <w:tc>
          <w:tcPr>
            <w:tcW w:w="6977" w:type="dxa"/>
            <w:gridSpan w:val="7"/>
          </w:tcPr>
          <w:p w:rsidR="002A6173" w:rsidRPr="00DE02B1" w:rsidRDefault="002A6173" w:rsidP="005953AD">
            <w:pPr>
              <w:ind w:firstLineChars="200" w:firstLine="420"/>
            </w:pPr>
          </w:p>
        </w:tc>
      </w:tr>
    </w:tbl>
    <w:p w:rsidR="00C86EAB" w:rsidRPr="00DE02B1" w:rsidRDefault="002A6173" w:rsidP="00A36470">
      <w:pPr>
        <w:spacing w:afterLines="50" w:line="560" w:lineRule="exact"/>
        <w:jc w:val="center"/>
        <w:rPr>
          <w:rFonts w:ascii="黑体" w:eastAsia="黑体" w:hAnsi="黑体"/>
          <w:sz w:val="32"/>
          <w:szCs w:val="32"/>
        </w:rPr>
      </w:pPr>
      <w:r w:rsidRPr="00DE02B1">
        <w:rPr>
          <w:rFonts w:ascii="黑体" w:eastAsia="黑体" w:hAnsi="黑体" w:hint="eastAsia"/>
          <w:sz w:val="32"/>
          <w:szCs w:val="32"/>
        </w:rPr>
        <w:br w:type="page"/>
      </w:r>
    </w:p>
    <w:p w:rsidR="00C86EAB" w:rsidRPr="00DE02B1" w:rsidRDefault="00C86EAB" w:rsidP="00AB039A">
      <w:pPr>
        <w:pStyle w:val="a5"/>
        <w:ind w:firstLineChars="200" w:firstLine="640"/>
        <w:rPr>
          <w:rFonts w:ascii="黑体" w:eastAsia="黑体" w:hAnsi="黑体" w:cs="Times New Roman"/>
          <w:sz w:val="32"/>
          <w:szCs w:val="32"/>
          <w:lang w:eastAsia="zh-CN"/>
        </w:rPr>
      </w:pPr>
      <w:r w:rsidRPr="00DE02B1">
        <w:rPr>
          <w:rFonts w:ascii="黑体" w:eastAsia="黑体" w:hAnsi="黑体" w:cs="Times New Roman"/>
          <w:sz w:val="32"/>
          <w:szCs w:val="32"/>
          <w:lang w:eastAsia="zh-CN"/>
        </w:rPr>
        <w:lastRenderedPageBreak/>
        <w:t>附件</w:t>
      </w:r>
      <w:r w:rsidRPr="00DE02B1">
        <w:rPr>
          <w:rFonts w:ascii="黑体" w:eastAsia="黑体" w:hAnsi="黑体" w:cs="Times New Roman" w:hint="eastAsia"/>
          <w:sz w:val="32"/>
          <w:szCs w:val="32"/>
          <w:lang w:eastAsia="zh-CN"/>
        </w:rPr>
        <w:t>3：</w:t>
      </w:r>
    </w:p>
    <w:p w:rsidR="002A6173" w:rsidRPr="00DE02B1" w:rsidRDefault="002A6173" w:rsidP="00A36470">
      <w:pPr>
        <w:spacing w:afterLines="50" w:line="560" w:lineRule="exact"/>
        <w:jc w:val="center"/>
        <w:rPr>
          <w:rFonts w:ascii="方正小标宋简体" w:eastAsia="方正小标宋简体" w:hAnsi="黑体"/>
          <w:bCs/>
          <w:kern w:val="0"/>
          <w:sz w:val="36"/>
          <w:szCs w:val="48"/>
        </w:rPr>
      </w:pPr>
      <w:r w:rsidRPr="00DE02B1">
        <w:rPr>
          <w:rFonts w:ascii="方正小标宋简体" w:eastAsia="方正小标宋简体" w:hAnsi="黑体" w:hint="eastAsia"/>
          <w:bCs/>
          <w:kern w:val="0"/>
          <w:sz w:val="36"/>
          <w:szCs w:val="48"/>
        </w:rPr>
        <w:t>二、2020年工业互联网标杆示范项目绩效目标表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57"/>
        <w:gridCol w:w="1350"/>
        <w:gridCol w:w="350"/>
        <w:gridCol w:w="1087"/>
        <w:gridCol w:w="306"/>
        <w:gridCol w:w="969"/>
        <w:gridCol w:w="143"/>
        <w:gridCol w:w="842"/>
        <w:gridCol w:w="353"/>
        <w:gridCol w:w="1205"/>
        <w:gridCol w:w="1428"/>
      </w:tblGrid>
      <w:tr w:rsidR="002A6173" w:rsidRPr="00DE02B1" w:rsidTr="005953AD">
        <w:trPr>
          <w:trHeight w:val="90"/>
          <w:jc w:val="center"/>
        </w:trPr>
        <w:tc>
          <w:tcPr>
            <w:tcW w:w="7862" w:type="dxa"/>
            <w:gridSpan w:val="10"/>
            <w:vAlign w:val="center"/>
          </w:tcPr>
          <w:p w:rsidR="002A6173" w:rsidRPr="00DE02B1" w:rsidRDefault="002A6173" w:rsidP="005953AD">
            <w:pPr>
              <w:snapToGrid w:val="0"/>
              <w:jc w:val="center"/>
              <w:rPr>
                <w:rFonts w:ascii="Times New Roman" w:eastAsia="楷体_GB2312" w:hAnsi="Times New Roman"/>
                <w:b/>
                <w:bCs/>
                <w:szCs w:val="21"/>
              </w:rPr>
            </w:pPr>
            <w:r w:rsidRPr="00DE02B1">
              <w:rPr>
                <w:rFonts w:ascii="Times New Roman" w:eastAsia="楷体_GB2312" w:hAnsi="Times New Roman"/>
                <w:b/>
                <w:bCs/>
                <w:szCs w:val="21"/>
              </w:rPr>
              <w:t>项目填写内容</w:t>
            </w:r>
          </w:p>
        </w:tc>
        <w:tc>
          <w:tcPr>
            <w:tcW w:w="1428" w:type="dxa"/>
            <w:vAlign w:val="center"/>
          </w:tcPr>
          <w:p w:rsidR="002A6173" w:rsidRPr="00DE02B1" w:rsidRDefault="002A6173" w:rsidP="005953AD">
            <w:pPr>
              <w:snapToGrid w:val="0"/>
              <w:jc w:val="center"/>
              <w:rPr>
                <w:rFonts w:ascii="Times New Roman" w:eastAsia="楷体_GB2312" w:hAnsi="Times New Roman"/>
                <w:b/>
                <w:bCs/>
                <w:szCs w:val="21"/>
              </w:rPr>
            </w:pPr>
            <w:r w:rsidRPr="00DE02B1">
              <w:rPr>
                <w:rFonts w:ascii="Times New Roman" w:eastAsia="楷体_GB2312" w:hAnsi="Times New Roman"/>
                <w:b/>
                <w:bCs/>
                <w:szCs w:val="21"/>
              </w:rPr>
              <w:t>填写说明</w:t>
            </w:r>
          </w:p>
        </w:tc>
      </w:tr>
      <w:tr w:rsidR="002A6173" w:rsidRPr="00DE02B1" w:rsidTr="005953AD">
        <w:trPr>
          <w:trHeight w:val="576"/>
          <w:jc w:val="center"/>
        </w:trPr>
        <w:tc>
          <w:tcPr>
            <w:tcW w:w="1257" w:type="dxa"/>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项目名称</w:t>
            </w:r>
          </w:p>
        </w:tc>
        <w:tc>
          <w:tcPr>
            <w:tcW w:w="6605" w:type="dxa"/>
            <w:gridSpan w:val="9"/>
            <w:vAlign w:val="center"/>
          </w:tcPr>
          <w:p w:rsidR="002A6173" w:rsidRPr="00DE02B1" w:rsidRDefault="002A6173" w:rsidP="005953AD">
            <w:pPr>
              <w:rPr>
                <w:rFonts w:ascii="Times New Roman" w:eastAsia="仿宋_GB2312" w:hAnsi="Times New Roman"/>
                <w:sz w:val="24"/>
              </w:rPr>
            </w:pPr>
          </w:p>
        </w:tc>
        <w:tc>
          <w:tcPr>
            <w:tcW w:w="1428" w:type="dxa"/>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60"/>
          <w:jc w:val="center"/>
        </w:trPr>
        <w:tc>
          <w:tcPr>
            <w:tcW w:w="1257" w:type="dxa"/>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项目单位</w:t>
            </w:r>
          </w:p>
        </w:tc>
        <w:tc>
          <w:tcPr>
            <w:tcW w:w="6605" w:type="dxa"/>
            <w:gridSpan w:val="9"/>
            <w:vAlign w:val="center"/>
          </w:tcPr>
          <w:p w:rsidR="002A6173" w:rsidRPr="00DE02B1" w:rsidRDefault="002A6173" w:rsidP="005953AD">
            <w:pPr>
              <w:jc w:val="left"/>
              <w:rPr>
                <w:rFonts w:ascii="Times New Roman" w:eastAsia="仿宋_GB2312" w:hAnsi="Times New Roman"/>
                <w:sz w:val="24"/>
              </w:rPr>
            </w:pPr>
          </w:p>
        </w:tc>
        <w:tc>
          <w:tcPr>
            <w:tcW w:w="1428" w:type="dxa"/>
            <w:vAlign w:val="center"/>
          </w:tcPr>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包括所有联合申报单位</w:t>
            </w:r>
          </w:p>
        </w:tc>
      </w:tr>
      <w:tr w:rsidR="002A6173" w:rsidRPr="00DE02B1" w:rsidTr="005953AD">
        <w:trPr>
          <w:trHeight w:val="560"/>
          <w:jc w:val="center"/>
        </w:trPr>
        <w:tc>
          <w:tcPr>
            <w:tcW w:w="1257" w:type="dxa"/>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项目总</w:t>
            </w:r>
          </w:p>
          <w:p w:rsidR="002A6173" w:rsidRPr="00DE02B1" w:rsidRDefault="002A6173" w:rsidP="005953AD">
            <w:pPr>
              <w:snapToGrid w:val="0"/>
              <w:jc w:val="center"/>
              <w:rPr>
                <w:rFonts w:ascii="Times New Roman" w:eastAsia="仿宋_GB2312" w:hAnsi="Times New Roman"/>
                <w:sz w:val="24"/>
              </w:rPr>
            </w:pPr>
            <w:r w:rsidRPr="00DE02B1">
              <w:rPr>
                <w:rFonts w:ascii="Times New Roman" w:eastAsia="黑体" w:hAnsi="Times New Roman"/>
                <w:sz w:val="24"/>
              </w:rPr>
              <w:t>投入额</w:t>
            </w:r>
          </w:p>
        </w:tc>
        <w:tc>
          <w:tcPr>
            <w:tcW w:w="3093" w:type="dxa"/>
            <w:gridSpan w:val="4"/>
            <w:vAlign w:val="center"/>
          </w:tcPr>
          <w:p w:rsidR="002A6173" w:rsidRPr="00DE02B1" w:rsidRDefault="002A6173" w:rsidP="005953AD">
            <w:pPr>
              <w:jc w:val="left"/>
              <w:rPr>
                <w:rFonts w:ascii="Times New Roman" w:eastAsia="仿宋_GB2312" w:hAnsi="Times New Roman"/>
                <w:sz w:val="24"/>
              </w:rPr>
            </w:pPr>
          </w:p>
        </w:tc>
        <w:tc>
          <w:tcPr>
            <w:tcW w:w="1112" w:type="dxa"/>
            <w:gridSpan w:val="2"/>
            <w:vAlign w:val="center"/>
          </w:tcPr>
          <w:p w:rsidR="002A6173" w:rsidRPr="00DE02B1" w:rsidRDefault="002A6173" w:rsidP="005953AD">
            <w:pPr>
              <w:jc w:val="center"/>
              <w:rPr>
                <w:rFonts w:ascii="Times New Roman" w:eastAsia="仿宋_GB2312" w:hAnsi="Times New Roman"/>
                <w:sz w:val="24"/>
              </w:rPr>
            </w:pPr>
            <w:r w:rsidRPr="00DE02B1">
              <w:rPr>
                <w:rFonts w:ascii="Times New Roman" w:eastAsia="黑体" w:hAnsi="Times New Roman"/>
                <w:sz w:val="24"/>
              </w:rPr>
              <w:t>财政扶持额度</w:t>
            </w:r>
          </w:p>
        </w:tc>
        <w:tc>
          <w:tcPr>
            <w:tcW w:w="2400" w:type="dxa"/>
            <w:gridSpan w:val="3"/>
            <w:vAlign w:val="center"/>
          </w:tcPr>
          <w:p w:rsidR="002A6173" w:rsidRPr="00DE02B1" w:rsidRDefault="002A6173" w:rsidP="005953AD">
            <w:pPr>
              <w:jc w:val="left"/>
              <w:rPr>
                <w:rFonts w:ascii="Times New Roman" w:eastAsia="仿宋_GB2312" w:hAnsi="Times New Roman"/>
                <w:sz w:val="24"/>
              </w:rPr>
            </w:pPr>
          </w:p>
        </w:tc>
        <w:tc>
          <w:tcPr>
            <w:tcW w:w="1428" w:type="dxa"/>
            <w:vAlign w:val="center"/>
          </w:tcPr>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单位：万元</w:t>
            </w:r>
          </w:p>
        </w:tc>
      </w:tr>
      <w:tr w:rsidR="002A6173" w:rsidRPr="00DE02B1" w:rsidTr="005953AD">
        <w:trPr>
          <w:trHeight w:val="560"/>
          <w:jc w:val="center"/>
        </w:trPr>
        <w:tc>
          <w:tcPr>
            <w:tcW w:w="1257" w:type="dxa"/>
            <w:vAlign w:val="center"/>
          </w:tcPr>
          <w:p w:rsidR="002A6173" w:rsidRPr="00DE02B1" w:rsidRDefault="002A6173" w:rsidP="005953AD">
            <w:pPr>
              <w:snapToGrid w:val="0"/>
              <w:rPr>
                <w:rFonts w:ascii="Times New Roman" w:eastAsia="黑体" w:hAnsi="Times New Roman"/>
                <w:sz w:val="24"/>
              </w:rPr>
            </w:pPr>
            <w:r w:rsidRPr="00DE02B1">
              <w:rPr>
                <w:rFonts w:ascii="Times New Roman" w:eastAsia="黑体" w:hAnsi="Times New Roman"/>
                <w:sz w:val="24"/>
              </w:rPr>
              <w:t>实施周期</w:t>
            </w:r>
          </w:p>
        </w:tc>
        <w:tc>
          <w:tcPr>
            <w:tcW w:w="6605" w:type="dxa"/>
            <w:gridSpan w:val="9"/>
            <w:vAlign w:val="center"/>
          </w:tcPr>
          <w:p w:rsidR="002A6173" w:rsidRPr="00DE02B1" w:rsidRDefault="002A6173" w:rsidP="005953AD">
            <w:pPr>
              <w:jc w:val="left"/>
              <w:rPr>
                <w:rFonts w:ascii="Times New Roman" w:eastAsia="仿宋_GB2312" w:hAnsi="Times New Roman"/>
                <w:sz w:val="24"/>
              </w:rPr>
            </w:pPr>
          </w:p>
        </w:tc>
        <w:tc>
          <w:tcPr>
            <w:tcW w:w="1428" w:type="dxa"/>
            <w:vAlign w:val="center"/>
          </w:tcPr>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具体到月份</w:t>
            </w:r>
          </w:p>
        </w:tc>
      </w:tr>
      <w:tr w:rsidR="002A6173" w:rsidRPr="00DE02B1" w:rsidTr="005953AD">
        <w:trPr>
          <w:trHeight w:val="1398"/>
          <w:jc w:val="center"/>
        </w:trPr>
        <w:tc>
          <w:tcPr>
            <w:tcW w:w="1257" w:type="dxa"/>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总体绩效目标</w:t>
            </w:r>
          </w:p>
        </w:tc>
        <w:tc>
          <w:tcPr>
            <w:tcW w:w="6605" w:type="dxa"/>
            <w:gridSpan w:val="9"/>
            <w:vAlign w:val="center"/>
          </w:tcPr>
          <w:p w:rsidR="002A6173" w:rsidRPr="00DE02B1" w:rsidRDefault="002A6173" w:rsidP="005953AD">
            <w:pPr>
              <w:rPr>
                <w:rFonts w:ascii="Times New Roman" w:eastAsia="仿宋_GB2312" w:hAnsi="Times New Roman"/>
                <w:sz w:val="24"/>
              </w:rPr>
            </w:pPr>
          </w:p>
        </w:tc>
        <w:tc>
          <w:tcPr>
            <w:tcW w:w="1428" w:type="dxa"/>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267"/>
          <w:jc w:val="center"/>
        </w:trPr>
        <w:tc>
          <w:tcPr>
            <w:tcW w:w="1257" w:type="dxa"/>
            <w:vMerge w:val="restart"/>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支出内容和预算</w:t>
            </w:r>
          </w:p>
        </w:tc>
        <w:tc>
          <w:tcPr>
            <w:tcW w:w="1700" w:type="dxa"/>
            <w:gridSpan w:val="2"/>
            <w:vMerge w:val="restart"/>
            <w:vAlign w:val="center"/>
          </w:tcPr>
          <w:p w:rsidR="002A6173" w:rsidRPr="00DE02B1" w:rsidRDefault="002A6173" w:rsidP="005953AD">
            <w:pPr>
              <w:jc w:val="center"/>
              <w:rPr>
                <w:rFonts w:ascii="Times New Roman" w:eastAsia="黑体" w:hAnsi="Times New Roman"/>
                <w:sz w:val="24"/>
              </w:rPr>
            </w:pPr>
            <w:r w:rsidRPr="00DE02B1">
              <w:rPr>
                <w:rFonts w:ascii="Times New Roman" w:eastAsia="黑体" w:hAnsi="Times New Roman"/>
                <w:sz w:val="24"/>
              </w:rPr>
              <w:t>支出内容</w:t>
            </w:r>
          </w:p>
        </w:tc>
        <w:tc>
          <w:tcPr>
            <w:tcW w:w="3700" w:type="dxa"/>
            <w:gridSpan w:val="6"/>
            <w:vAlign w:val="center"/>
          </w:tcPr>
          <w:p w:rsidR="002A6173" w:rsidRPr="00DE02B1" w:rsidRDefault="002A6173" w:rsidP="005953AD">
            <w:pPr>
              <w:jc w:val="center"/>
              <w:rPr>
                <w:rFonts w:ascii="Times New Roman" w:eastAsia="黑体" w:hAnsi="Times New Roman"/>
                <w:sz w:val="24"/>
              </w:rPr>
            </w:pPr>
            <w:r w:rsidRPr="00DE02B1">
              <w:rPr>
                <w:rFonts w:ascii="Times New Roman" w:eastAsia="黑体" w:hAnsi="Times New Roman"/>
                <w:sz w:val="24"/>
              </w:rPr>
              <w:t>支出预算</w:t>
            </w:r>
          </w:p>
        </w:tc>
        <w:tc>
          <w:tcPr>
            <w:tcW w:w="1205" w:type="dxa"/>
            <w:vMerge w:val="restart"/>
            <w:vAlign w:val="center"/>
          </w:tcPr>
          <w:p w:rsidR="002A6173" w:rsidRPr="00DE02B1" w:rsidRDefault="002A6173" w:rsidP="005953AD">
            <w:pPr>
              <w:jc w:val="center"/>
              <w:rPr>
                <w:rFonts w:ascii="Times New Roman" w:eastAsia="黑体" w:hAnsi="Times New Roman"/>
                <w:sz w:val="24"/>
              </w:rPr>
            </w:pPr>
            <w:r w:rsidRPr="00DE02B1">
              <w:rPr>
                <w:rFonts w:ascii="Times New Roman" w:eastAsia="黑体" w:hAnsi="Times New Roman"/>
                <w:sz w:val="24"/>
              </w:rPr>
              <w:t>使用单位</w:t>
            </w:r>
          </w:p>
        </w:tc>
        <w:tc>
          <w:tcPr>
            <w:tcW w:w="1428" w:type="dxa"/>
            <w:vMerge w:val="restart"/>
            <w:vAlign w:val="center"/>
          </w:tcPr>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1.“</w:t>
            </w:r>
            <w:r w:rsidRPr="00DE02B1">
              <w:rPr>
                <w:rFonts w:ascii="Times New Roman" w:eastAsia="楷体_GB2312" w:hAnsi="Times New Roman"/>
                <w:szCs w:val="21"/>
              </w:rPr>
              <w:t>支出内容</w:t>
            </w:r>
            <w:r w:rsidRPr="00DE02B1">
              <w:rPr>
                <w:rFonts w:ascii="Times New Roman" w:eastAsia="楷体_GB2312" w:hAnsi="Times New Roman"/>
                <w:szCs w:val="21"/>
              </w:rPr>
              <w:t>”</w:t>
            </w:r>
            <w:r w:rsidRPr="00DE02B1">
              <w:rPr>
                <w:rFonts w:ascii="Times New Roman" w:eastAsia="楷体_GB2312" w:hAnsi="Times New Roman"/>
                <w:szCs w:val="21"/>
              </w:rPr>
              <w:t>指资金具体用途；</w:t>
            </w:r>
          </w:p>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2.</w:t>
            </w:r>
            <w:r w:rsidRPr="00DE02B1">
              <w:rPr>
                <w:rFonts w:ascii="Times New Roman" w:eastAsia="楷体_GB2312" w:hAnsi="Times New Roman"/>
                <w:szCs w:val="21"/>
              </w:rPr>
              <w:t>单位：万元；</w:t>
            </w:r>
          </w:p>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3.“</w:t>
            </w:r>
            <w:r w:rsidRPr="00DE02B1">
              <w:rPr>
                <w:rFonts w:ascii="Times New Roman" w:eastAsia="楷体_GB2312" w:hAnsi="Times New Roman"/>
                <w:szCs w:val="21"/>
              </w:rPr>
              <w:t>使用单位</w:t>
            </w:r>
            <w:r w:rsidRPr="00DE02B1">
              <w:rPr>
                <w:rFonts w:ascii="Times New Roman" w:eastAsia="楷体_GB2312" w:hAnsi="Times New Roman"/>
                <w:szCs w:val="21"/>
              </w:rPr>
              <w:t>”</w:t>
            </w:r>
            <w:r w:rsidRPr="00DE02B1">
              <w:rPr>
                <w:rFonts w:ascii="Times New Roman" w:eastAsia="楷体_GB2312" w:hAnsi="Times New Roman"/>
                <w:szCs w:val="21"/>
              </w:rPr>
              <w:t>指使用该支出内容的项目单位</w:t>
            </w:r>
          </w:p>
        </w:tc>
      </w:tr>
      <w:tr w:rsidR="002A6173" w:rsidRPr="00DE02B1" w:rsidTr="005953AD">
        <w:trPr>
          <w:trHeight w:val="267"/>
          <w:jc w:val="center"/>
        </w:trPr>
        <w:tc>
          <w:tcPr>
            <w:tcW w:w="1257" w:type="dxa"/>
            <w:vMerge/>
            <w:vAlign w:val="center"/>
          </w:tcPr>
          <w:p w:rsidR="002A6173" w:rsidRPr="00DE02B1" w:rsidRDefault="002A6173" w:rsidP="005953AD">
            <w:pPr>
              <w:jc w:val="center"/>
              <w:rPr>
                <w:rFonts w:ascii="Times New Roman" w:hAnsi="Times New Roman"/>
              </w:rPr>
            </w:pPr>
          </w:p>
        </w:tc>
        <w:tc>
          <w:tcPr>
            <w:tcW w:w="1700" w:type="dxa"/>
            <w:gridSpan w:val="2"/>
            <w:vMerge/>
            <w:vAlign w:val="center"/>
          </w:tcPr>
          <w:p w:rsidR="002A6173" w:rsidRPr="00DE02B1" w:rsidRDefault="002A6173" w:rsidP="005953AD">
            <w:pPr>
              <w:jc w:val="center"/>
              <w:rPr>
                <w:rFonts w:ascii="Times New Roman" w:hAnsi="Times New Roman"/>
              </w:rPr>
            </w:pPr>
          </w:p>
        </w:tc>
        <w:tc>
          <w:tcPr>
            <w:tcW w:w="1087" w:type="dxa"/>
            <w:vAlign w:val="center"/>
          </w:tcPr>
          <w:p w:rsidR="002A6173" w:rsidRPr="00DE02B1" w:rsidRDefault="002A6173" w:rsidP="005953AD">
            <w:pPr>
              <w:jc w:val="center"/>
              <w:rPr>
                <w:rFonts w:ascii="Times New Roman" w:eastAsia="黑体" w:hAnsi="Times New Roman"/>
                <w:sz w:val="24"/>
              </w:rPr>
            </w:pPr>
            <w:r w:rsidRPr="00DE02B1">
              <w:rPr>
                <w:rFonts w:ascii="Times New Roman" w:eastAsia="黑体" w:hAnsi="Times New Roman"/>
                <w:sz w:val="24"/>
              </w:rPr>
              <w:t>总投入</w:t>
            </w:r>
          </w:p>
        </w:tc>
        <w:tc>
          <w:tcPr>
            <w:tcW w:w="1275" w:type="dxa"/>
            <w:gridSpan w:val="2"/>
            <w:vAlign w:val="center"/>
          </w:tcPr>
          <w:p w:rsidR="002A6173" w:rsidRPr="00DE02B1" w:rsidRDefault="002A6173" w:rsidP="005953AD">
            <w:pPr>
              <w:jc w:val="center"/>
              <w:rPr>
                <w:rFonts w:ascii="Times New Roman" w:eastAsia="黑体" w:hAnsi="Times New Roman"/>
                <w:sz w:val="24"/>
              </w:rPr>
            </w:pPr>
            <w:r w:rsidRPr="00DE02B1">
              <w:rPr>
                <w:rFonts w:ascii="Times New Roman" w:eastAsia="黑体" w:hAnsi="Times New Roman"/>
                <w:sz w:val="24"/>
              </w:rPr>
              <w:t>自筹资金</w:t>
            </w:r>
          </w:p>
        </w:tc>
        <w:tc>
          <w:tcPr>
            <w:tcW w:w="1338" w:type="dxa"/>
            <w:gridSpan w:val="3"/>
            <w:vAlign w:val="center"/>
          </w:tcPr>
          <w:p w:rsidR="002A6173" w:rsidRPr="00DE02B1" w:rsidRDefault="002A6173" w:rsidP="005953AD">
            <w:pPr>
              <w:jc w:val="center"/>
              <w:rPr>
                <w:rFonts w:ascii="Times New Roman" w:eastAsia="黑体" w:hAnsi="Times New Roman"/>
                <w:sz w:val="24"/>
              </w:rPr>
            </w:pPr>
            <w:r w:rsidRPr="00DE02B1">
              <w:rPr>
                <w:rFonts w:ascii="Times New Roman" w:eastAsia="黑体" w:hAnsi="Times New Roman"/>
                <w:sz w:val="24"/>
              </w:rPr>
              <w:t>财政扶持</w:t>
            </w:r>
          </w:p>
        </w:tc>
        <w:tc>
          <w:tcPr>
            <w:tcW w:w="1205" w:type="dxa"/>
            <w:vMerge/>
            <w:vAlign w:val="center"/>
          </w:tcPr>
          <w:p w:rsidR="002A6173" w:rsidRPr="00DE02B1" w:rsidRDefault="002A6173" w:rsidP="005953AD">
            <w:pPr>
              <w:jc w:val="center"/>
              <w:rPr>
                <w:rFonts w:ascii="Times New Roman" w:eastAsia="黑体" w:hAnsi="Times New Roman"/>
                <w:sz w:val="24"/>
              </w:rPr>
            </w:pPr>
          </w:p>
        </w:tc>
        <w:tc>
          <w:tcPr>
            <w:tcW w:w="1428" w:type="dxa"/>
            <w:vMerge/>
            <w:vAlign w:val="center"/>
          </w:tcPr>
          <w:p w:rsidR="002A6173" w:rsidRPr="00DE02B1" w:rsidRDefault="002A6173" w:rsidP="005953AD">
            <w:pPr>
              <w:jc w:val="center"/>
              <w:rPr>
                <w:rFonts w:ascii="Times New Roman" w:eastAsia="黑体" w:hAnsi="Times New Roman"/>
                <w:sz w:val="24"/>
              </w:rPr>
            </w:pPr>
          </w:p>
        </w:tc>
      </w:tr>
      <w:tr w:rsidR="002A6173" w:rsidRPr="00DE02B1" w:rsidTr="005953AD">
        <w:trPr>
          <w:trHeight w:val="527"/>
          <w:jc w:val="center"/>
        </w:trPr>
        <w:tc>
          <w:tcPr>
            <w:tcW w:w="1257" w:type="dxa"/>
            <w:vMerge/>
            <w:vAlign w:val="center"/>
          </w:tcPr>
          <w:p w:rsidR="002A6173" w:rsidRPr="00DE02B1" w:rsidRDefault="002A6173" w:rsidP="005953AD">
            <w:pPr>
              <w:snapToGrid w:val="0"/>
              <w:jc w:val="center"/>
              <w:rPr>
                <w:rFonts w:ascii="Times New Roman" w:hAnsi="Times New Roman"/>
                <w:sz w:val="24"/>
              </w:rPr>
            </w:pPr>
          </w:p>
        </w:tc>
        <w:tc>
          <w:tcPr>
            <w:tcW w:w="1700" w:type="dxa"/>
            <w:gridSpan w:val="2"/>
            <w:vAlign w:val="center"/>
          </w:tcPr>
          <w:p w:rsidR="002A6173" w:rsidRPr="00DE02B1" w:rsidRDefault="002A6173" w:rsidP="005953AD">
            <w:pPr>
              <w:jc w:val="left"/>
              <w:rPr>
                <w:rFonts w:ascii="Times New Roman" w:hAnsi="Times New Roman"/>
                <w:sz w:val="24"/>
              </w:rPr>
            </w:pPr>
          </w:p>
        </w:tc>
        <w:tc>
          <w:tcPr>
            <w:tcW w:w="1087" w:type="dxa"/>
            <w:vAlign w:val="center"/>
          </w:tcPr>
          <w:p w:rsidR="002A6173" w:rsidRPr="00DE02B1" w:rsidRDefault="002A6173" w:rsidP="005953AD">
            <w:pPr>
              <w:jc w:val="left"/>
              <w:rPr>
                <w:rFonts w:ascii="Times New Roman" w:eastAsia="仿宋_GB2312" w:hAnsi="Times New Roman"/>
                <w:sz w:val="24"/>
              </w:rPr>
            </w:pPr>
          </w:p>
        </w:tc>
        <w:tc>
          <w:tcPr>
            <w:tcW w:w="1275" w:type="dxa"/>
            <w:gridSpan w:val="2"/>
            <w:vAlign w:val="center"/>
          </w:tcPr>
          <w:p w:rsidR="002A6173" w:rsidRPr="00DE02B1" w:rsidRDefault="002A6173" w:rsidP="005953AD">
            <w:pPr>
              <w:jc w:val="left"/>
              <w:rPr>
                <w:rFonts w:ascii="Times New Roman" w:eastAsia="仿宋_GB2312" w:hAnsi="Times New Roman"/>
                <w:sz w:val="24"/>
              </w:rPr>
            </w:pPr>
          </w:p>
        </w:tc>
        <w:tc>
          <w:tcPr>
            <w:tcW w:w="1338" w:type="dxa"/>
            <w:gridSpan w:val="3"/>
            <w:vAlign w:val="center"/>
          </w:tcPr>
          <w:p w:rsidR="002A6173" w:rsidRPr="00DE02B1" w:rsidRDefault="002A6173" w:rsidP="005953AD">
            <w:pPr>
              <w:jc w:val="left"/>
              <w:rPr>
                <w:rFonts w:ascii="Times New Roman" w:eastAsia="仿宋_GB2312" w:hAnsi="Times New Roman"/>
                <w:sz w:val="24"/>
              </w:rPr>
            </w:pPr>
          </w:p>
        </w:tc>
        <w:tc>
          <w:tcPr>
            <w:tcW w:w="1205" w:type="dxa"/>
            <w:vAlign w:val="center"/>
          </w:tcPr>
          <w:p w:rsidR="002A6173" w:rsidRPr="00DE02B1" w:rsidRDefault="002A6173" w:rsidP="005953AD">
            <w:pPr>
              <w:jc w:val="left"/>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73"/>
          <w:jc w:val="center"/>
        </w:trPr>
        <w:tc>
          <w:tcPr>
            <w:tcW w:w="1257" w:type="dxa"/>
            <w:vMerge/>
            <w:vAlign w:val="center"/>
          </w:tcPr>
          <w:p w:rsidR="002A6173" w:rsidRPr="00DE02B1" w:rsidRDefault="002A6173" w:rsidP="005953AD">
            <w:pPr>
              <w:snapToGrid w:val="0"/>
              <w:jc w:val="center"/>
              <w:rPr>
                <w:rFonts w:ascii="Times New Roman" w:eastAsia="仿宋_GB2312" w:hAnsi="Times New Roman"/>
                <w:sz w:val="24"/>
              </w:rPr>
            </w:pPr>
          </w:p>
        </w:tc>
        <w:tc>
          <w:tcPr>
            <w:tcW w:w="1700" w:type="dxa"/>
            <w:gridSpan w:val="2"/>
            <w:vAlign w:val="center"/>
          </w:tcPr>
          <w:p w:rsidR="002A6173" w:rsidRPr="00DE02B1" w:rsidRDefault="002A6173" w:rsidP="005953AD">
            <w:pPr>
              <w:jc w:val="left"/>
              <w:rPr>
                <w:rFonts w:ascii="Times New Roman" w:eastAsia="仿宋_GB2312" w:hAnsi="Times New Roman"/>
                <w:sz w:val="24"/>
              </w:rPr>
            </w:pPr>
          </w:p>
        </w:tc>
        <w:tc>
          <w:tcPr>
            <w:tcW w:w="1087" w:type="dxa"/>
            <w:vAlign w:val="center"/>
          </w:tcPr>
          <w:p w:rsidR="002A6173" w:rsidRPr="00DE02B1" w:rsidRDefault="002A6173" w:rsidP="005953AD">
            <w:pPr>
              <w:jc w:val="left"/>
              <w:rPr>
                <w:rFonts w:ascii="Times New Roman" w:eastAsia="仿宋_GB2312" w:hAnsi="Times New Roman"/>
                <w:sz w:val="24"/>
              </w:rPr>
            </w:pPr>
          </w:p>
        </w:tc>
        <w:tc>
          <w:tcPr>
            <w:tcW w:w="1275" w:type="dxa"/>
            <w:gridSpan w:val="2"/>
            <w:vAlign w:val="center"/>
          </w:tcPr>
          <w:p w:rsidR="002A6173" w:rsidRPr="00DE02B1" w:rsidRDefault="002A6173" w:rsidP="005953AD">
            <w:pPr>
              <w:jc w:val="left"/>
              <w:rPr>
                <w:rFonts w:ascii="Times New Roman" w:eastAsia="仿宋_GB2312" w:hAnsi="Times New Roman"/>
                <w:sz w:val="24"/>
              </w:rPr>
            </w:pPr>
          </w:p>
        </w:tc>
        <w:tc>
          <w:tcPr>
            <w:tcW w:w="1338" w:type="dxa"/>
            <w:gridSpan w:val="3"/>
            <w:vAlign w:val="center"/>
          </w:tcPr>
          <w:p w:rsidR="002A6173" w:rsidRPr="00DE02B1" w:rsidRDefault="002A6173" w:rsidP="005953AD">
            <w:pPr>
              <w:jc w:val="left"/>
              <w:rPr>
                <w:rFonts w:ascii="Times New Roman" w:eastAsia="仿宋_GB2312" w:hAnsi="Times New Roman"/>
                <w:sz w:val="24"/>
              </w:rPr>
            </w:pPr>
          </w:p>
        </w:tc>
        <w:tc>
          <w:tcPr>
            <w:tcW w:w="1205" w:type="dxa"/>
            <w:vAlign w:val="center"/>
          </w:tcPr>
          <w:p w:rsidR="002A6173" w:rsidRPr="00DE02B1" w:rsidRDefault="002A6173" w:rsidP="005953AD">
            <w:pPr>
              <w:jc w:val="left"/>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311"/>
          <w:jc w:val="center"/>
        </w:trPr>
        <w:tc>
          <w:tcPr>
            <w:tcW w:w="1257" w:type="dxa"/>
            <w:vMerge/>
            <w:vAlign w:val="center"/>
          </w:tcPr>
          <w:p w:rsidR="002A6173" w:rsidRPr="00DE02B1" w:rsidRDefault="002A6173" w:rsidP="005953AD">
            <w:pPr>
              <w:snapToGrid w:val="0"/>
              <w:jc w:val="center"/>
              <w:rPr>
                <w:rFonts w:ascii="Times New Roman" w:eastAsia="仿宋_GB2312" w:hAnsi="Times New Roman"/>
                <w:sz w:val="24"/>
              </w:rPr>
            </w:pPr>
          </w:p>
        </w:tc>
        <w:tc>
          <w:tcPr>
            <w:tcW w:w="1700" w:type="dxa"/>
            <w:gridSpan w:val="2"/>
            <w:vAlign w:val="center"/>
          </w:tcPr>
          <w:p w:rsidR="002A6173" w:rsidRPr="00DE02B1" w:rsidRDefault="002A6173" w:rsidP="005953AD">
            <w:pPr>
              <w:jc w:val="left"/>
              <w:rPr>
                <w:rFonts w:ascii="Times New Roman" w:eastAsia="仿宋_GB2312" w:hAnsi="Times New Roman"/>
                <w:sz w:val="24"/>
              </w:rPr>
            </w:pPr>
          </w:p>
        </w:tc>
        <w:tc>
          <w:tcPr>
            <w:tcW w:w="1087" w:type="dxa"/>
            <w:vAlign w:val="center"/>
          </w:tcPr>
          <w:p w:rsidR="002A6173" w:rsidRPr="00DE02B1" w:rsidRDefault="002A6173" w:rsidP="005953AD">
            <w:pPr>
              <w:jc w:val="left"/>
              <w:rPr>
                <w:rFonts w:ascii="Times New Roman" w:eastAsia="仿宋_GB2312" w:hAnsi="Times New Roman"/>
                <w:sz w:val="24"/>
              </w:rPr>
            </w:pPr>
          </w:p>
        </w:tc>
        <w:tc>
          <w:tcPr>
            <w:tcW w:w="1275" w:type="dxa"/>
            <w:gridSpan w:val="2"/>
            <w:vAlign w:val="center"/>
          </w:tcPr>
          <w:p w:rsidR="002A6173" w:rsidRPr="00DE02B1" w:rsidRDefault="002A6173" w:rsidP="005953AD">
            <w:pPr>
              <w:jc w:val="left"/>
              <w:rPr>
                <w:rFonts w:ascii="Times New Roman" w:eastAsia="仿宋_GB2312" w:hAnsi="Times New Roman"/>
                <w:sz w:val="24"/>
              </w:rPr>
            </w:pPr>
          </w:p>
        </w:tc>
        <w:tc>
          <w:tcPr>
            <w:tcW w:w="1338" w:type="dxa"/>
            <w:gridSpan w:val="3"/>
            <w:vAlign w:val="center"/>
          </w:tcPr>
          <w:p w:rsidR="002A6173" w:rsidRPr="00DE02B1" w:rsidRDefault="002A6173" w:rsidP="005953AD">
            <w:pPr>
              <w:jc w:val="left"/>
              <w:rPr>
                <w:rFonts w:ascii="Times New Roman" w:eastAsia="仿宋_GB2312" w:hAnsi="Times New Roman"/>
                <w:sz w:val="24"/>
              </w:rPr>
            </w:pPr>
          </w:p>
        </w:tc>
        <w:tc>
          <w:tcPr>
            <w:tcW w:w="1205" w:type="dxa"/>
            <w:vAlign w:val="center"/>
          </w:tcPr>
          <w:p w:rsidR="002A6173" w:rsidRPr="00DE02B1" w:rsidRDefault="002A6173" w:rsidP="005953AD">
            <w:pPr>
              <w:jc w:val="left"/>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jc w:val="center"/>
        </w:trPr>
        <w:tc>
          <w:tcPr>
            <w:tcW w:w="1257" w:type="dxa"/>
            <w:vMerge w:val="restart"/>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预期社会</w:t>
            </w:r>
          </w:p>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经济效益</w:t>
            </w:r>
          </w:p>
        </w:tc>
        <w:tc>
          <w:tcPr>
            <w:tcW w:w="1350" w:type="dxa"/>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指标类别</w:t>
            </w:r>
          </w:p>
        </w:tc>
        <w:tc>
          <w:tcPr>
            <w:tcW w:w="1743" w:type="dxa"/>
            <w:gridSpan w:val="3"/>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项目实施前</w:t>
            </w:r>
          </w:p>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实际水平</w:t>
            </w:r>
          </w:p>
        </w:tc>
        <w:tc>
          <w:tcPr>
            <w:tcW w:w="1954" w:type="dxa"/>
            <w:gridSpan w:val="3"/>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项目实施后</w:t>
            </w:r>
          </w:p>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实际水平</w:t>
            </w:r>
          </w:p>
        </w:tc>
        <w:tc>
          <w:tcPr>
            <w:tcW w:w="1558" w:type="dxa"/>
            <w:gridSpan w:val="2"/>
            <w:vAlign w:val="center"/>
          </w:tcPr>
          <w:p w:rsidR="002A6173" w:rsidRPr="00DE02B1" w:rsidRDefault="002A6173" w:rsidP="005953AD">
            <w:pPr>
              <w:snapToGrid w:val="0"/>
              <w:jc w:val="center"/>
              <w:rPr>
                <w:rFonts w:ascii="Times New Roman" w:eastAsia="黑体" w:hAnsi="Times New Roman"/>
                <w:sz w:val="24"/>
              </w:rPr>
            </w:pPr>
            <w:r w:rsidRPr="00DE02B1">
              <w:rPr>
                <w:rFonts w:ascii="Times New Roman" w:eastAsia="黑体" w:hAnsi="Times New Roman"/>
                <w:sz w:val="24"/>
              </w:rPr>
              <w:t>说明</w:t>
            </w:r>
          </w:p>
        </w:tc>
        <w:tc>
          <w:tcPr>
            <w:tcW w:w="1428" w:type="dxa"/>
            <w:vMerge w:val="restart"/>
            <w:vAlign w:val="center"/>
          </w:tcPr>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1.</w:t>
            </w:r>
            <w:r w:rsidRPr="00DE02B1">
              <w:rPr>
                <w:rFonts w:ascii="Times New Roman" w:eastAsia="楷体_GB2312" w:hAnsi="Times New Roman"/>
                <w:szCs w:val="21"/>
              </w:rPr>
              <w:t>必须包含</w:t>
            </w:r>
            <w:r w:rsidRPr="00DE02B1">
              <w:rPr>
                <w:rFonts w:ascii="Times New Roman" w:eastAsia="楷体_GB2312" w:hAnsi="Times New Roman"/>
                <w:szCs w:val="21"/>
              </w:rPr>
              <w:t>3</w:t>
            </w:r>
            <w:r w:rsidRPr="00DE02B1">
              <w:rPr>
                <w:rFonts w:ascii="Times New Roman" w:eastAsia="楷体_GB2312" w:hAnsi="Times New Roman"/>
                <w:szCs w:val="21"/>
              </w:rPr>
              <w:t>个以上可量化考核绩效指标；</w:t>
            </w:r>
            <w:r w:rsidRPr="00DE02B1">
              <w:rPr>
                <w:rFonts w:ascii="Times New Roman" w:eastAsia="楷体_GB2312" w:hAnsi="Times New Roman" w:hint="eastAsia"/>
                <w:szCs w:val="21"/>
              </w:rPr>
              <w:t>社会效益指标和经济效益指标为必填项。</w:t>
            </w:r>
          </w:p>
          <w:p w:rsidR="002A6173" w:rsidRPr="00DE02B1" w:rsidRDefault="002A6173" w:rsidP="005953AD">
            <w:pPr>
              <w:snapToGrid w:val="0"/>
              <w:jc w:val="left"/>
              <w:rPr>
                <w:rFonts w:ascii="Times New Roman" w:eastAsia="楷体_GB2312" w:hAnsi="Times New Roman"/>
                <w:szCs w:val="21"/>
              </w:rPr>
            </w:pPr>
            <w:r w:rsidRPr="00DE02B1">
              <w:rPr>
                <w:rFonts w:ascii="Times New Roman" w:eastAsia="楷体_GB2312" w:hAnsi="Times New Roman"/>
                <w:szCs w:val="21"/>
              </w:rPr>
              <w:t>2.“</w:t>
            </w:r>
            <w:r w:rsidRPr="00DE02B1">
              <w:rPr>
                <w:rFonts w:ascii="Times New Roman" w:eastAsia="楷体_GB2312" w:hAnsi="Times New Roman"/>
                <w:szCs w:val="21"/>
              </w:rPr>
              <w:t>说明</w:t>
            </w:r>
            <w:r w:rsidRPr="00DE02B1">
              <w:rPr>
                <w:rFonts w:ascii="Times New Roman" w:eastAsia="楷体_GB2312" w:hAnsi="Times New Roman"/>
                <w:szCs w:val="21"/>
              </w:rPr>
              <w:t>”</w:t>
            </w:r>
            <w:r w:rsidRPr="00DE02B1">
              <w:rPr>
                <w:rFonts w:ascii="Times New Roman" w:eastAsia="楷体_GB2312" w:hAnsi="Times New Roman"/>
                <w:szCs w:val="21"/>
              </w:rPr>
              <w:t>栏为选填项，对指标反映的项目效果进行必要说明</w:t>
            </w:r>
          </w:p>
        </w:tc>
      </w:tr>
      <w:tr w:rsidR="002A6173" w:rsidRPr="00DE02B1" w:rsidTr="005953AD">
        <w:trPr>
          <w:trHeight w:val="568"/>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Align w:val="center"/>
          </w:tcPr>
          <w:p w:rsidR="002A6173" w:rsidRPr="00DE02B1" w:rsidRDefault="002A6173" w:rsidP="005953AD">
            <w:pPr>
              <w:snapToGrid w:val="0"/>
              <w:jc w:val="center"/>
              <w:rPr>
                <w:rFonts w:ascii="Times New Roman" w:eastAsia="仿宋_GB2312" w:hAnsi="Times New Roman"/>
                <w:sz w:val="24"/>
              </w:rPr>
            </w:pPr>
            <w:r w:rsidRPr="00DE02B1">
              <w:rPr>
                <w:rFonts w:ascii="Times New Roman" w:eastAsia="仿宋_GB2312" w:hAnsi="Times New Roman"/>
                <w:sz w:val="24"/>
              </w:rPr>
              <w:t>数量指标</w:t>
            </w:r>
          </w:p>
        </w:tc>
        <w:tc>
          <w:tcPr>
            <w:tcW w:w="1743" w:type="dxa"/>
            <w:gridSpan w:val="3"/>
            <w:vAlign w:val="center"/>
          </w:tcPr>
          <w:p w:rsidR="002A6173" w:rsidRPr="00DE02B1" w:rsidRDefault="002A6173" w:rsidP="005953AD">
            <w:pPr>
              <w:jc w:val="center"/>
              <w:rPr>
                <w:rFonts w:ascii="Times New Roman" w:eastAsia="仿宋_GB2312" w:hAnsi="Times New Roman"/>
                <w:sz w:val="24"/>
              </w:rPr>
            </w:pP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jc w:val="cente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51"/>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Merge w:val="restart"/>
            <w:vAlign w:val="center"/>
          </w:tcPr>
          <w:p w:rsidR="002A6173" w:rsidRPr="00DE02B1" w:rsidRDefault="002A6173" w:rsidP="005953AD">
            <w:pPr>
              <w:snapToGrid w:val="0"/>
              <w:jc w:val="center"/>
              <w:rPr>
                <w:rFonts w:ascii="Times New Roman" w:eastAsia="仿宋_GB2312" w:hAnsi="Times New Roman"/>
                <w:sz w:val="24"/>
              </w:rPr>
            </w:pPr>
            <w:r w:rsidRPr="00DE02B1">
              <w:rPr>
                <w:rFonts w:ascii="Times New Roman" w:eastAsia="仿宋_GB2312" w:hAnsi="Times New Roman"/>
                <w:sz w:val="24"/>
              </w:rPr>
              <w:t>社会效益指标</w:t>
            </w:r>
          </w:p>
        </w:tc>
        <w:tc>
          <w:tcPr>
            <w:tcW w:w="1743" w:type="dxa"/>
            <w:gridSpan w:val="3"/>
            <w:vAlign w:val="center"/>
          </w:tcPr>
          <w:p w:rsidR="002A6173" w:rsidRPr="00DE02B1" w:rsidRDefault="002A6173" w:rsidP="005953AD">
            <w:pPr>
              <w:jc w:val="center"/>
              <w:rPr>
                <w:rFonts w:ascii="Times New Roman" w:eastAsia="仿宋_GB2312" w:hAnsi="Times New Roman"/>
                <w:sz w:val="24"/>
              </w:rPr>
            </w:pP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jc w:val="cente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42"/>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Merge/>
            <w:vAlign w:val="center"/>
          </w:tcPr>
          <w:p w:rsidR="002A6173" w:rsidRPr="00DE02B1" w:rsidRDefault="002A6173" w:rsidP="005953AD">
            <w:pPr>
              <w:snapToGrid w:val="0"/>
              <w:jc w:val="center"/>
              <w:rPr>
                <w:rFonts w:ascii="Times New Roman" w:eastAsia="仿宋_GB2312" w:hAnsi="Times New Roman"/>
                <w:sz w:val="24"/>
              </w:rPr>
            </w:pPr>
          </w:p>
        </w:tc>
        <w:tc>
          <w:tcPr>
            <w:tcW w:w="1743" w:type="dxa"/>
            <w:gridSpan w:val="3"/>
            <w:vAlign w:val="center"/>
          </w:tcPr>
          <w:p w:rsidR="002A6173" w:rsidRPr="00DE02B1" w:rsidRDefault="002A6173" w:rsidP="005953AD">
            <w:pPr>
              <w:jc w:val="center"/>
              <w:rPr>
                <w:rFonts w:ascii="Times New Roman" w:eastAsia="仿宋_GB2312" w:hAnsi="Times New Roman"/>
                <w:sz w:val="24"/>
              </w:rPr>
            </w:pPr>
            <w:r w:rsidRPr="00DE02B1">
              <w:rPr>
                <w:rFonts w:ascii="Times New Roman" w:eastAsia="仿宋_GB2312" w:hAnsi="Times New Roman"/>
                <w:sz w:val="24"/>
              </w:rPr>
              <w:t>……</w:t>
            </w: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68"/>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Merge w:val="restart"/>
            <w:vAlign w:val="center"/>
          </w:tcPr>
          <w:p w:rsidR="002A6173" w:rsidRPr="00DE02B1" w:rsidRDefault="002A6173" w:rsidP="005953AD">
            <w:pPr>
              <w:snapToGrid w:val="0"/>
              <w:jc w:val="center"/>
              <w:rPr>
                <w:rFonts w:ascii="Times New Roman" w:eastAsia="仿宋_GB2312" w:hAnsi="Times New Roman"/>
                <w:sz w:val="24"/>
              </w:rPr>
            </w:pPr>
            <w:r w:rsidRPr="00DE02B1">
              <w:rPr>
                <w:rFonts w:ascii="Times New Roman" w:eastAsia="仿宋_GB2312" w:hAnsi="Times New Roman"/>
                <w:sz w:val="24"/>
              </w:rPr>
              <w:t>经济效益指标</w:t>
            </w:r>
          </w:p>
        </w:tc>
        <w:tc>
          <w:tcPr>
            <w:tcW w:w="1743" w:type="dxa"/>
            <w:gridSpan w:val="3"/>
            <w:vAlign w:val="center"/>
          </w:tcPr>
          <w:p w:rsidR="002A6173" w:rsidRPr="00DE02B1" w:rsidRDefault="002A6173" w:rsidP="005953AD">
            <w:pPr>
              <w:jc w:val="center"/>
              <w:rPr>
                <w:rFonts w:ascii="Times New Roman" w:eastAsia="仿宋_GB2312" w:hAnsi="Times New Roman"/>
                <w:sz w:val="24"/>
              </w:rPr>
            </w:pP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84"/>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Merge/>
            <w:vAlign w:val="center"/>
          </w:tcPr>
          <w:p w:rsidR="002A6173" w:rsidRPr="00DE02B1" w:rsidRDefault="002A6173" w:rsidP="005953AD">
            <w:pPr>
              <w:snapToGrid w:val="0"/>
              <w:jc w:val="center"/>
              <w:rPr>
                <w:rFonts w:ascii="Times New Roman" w:eastAsia="仿宋_GB2312" w:hAnsi="Times New Roman"/>
                <w:sz w:val="24"/>
              </w:rPr>
            </w:pPr>
          </w:p>
        </w:tc>
        <w:tc>
          <w:tcPr>
            <w:tcW w:w="1743" w:type="dxa"/>
            <w:gridSpan w:val="3"/>
            <w:vAlign w:val="center"/>
          </w:tcPr>
          <w:p w:rsidR="002A6173" w:rsidRPr="00DE02B1" w:rsidRDefault="002A6173" w:rsidP="005953AD">
            <w:pPr>
              <w:jc w:val="center"/>
              <w:rPr>
                <w:rFonts w:ascii="Times New Roman" w:eastAsia="仿宋_GB2312" w:hAnsi="Times New Roman"/>
                <w:sz w:val="24"/>
              </w:rPr>
            </w:pPr>
            <w:r w:rsidRPr="00DE02B1">
              <w:rPr>
                <w:rFonts w:ascii="Times New Roman" w:eastAsia="仿宋_GB2312" w:hAnsi="Times New Roman"/>
                <w:sz w:val="24"/>
              </w:rPr>
              <w:t>……</w:t>
            </w: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11"/>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Merge w:val="restart"/>
            <w:vAlign w:val="center"/>
          </w:tcPr>
          <w:p w:rsidR="002A6173" w:rsidRPr="00DE02B1" w:rsidRDefault="002A6173" w:rsidP="005953AD">
            <w:pPr>
              <w:snapToGrid w:val="0"/>
              <w:jc w:val="center"/>
              <w:rPr>
                <w:rFonts w:ascii="Times New Roman" w:eastAsia="仿宋_GB2312" w:hAnsi="Times New Roman"/>
                <w:sz w:val="24"/>
              </w:rPr>
            </w:pPr>
            <w:r w:rsidRPr="00DE02B1">
              <w:rPr>
                <w:rFonts w:ascii="Times New Roman" w:eastAsia="仿宋_GB2312" w:hAnsi="Times New Roman"/>
                <w:sz w:val="24"/>
              </w:rPr>
              <w:t>可持续影响指标</w:t>
            </w:r>
          </w:p>
        </w:tc>
        <w:tc>
          <w:tcPr>
            <w:tcW w:w="1743" w:type="dxa"/>
            <w:gridSpan w:val="3"/>
            <w:vAlign w:val="center"/>
          </w:tcPr>
          <w:p w:rsidR="002A6173" w:rsidRPr="00DE02B1" w:rsidRDefault="002A6173" w:rsidP="005953AD">
            <w:pPr>
              <w:jc w:val="center"/>
              <w:rPr>
                <w:rFonts w:ascii="Times New Roman" w:eastAsia="仿宋_GB2312" w:hAnsi="Times New Roman"/>
                <w:sz w:val="24"/>
              </w:rPr>
            </w:pP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38"/>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Merge/>
            <w:vAlign w:val="center"/>
          </w:tcPr>
          <w:p w:rsidR="002A6173" w:rsidRPr="00DE02B1" w:rsidRDefault="002A6173" w:rsidP="005953AD">
            <w:pPr>
              <w:snapToGrid w:val="0"/>
              <w:jc w:val="center"/>
              <w:rPr>
                <w:rFonts w:ascii="Times New Roman" w:eastAsia="仿宋_GB2312" w:hAnsi="Times New Roman"/>
                <w:sz w:val="24"/>
              </w:rPr>
            </w:pPr>
          </w:p>
        </w:tc>
        <w:tc>
          <w:tcPr>
            <w:tcW w:w="1743" w:type="dxa"/>
            <w:gridSpan w:val="3"/>
            <w:vAlign w:val="center"/>
          </w:tcPr>
          <w:p w:rsidR="002A6173" w:rsidRPr="00DE02B1" w:rsidRDefault="002A6173" w:rsidP="005953AD">
            <w:pPr>
              <w:jc w:val="center"/>
              <w:rPr>
                <w:rFonts w:ascii="Times New Roman" w:eastAsia="仿宋_GB2312" w:hAnsi="Times New Roman"/>
                <w:sz w:val="24"/>
              </w:rPr>
            </w:pPr>
            <w:r w:rsidRPr="00DE02B1">
              <w:rPr>
                <w:rFonts w:ascii="Times New Roman" w:eastAsia="仿宋_GB2312" w:hAnsi="Times New Roman"/>
                <w:sz w:val="24"/>
              </w:rPr>
              <w:t>……</w:t>
            </w: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r w:rsidR="002A6173" w:rsidRPr="00DE02B1" w:rsidTr="005953AD">
        <w:trPr>
          <w:trHeight w:val="538"/>
          <w:jc w:val="center"/>
        </w:trPr>
        <w:tc>
          <w:tcPr>
            <w:tcW w:w="1257" w:type="dxa"/>
            <w:vMerge/>
            <w:vAlign w:val="center"/>
          </w:tcPr>
          <w:p w:rsidR="002A6173" w:rsidRPr="00DE02B1" w:rsidRDefault="002A6173" w:rsidP="005953AD">
            <w:pPr>
              <w:snapToGrid w:val="0"/>
              <w:jc w:val="center"/>
              <w:rPr>
                <w:rFonts w:ascii="Times New Roman" w:eastAsia="黑体" w:hAnsi="Times New Roman"/>
                <w:sz w:val="24"/>
              </w:rPr>
            </w:pPr>
          </w:p>
        </w:tc>
        <w:tc>
          <w:tcPr>
            <w:tcW w:w="1350" w:type="dxa"/>
            <w:vAlign w:val="center"/>
          </w:tcPr>
          <w:p w:rsidR="002A6173" w:rsidRPr="00DE02B1" w:rsidRDefault="002A6173" w:rsidP="005953AD">
            <w:pPr>
              <w:snapToGrid w:val="0"/>
              <w:jc w:val="center"/>
              <w:rPr>
                <w:rFonts w:ascii="Times New Roman" w:eastAsia="仿宋_GB2312" w:hAnsi="Times New Roman"/>
                <w:sz w:val="24"/>
              </w:rPr>
            </w:pPr>
            <w:r w:rsidRPr="00DE02B1">
              <w:rPr>
                <w:rFonts w:ascii="Times New Roman" w:eastAsia="仿宋_GB2312" w:hAnsi="Times New Roman" w:hint="eastAsia"/>
                <w:sz w:val="24"/>
              </w:rPr>
              <w:t>其他指标（如有）</w:t>
            </w:r>
          </w:p>
        </w:tc>
        <w:tc>
          <w:tcPr>
            <w:tcW w:w="1743" w:type="dxa"/>
            <w:gridSpan w:val="3"/>
            <w:vAlign w:val="center"/>
          </w:tcPr>
          <w:p w:rsidR="002A6173" w:rsidRPr="00DE02B1" w:rsidRDefault="002A6173" w:rsidP="005953AD">
            <w:pPr>
              <w:jc w:val="center"/>
              <w:rPr>
                <w:rFonts w:ascii="Times New Roman" w:eastAsia="仿宋_GB2312" w:hAnsi="Times New Roman"/>
                <w:sz w:val="24"/>
              </w:rPr>
            </w:pPr>
          </w:p>
        </w:tc>
        <w:tc>
          <w:tcPr>
            <w:tcW w:w="1954" w:type="dxa"/>
            <w:gridSpan w:val="3"/>
            <w:vAlign w:val="center"/>
          </w:tcPr>
          <w:p w:rsidR="002A6173" w:rsidRPr="00DE02B1" w:rsidRDefault="002A6173" w:rsidP="005953AD">
            <w:pPr>
              <w:jc w:val="center"/>
              <w:rPr>
                <w:rFonts w:ascii="Times New Roman" w:eastAsia="仿宋_GB2312" w:hAnsi="Times New Roman"/>
                <w:sz w:val="24"/>
              </w:rPr>
            </w:pPr>
          </w:p>
        </w:tc>
        <w:tc>
          <w:tcPr>
            <w:tcW w:w="1558" w:type="dxa"/>
            <w:gridSpan w:val="2"/>
            <w:vAlign w:val="center"/>
          </w:tcPr>
          <w:p w:rsidR="002A6173" w:rsidRPr="00DE02B1" w:rsidRDefault="002A6173" w:rsidP="005953AD">
            <w:pPr>
              <w:rPr>
                <w:rFonts w:ascii="Times New Roman" w:eastAsia="仿宋_GB2312" w:hAnsi="Times New Roman"/>
                <w:sz w:val="24"/>
              </w:rPr>
            </w:pPr>
          </w:p>
        </w:tc>
        <w:tc>
          <w:tcPr>
            <w:tcW w:w="1428" w:type="dxa"/>
            <w:vMerge/>
            <w:vAlign w:val="center"/>
          </w:tcPr>
          <w:p w:rsidR="002A6173" w:rsidRPr="00DE02B1" w:rsidRDefault="002A6173" w:rsidP="005953AD">
            <w:pPr>
              <w:snapToGrid w:val="0"/>
              <w:jc w:val="left"/>
              <w:rPr>
                <w:rFonts w:ascii="Times New Roman" w:eastAsia="楷体_GB2312" w:hAnsi="Times New Roman"/>
                <w:szCs w:val="21"/>
              </w:rPr>
            </w:pPr>
          </w:p>
        </w:tc>
      </w:tr>
    </w:tbl>
    <w:p w:rsidR="002A6173" w:rsidRPr="00DE02B1" w:rsidRDefault="002A6173" w:rsidP="002A6173">
      <w:pPr>
        <w:snapToGrid w:val="0"/>
        <w:ind w:firstLineChars="200" w:firstLine="560"/>
        <w:rPr>
          <w:rFonts w:ascii="Times New Roman" w:eastAsia="楷体_GB2312" w:hAnsi="Times New Roman"/>
          <w:sz w:val="28"/>
          <w:szCs w:val="28"/>
        </w:rPr>
      </w:pPr>
    </w:p>
    <w:p w:rsidR="008F5004" w:rsidRPr="00DE02B1" w:rsidRDefault="008F5004" w:rsidP="00A36470">
      <w:pPr>
        <w:spacing w:afterLines="50" w:line="560" w:lineRule="exact"/>
        <w:jc w:val="center"/>
        <w:rPr>
          <w:rFonts w:ascii="Times New Roman" w:hAnsi="Times New Roman"/>
        </w:rPr>
        <w:sectPr w:rsidR="008F5004" w:rsidRPr="00DE02B1">
          <w:pgSz w:w="11906" w:h="16838"/>
          <w:pgMar w:top="1134" w:right="1587" w:bottom="1134" w:left="1587" w:header="851" w:footer="992" w:gutter="0"/>
          <w:cols w:space="720"/>
          <w:docGrid w:type="lines" w:linePitch="323"/>
        </w:sectPr>
      </w:pPr>
    </w:p>
    <w:p w:rsidR="00922983" w:rsidRPr="00DE02B1" w:rsidRDefault="00922983" w:rsidP="00922983">
      <w:pPr>
        <w:pStyle w:val="a5"/>
        <w:ind w:firstLineChars="200" w:firstLine="640"/>
        <w:rPr>
          <w:rFonts w:ascii="黑体" w:eastAsia="黑体" w:hAnsi="黑体" w:cs="Times New Roman"/>
          <w:sz w:val="32"/>
          <w:szCs w:val="32"/>
          <w:lang w:eastAsia="zh-CN"/>
        </w:rPr>
      </w:pPr>
      <w:r w:rsidRPr="00DE02B1">
        <w:rPr>
          <w:rFonts w:ascii="黑体" w:eastAsia="黑体" w:hAnsi="黑体" w:cs="Times New Roman"/>
          <w:sz w:val="32"/>
          <w:szCs w:val="32"/>
          <w:lang w:eastAsia="zh-CN"/>
        </w:rPr>
        <w:lastRenderedPageBreak/>
        <w:t>附件</w:t>
      </w:r>
      <w:r w:rsidRPr="00DE02B1">
        <w:rPr>
          <w:rFonts w:ascii="黑体" w:eastAsia="黑体" w:hAnsi="黑体" w:cs="Times New Roman" w:hint="eastAsia"/>
          <w:sz w:val="32"/>
          <w:szCs w:val="32"/>
          <w:lang w:eastAsia="zh-CN"/>
        </w:rPr>
        <w:t>4：</w:t>
      </w:r>
    </w:p>
    <w:p w:rsidR="00922983" w:rsidRDefault="004F735E" w:rsidP="00A36470">
      <w:pPr>
        <w:spacing w:afterLines="50" w:line="560" w:lineRule="exact"/>
        <w:jc w:val="center"/>
        <w:rPr>
          <w:rFonts w:ascii="方正小标宋简体" w:eastAsia="方正小标宋简体" w:hAnsi="黑体"/>
          <w:bCs/>
          <w:kern w:val="0"/>
          <w:sz w:val="36"/>
          <w:szCs w:val="48"/>
        </w:rPr>
      </w:pPr>
      <w:r>
        <w:rPr>
          <w:rFonts w:ascii="方正小标宋简体" w:eastAsia="方正小标宋简体" w:hAnsi="黑体" w:hint="eastAsia"/>
          <w:bCs/>
          <w:kern w:val="0"/>
          <w:sz w:val="36"/>
          <w:szCs w:val="48"/>
        </w:rPr>
        <w:t>三</w:t>
      </w:r>
      <w:r w:rsidR="00922983" w:rsidRPr="00DE02B1">
        <w:rPr>
          <w:rFonts w:ascii="方正小标宋简体" w:eastAsia="方正小标宋简体" w:hAnsi="黑体" w:hint="eastAsia"/>
          <w:bCs/>
          <w:kern w:val="0"/>
          <w:sz w:val="36"/>
          <w:szCs w:val="48"/>
        </w:rPr>
        <w:t>、项目投入</w:t>
      </w:r>
      <w:r w:rsidR="0023773A" w:rsidRPr="00DE02B1">
        <w:rPr>
          <w:rFonts w:ascii="方正小标宋简体" w:eastAsia="方正小标宋简体" w:hAnsi="黑体" w:hint="eastAsia"/>
          <w:bCs/>
          <w:kern w:val="0"/>
          <w:sz w:val="36"/>
          <w:szCs w:val="48"/>
        </w:rPr>
        <w:t>计划</w:t>
      </w:r>
      <w:r w:rsidR="00922983" w:rsidRPr="00DE02B1">
        <w:rPr>
          <w:rFonts w:ascii="方正小标宋简体" w:eastAsia="方正小标宋简体" w:hAnsi="黑体" w:hint="eastAsia"/>
          <w:bCs/>
          <w:kern w:val="0"/>
          <w:sz w:val="36"/>
          <w:szCs w:val="48"/>
        </w:rPr>
        <w:t>表</w:t>
      </w:r>
    </w:p>
    <w:p w:rsidR="00560BDE" w:rsidRDefault="00D077C3" w:rsidP="00CD3857">
      <w:pPr>
        <w:widowControl/>
        <w:spacing w:after="161" w:line="600" w:lineRule="exact"/>
        <w:rPr>
          <w:rFonts w:ascii="楷体_GB2312" w:eastAsia="楷体_GB2312" w:hAnsi="Times New Roman"/>
          <w:b/>
          <w:color w:val="000000"/>
          <w:kern w:val="0"/>
          <w:sz w:val="32"/>
          <w:szCs w:val="32"/>
        </w:rPr>
      </w:pPr>
      <w:r w:rsidRPr="00D077C3">
        <w:rPr>
          <w:rFonts w:ascii="楷体_GB2312" w:eastAsia="楷体_GB2312" w:hAnsi="Times New Roman" w:hint="eastAsia"/>
          <w:b/>
          <w:color w:val="000000"/>
          <w:kern w:val="0"/>
          <w:sz w:val="32"/>
          <w:szCs w:val="32"/>
        </w:rPr>
        <w:t>（一）项目经费开支预算计划</w:t>
      </w:r>
    </w:p>
    <w:p w:rsidR="00560BDE" w:rsidRDefault="00D077C3" w:rsidP="00CD3857">
      <w:pPr>
        <w:widowControl/>
        <w:spacing w:after="161" w:line="600" w:lineRule="exact"/>
        <w:jc w:val="right"/>
        <w:rPr>
          <w:rFonts w:ascii="Times New Roman" w:eastAsia="仿宋_GB2312" w:hAnsi="Times New Roman"/>
          <w:color w:val="000000"/>
          <w:kern w:val="0"/>
          <w:sz w:val="32"/>
          <w:szCs w:val="32"/>
        </w:rPr>
      </w:pPr>
      <w:r w:rsidRPr="00D077C3">
        <w:rPr>
          <w:rFonts w:ascii="Times New Roman" w:eastAsia="仿宋_GB2312" w:hAnsi="Times New Roman" w:hint="eastAsia"/>
          <w:color w:val="000000"/>
          <w:kern w:val="0"/>
          <w:sz w:val="32"/>
          <w:szCs w:val="32"/>
        </w:rPr>
        <w:t>（单位：人民币万元）</w:t>
      </w:r>
    </w:p>
    <w:tbl>
      <w:tblPr>
        <w:tblStyle w:val="a8"/>
        <w:tblW w:w="9128" w:type="dxa"/>
        <w:tblLayout w:type="fixed"/>
        <w:tblLook w:val="04A0"/>
      </w:tblPr>
      <w:tblGrid>
        <w:gridCol w:w="3794"/>
        <w:gridCol w:w="1134"/>
        <w:gridCol w:w="1134"/>
        <w:gridCol w:w="1134"/>
        <w:gridCol w:w="1932"/>
      </w:tblGrid>
      <w:tr w:rsidR="00A65460" w:rsidTr="00A65460">
        <w:tc>
          <w:tcPr>
            <w:tcW w:w="3794" w:type="dxa"/>
            <w:vAlign w:val="center"/>
          </w:tcPr>
          <w:p w:rsidR="00560BDE" w:rsidRDefault="00D077C3">
            <w:pPr>
              <w:widowControl/>
              <w:spacing w:line="600" w:lineRule="exact"/>
              <w:jc w:val="center"/>
              <w:rPr>
                <w:rFonts w:ascii="Times New Roman" w:eastAsia="仿宋_GB2312" w:hAnsi="Times New Roman"/>
                <w:b/>
                <w:color w:val="000000"/>
                <w:kern w:val="0"/>
                <w:sz w:val="32"/>
                <w:szCs w:val="32"/>
              </w:rPr>
            </w:pPr>
            <w:r w:rsidRPr="00D077C3">
              <w:rPr>
                <w:rFonts w:ascii="Times New Roman" w:eastAsia="仿宋_GB2312" w:hAnsi="Times New Roman" w:hint="eastAsia"/>
                <w:b/>
                <w:color w:val="000000"/>
                <w:kern w:val="0"/>
                <w:sz w:val="32"/>
                <w:szCs w:val="32"/>
              </w:rPr>
              <w:t>科目</w:t>
            </w:r>
          </w:p>
        </w:tc>
        <w:tc>
          <w:tcPr>
            <w:tcW w:w="1134" w:type="dxa"/>
            <w:vAlign w:val="center"/>
          </w:tcPr>
          <w:p w:rsidR="00560BDE" w:rsidRDefault="00D077C3">
            <w:pPr>
              <w:widowControl/>
              <w:spacing w:line="600" w:lineRule="exact"/>
              <w:jc w:val="center"/>
              <w:rPr>
                <w:rFonts w:ascii="Times New Roman" w:eastAsia="仿宋_GB2312" w:hAnsi="Times New Roman"/>
                <w:b/>
                <w:color w:val="000000"/>
                <w:kern w:val="0"/>
                <w:sz w:val="32"/>
                <w:szCs w:val="32"/>
              </w:rPr>
            </w:pPr>
            <w:r w:rsidRPr="00D077C3">
              <w:rPr>
                <w:rFonts w:ascii="Times New Roman" w:eastAsia="仿宋_GB2312" w:hAnsi="Times New Roman" w:hint="eastAsia"/>
                <w:b/>
                <w:color w:val="000000"/>
                <w:kern w:val="0"/>
                <w:sz w:val="32"/>
                <w:szCs w:val="32"/>
              </w:rPr>
              <w:t>安排经费</w:t>
            </w:r>
          </w:p>
        </w:tc>
        <w:tc>
          <w:tcPr>
            <w:tcW w:w="1134" w:type="dxa"/>
            <w:vAlign w:val="center"/>
          </w:tcPr>
          <w:p w:rsidR="00560BDE" w:rsidRDefault="00D077C3">
            <w:pPr>
              <w:widowControl/>
              <w:spacing w:line="600" w:lineRule="exact"/>
              <w:jc w:val="center"/>
              <w:rPr>
                <w:rFonts w:ascii="Times New Roman" w:eastAsia="仿宋_GB2312" w:hAnsi="Times New Roman"/>
                <w:b/>
                <w:color w:val="000000"/>
                <w:kern w:val="0"/>
                <w:sz w:val="32"/>
                <w:szCs w:val="32"/>
              </w:rPr>
            </w:pPr>
            <w:r w:rsidRPr="00D077C3">
              <w:rPr>
                <w:rFonts w:ascii="Times New Roman" w:eastAsia="仿宋_GB2312" w:hAnsi="Times New Roman" w:hint="eastAsia"/>
                <w:b/>
                <w:color w:val="000000"/>
                <w:kern w:val="0"/>
                <w:sz w:val="32"/>
                <w:szCs w:val="32"/>
              </w:rPr>
              <w:t>专项资金</w:t>
            </w:r>
          </w:p>
        </w:tc>
        <w:tc>
          <w:tcPr>
            <w:tcW w:w="1134" w:type="dxa"/>
            <w:vAlign w:val="center"/>
          </w:tcPr>
          <w:p w:rsidR="00560BDE" w:rsidRDefault="00D077C3">
            <w:pPr>
              <w:widowControl/>
              <w:spacing w:line="600" w:lineRule="exact"/>
              <w:jc w:val="center"/>
              <w:rPr>
                <w:rFonts w:ascii="Times New Roman" w:eastAsia="仿宋_GB2312" w:hAnsi="Times New Roman"/>
                <w:b/>
                <w:color w:val="000000"/>
                <w:kern w:val="0"/>
                <w:sz w:val="32"/>
                <w:szCs w:val="32"/>
              </w:rPr>
            </w:pPr>
            <w:r w:rsidRPr="00D077C3">
              <w:rPr>
                <w:rFonts w:ascii="Times New Roman" w:eastAsia="仿宋_GB2312" w:hAnsi="Times New Roman" w:hint="eastAsia"/>
                <w:b/>
                <w:color w:val="000000"/>
                <w:kern w:val="0"/>
                <w:sz w:val="32"/>
                <w:szCs w:val="32"/>
              </w:rPr>
              <w:t>自筹经费</w:t>
            </w:r>
          </w:p>
        </w:tc>
        <w:tc>
          <w:tcPr>
            <w:tcW w:w="1932" w:type="dxa"/>
            <w:vAlign w:val="center"/>
          </w:tcPr>
          <w:p w:rsidR="00560BDE" w:rsidRDefault="00D077C3">
            <w:pPr>
              <w:widowControl/>
              <w:spacing w:line="600" w:lineRule="exact"/>
              <w:jc w:val="center"/>
              <w:rPr>
                <w:rFonts w:ascii="Times New Roman" w:eastAsia="仿宋_GB2312" w:hAnsi="Times New Roman"/>
                <w:b/>
                <w:color w:val="000000"/>
                <w:kern w:val="0"/>
                <w:sz w:val="32"/>
                <w:szCs w:val="32"/>
              </w:rPr>
            </w:pPr>
            <w:r w:rsidRPr="00D077C3">
              <w:rPr>
                <w:rFonts w:ascii="Times New Roman" w:eastAsia="仿宋_GB2312" w:hAnsi="Times New Roman" w:hint="eastAsia"/>
                <w:b/>
                <w:color w:val="000000"/>
                <w:kern w:val="0"/>
                <w:sz w:val="32"/>
                <w:szCs w:val="32"/>
              </w:rPr>
              <w:t>备注</w:t>
            </w:r>
          </w:p>
        </w:tc>
      </w:tr>
      <w:tr w:rsidR="00A65460" w:rsidTr="00A65460">
        <w:tc>
          <w:tcPr>
            <w:tcW w:w="3794" w:type="dxa"/>
          </w:tcPr>
          <w:p w:rsidR="00A65460" w:rsidRPr="00ED619B" w:rsidRDefault="00D077C3" w:rsidP="00922983">
            <w:pPr>
              <w:widowControl/>
              <w:spacing w:line="600" w:lineRule="exact"/>
              <w:rPr>
                <w:rFonts w:eastAsia="仿宋_GB2312"/>
                <w:kern w:val="0"/>
                <w:sz w:val="28"/>
                <w:szCs w:val="23"/>
              </w:rPr>
            </w:pPr>
            <w:r w:rsidRPr="00D077C3">
              <w:rPr>
                <w:rFonts w:eastAsia="仿宋_GB2312" w:hint="eastAsia"/>
                <w:kern w:val="0"/>
                <w:sz w:val="28"/>
                <w:szCs w:val="23"/>
              </w:rPr>
              <w:t>一、信息化设备投入</w:t>
            </w:r>
          </w:p>
          <w:p w:rsidR="0023773A" w:rsidRPr="00ED619B" w:rsidRDefault="00D077C3" w:rsidP="00922983">
            <w:pPr>
              <w:widowControl/>
              <w:spacing w:line="600" w:lineRule="exact"/>
              <w:rPr>
                <w:rFonts w:eastAsia="仿宋_GB2312"/>
                <w:kern w:val="0"/>
                <w:sz w:val="22"/>
                <w:szCs w:val="23"/>
              </w:rPr>
            </w:pPr>
            <w:r w:rsidRPr="00D077C3">
              <w:rPr>
                <w:rFonts w:eastAsia="仿宋_GB2312" w:hint="eastAsia"/>
                <w:kern w:val="0"/>
                <w:sz w:val="22"/>
                <w:szCs w:val="23"/>
              </w:rPr>
              <w:t>（占比不超过项目投入总额的</w:t>
            </w:r>
            <w:r w:rsidRPr="00D077C3">
              <w:rPr>
                <w:rFonts w:eastAsia="仿宋_GB2312"/>
                <w:kern w:val="0"/>
                <w:sz w:val="22"/>
                <w:szCs w:val="23"/>
              </w:rPr>
              <w:t>50%</w:t>
            </w:r>
            <w:r w:rsidRPr="00D077C3">
              <w:rPr>
                <w:rFonts w:eastAsia="仿宋_GB2312" w:hint="eastAsia"/>
                <w:kern w:val="0"/>
                <w:sz w:val="22"/>
                <w:szCs w:val="23"/>
              </w:rPr>
              <w:t>）</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r w:rsidR="00A65460" w:rsidTr="00A65460">
        <w:tc>
          <w:tcPr>
            <w:tcW w:w="3794" w:type="dxa"/>
          </w:tcPr>
          <w:p w:rsidR="0023773A" w:rsidRPr="00ED619B" w:rsidRDefault="00D077C3" w:rsidP="00922983">
            <w:pPr>
              <w:widowControl/>
              <w:spacing w:line="600" w:lineRule="exact"/>
              <w:rPr>
                <w:rFonts w:eastAsia="仿宋_GB2312"/>
                <w:kern w:val="0"/>
                <w:sz w:val="28"/>
                <w:szCs w:val="23"/>
              </w:rPr>
            </w:pPr>
            <w:r w:rsidRPr="00D077C3">
              <w:rPr>
                <w:rFonts w:eastAsia="仿宋_GB2312"/>
                <w:kern w:val="0"/>
                <w:sz w:val="28"/>
                <w:szCs w:val="23"/>
              </w:rPr>
              <w:t xml:space="preserve">1. </w:t>
            </w:r>
            <w:r w:rsidRPr="00D077C3">
              <w:rPr>
                <w:rFonts w:eastAsia="仿宋_GB2312" w:hint="eastAsia"/>
                <w:kern w:val="0"/>
                <w:sz w:val="28"/>
                <w:szCs w:val="23"/>
              </w:rPr>
              <w:t>生产设备投入</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r w:rsidR="00A65460" w:rsidTr="00A65460">
        <w:tc>
          <w:tcPr>
            <w:tcW w:w="3794" w:type="dxa"/>
          </w:tcPr>
          <w:p w:rsidR="0023773A" w:rsidRPr="00ED619B" w:rsidRDefault="00D077C3" w:rsidP="00922983">
            <w:pPr>
              <w:widowControl/>
              <w:spacing w:line="600" w:lineRule="exact"/>
              <w:rPr>
                <w:rFonts w:eastAsia="仿宋_GB2312"/>
                <w:kern w:val="0"/>
                <w:sz w:val="28"/>
                <w:szCs w:val="23"/>
              </w:rPr>
            </w:pPr>
            <w:r w:rsidRPr="00D077C3">
              <w:rPr>
                <w:rFonts w:eastAsia="仿宋_GB2312"/>
                <w:kern w:val="0"/>
                <w:sz w:val="28"/>
                <w:szCs w:val="23"/>
              </w:rPr>
              <w:t>2. IT</w:t>
            </w:r>
            <w:r w:rsidRPr="00D077C3">
              <w:rPr>
                <w:rFonts w:eastAsia="仿宋_GB2312" w:hint="eastAsia"/>
                <w:kern w:val="0"/>
                <w:sz w:val="28"/>
                <w:szCs w:val="23"/>
              </w:rPr>
              <w:t>设备投入</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r w:rsidR="00A65460" w:rsidTr="00A65460">
        <w:tc>
          <w:tcPr>
            <w:tcW w:w="3794" w:type="dxa"/>
          </w:tcPr>
          <w:p w:rsidR="0023773A" w:rsidRPr="00ED619B" w:rsidRDefault="00D077C3" w:rsidP="00922983">
            <w:pPr>
              <w:widowControl/>
              <w:spacing w:line="600" w:lineRule="exact"/>
              <w:rPr>
                <w:rFonts w:eastAsia="仿宋_GB2312"/>
                <w:kern w:val="0"/>
                <w:sz w:val="28"/>
                <w:szCs w:val="23"/>
              </w:rPr>
            </w:pPr>
            <w:r w:rsidRPr="00D077C3">
              <w:rPr>
                <w:rFonts w:eastAsia="仿宋_GB2312" w:hint="eastAsia"/>
                <w:kern w:val="0"/>
                <w:sz w:val="28"/>
                <w:szCs w:val="23"/>
              </w:rPr>
              <w:t>二、信息化软件与系统投入</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r w:rsidR="00A65460" w:rsidTr="00A65460">
        <w:tc>
          <w:tcPr>
            <w:tcW w:w="3794" w:type="dxa"/>
          </w:tcPr>
          <w:p w:rsidR="0023773A" w:rsidRPr="00ED619B" w:rsidRDefault="00D077C3" w:rsidP="00922983">
            <w:pPr>
              <w:widowControl/>
              <w:spacing w:line="600" w:lineRule="exact"/>
              <w:rPr>
                <w:rFonts w:ascii="Times New Roman" w:eastAsia="仿宋_GB2312" w:hAnsi="Times New Roman"/>
                <w:color w:val="000000"/>
                <w:kern w:val="0"/>
                <w:sz w:val="28"/>
                <w:szCs w:val="32"/>
              </w:rPr>
            </w:pPr>
            <w:r w:rsidRPr="00D077C3">
              <w:rPr>
                <w:rFonts w:eastAsia="仿宋_GB2312"/>
                <w:kern w:val="0"/>
                <w:sz w:val="28"/>
                <w:szCs w:val="23"/>
              </w:rPr>
              <w:t xml:space="preserve">1. </w:t>
            </w:r>
            <w:r w:rsidRPr="00D077C3">
              <w:rPr>
                <w:rFonts w:eastAsia="仿宋_GB2312" w:hint="eastAsia"/>
                <w:kern w:val="0"/>
                <w:sz w:val="28"/>
                <w:szCs w:val="23"/>
              </w:rPr>
              <w:t>软件与系统购置及租赁费</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r w:rsidR="00A65460" w:rsidTr="00A65460">
        <w:tc>
          <w:tcPr>
            <w:tcW w:w="3794" w:type="dxa"/>
          </w:tcPr>
          <w:p w:rsidR="0023773A" w:rsidRPr="00ED619B" w:rsidRDefault="00D077C3" w:rsidP="00922983">
            <w:pPr>
              <w:widowControl/>
              <w:spacing w:line="600" w:lineRule="exact"/>
              <w:rPr>
                <w:rFonts w:ascii="Times New Roman" w:eastAsia="仿宋_GB2312" w:hAnsi="Times New Roman"/>
                <w:color w:val="000000"/>
                <w:kern w:val="0"/>
                <w:sz w:val="28"/>
                <w:szCs w:val="32"/>
              </w:rPr>
            </w:pPr>
            <w:r w:rsidRPr="00D077C3">
              <w:rPr>
                <w:rFonts w:eastAsia="仿宋_GB2312"/>
                <w:kern w:val="0"/>
                <w:sz w:val="28"/>
                <w:szCs w:val="23"/>
              </w:rPr>
              <w:t xml:space="preserve">2. </w:t>
            </w:r>
            <w:r w:rsidRPr="00D077C3">
              <w:rPr>
                <w:rFonts w:eastAsia="仿宋_GB2312" w:hint="eastAsia"/>
                <w:kern w:val="0"/>
                <w:sz w:val="28"/>
                <w:szCs w:val="23"/>
              </w:rPr>
              <w:t>软件与系统技术服务费</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r w:rsidR="00A65460" w:rsidTr="00A65460">
        <w:tc>
          <w:tcPr>
            <w:tcW w:w="3794" w:type="dxa"/>
          </w:tcPr>
          <w:p w:rsidR="0023773A" w:rsidRPr="00ED619B" w:rsidRDefault="00D077C3" w:rsidP="00922983">
            <w:pPr>
              <w:widowControl/>
              <w:spacing w:line="600" w:lineRule="exact"/>
              <w:rPr>
                <w:rFonts w:ascii="Times New Roman" w:eastAsia="仿宋_GB2312" w:hAnsi="Times New Roman"/>
                <w:color w:val="000000"/>
                <w:kern w:val="0"/>
                <w:sz w:val="28"/>
                <w:szCs w:val="32"/>
              </w:rPr>
            </w:pPr>
            <w:r w:rsidRPr="00D077C3">
              <w:rPr>
                <w:rFonts w:eastAsia="仿宋_GB2312"/>
                <w:kern w:val="0"/>
                <w:sz w:val="28"/>
                <w:szCs w:val="23"/>
              </w:rPr>
              <w:t xml:space="preserve">3. </w:t>
            </w:r>
            <w:r w:rsidRPr="00D077C3">
              <w:rPr>
                <w:rFonts w:eastAsia="仿宋_GB2312" w:hint="eastAsia"/>
                <w:kern w:val="0"/>
                <w:sz w:val="28"/>
                <w:szCs w:val="23"/>
              </w:rPr>
              <w:t>研发费用</w:t>
            </w: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134" w:type="dxa"/>
          </w:tcPr>
          <w:p w:rsidR="0023773A" w:rsidRDefault="0023773A" w:rsidP="00922983">
            <w:pPr>
              <w:widowControl/>
              <w:spacing w:line="600" w:lineRule="exact"/>
              <w:rPr>
                <w:rFonts w:ascii="Times New Roman" w:eastAsia="仿宋_GB2312" w:hAnsi="Times New Roman"/>
                <w:color w:val="000000"/>
                <w:kern w:val="0"/>
                <w:sz w:val="32"/>
                <w:szCs w:val="32"/>
              </w:rPr>
            </w:pPr>
          </w:p>
        </w:tc>
        <w:tc>
          <w:tcPr>
            <w:tcW w:w="1932" w:type="dxa"/>
          </w:tcPr>
          <w:p w:rsidR="0023773A" w:rsidRDefault="0023773A" w:rsidP="00922983">
            <w:pPr>
              <w:widowControl/>
              <w:spacing w:line="600" w:lineRule="exact"/>
              <w:rPr>
                <w:rFonts w:ascii="Times New Roman" w:eastAsia="仿宋_GB2312" w:hAnsi="Times New Roman"/>
                <w:color w:val="000000"/>
                <w:kern w:val="0"/>
                <w:sz w:val="32"/>
                <w:szCs w:val="32"/>
              </w:rPr>
            </w:pPr>
          </w:p>
        </w:tc>
      </w:tr>
    </w:tbl>
    <w:p w:rsidR="00ED619B" w:rsidRDefault="00ED619B" w:rsidP="00922983">
      <w:pPr>
        <w:widowControl/>
        <w:spacing w:line="600" w:lineRule="exact"/>
        <w:ind w:firstLineChars="200" w:firstLine="640"/>
        <w:rPr>
          <w:rFonts w:ascii="Times New Roman" w:eastAsia="仿宋_GB2312" w:hAnsi="Times New Roman"/>
          <w:color w:val="000000"/>
          <w:kern w:val="0"/>
          <w:sz w:val="32"/>
          <w:szCs w:val="32"/>
        </w:rPr>
      </w:pPr>
    </w:p>
    <w:p w:rsidR="00560BDE" w:rsidRDefault="00D077C3" w:rsidP="00CD3857">
      <w:pPr>
        <w:widowControl/>
        <w:spacing w:line="600" w:lineRule="exact"/>
        <w:ind w:firstLine="643"/>
        <w:rPr>
          <w:rFonts w:ascii="楷体_GB2312" w:eastAsia="楷体_GB2312" w:hAnsi="Times New Roman"/>
          <w:b/>
          <w:color w:val="000000"/>
          <w:kern w:val="0"/>
          <w:sz w:val="32"/>
          <w:szCs w:val="32"/>
        </w:rPr>
      </w:pPr>
      <w:r w:rsidRPr="00D077C3">
        <w:rPr>
          <w:rFonts w:ascii="楷体_GB2312" w:eastAsia="楷体_GB2312" w:hAnsi="Times New Roman" w:hint="eastAsia"/>
          <w:b/>
          <w:color w:val="000000"/>
          <w:kern w:val="0"/>
          <w:sz w:val="32"/>
          <w:szCs w:val="32"/>
        </w:rPr>
        <w:t>（二）设备和信息化系统明细表（</w:t>
      </w:r>
      <w:r w:rsidRPr="00D077C3">
        <w:rPr>
          <w:rFonts w:ascii="楷体_GB2312" w:eastAsia="楷体_GB2312" w:hAnsi="Times New Roman"/>
          <w:b/>
          <w:color w:val="000000"/>
          <w:kern w:val="0"/>
          <w:sz w:val="32"/>
          <w:szCs w:val="32"/>
        </w:rPr>
        <w:t>2018</w:t>
      </w:r>
      <w:r w:rsidRPr="00D077C3">
        <w:rPr>
          <w:rFonts w:ascii="楷体_GB2312" w:eastAsia="楷体_GB2312" w:hAnsi="Times New Roman" w:hint="eastAsia"/>
          <w:b/>
          <w:color w:val="000000"/>
          <w:kern w:val="0"/>
          <w:sz w:val="32"/>
          <w:szCs w:val="32"/>
        </w:rPr>
        <w:t>年</w:t>
      </w:r>
      <w:r w:rsidRPr="00D077C3">
        <w:rPr>
          <w:rFonts w:ascii="楷体_GB2312" w:eastAsia="楷体_GB2312" w:hAnsi="Times New Roman"/>
          <w:b/>
          <w:color w:val="000000"/>
          <w:kern w:val="0"/>
          <w:sz w:val="32"/>
          <w:szCs w:val="32"/>
        </w:rPr>
        <w:t>1月1日以后投入）</w:t>
      </w:r>
    </w:p>
    <w:p w:rsidR="00560BDE" w:rsidRDefault="00ED619B">
      <w:pPr>
        <w:widowControl/>
        <w:spacing w:after="120" w:line="600" w:lineRule="exact"/>
        <w:jc w:val="right"/>
        <w:rPr>
          <w:rFonts w:ascii="Times New Roman" w:eastAsia="仿宋_GB2312" w:hAnsi="Times New Roman"/>
          <w:color w:val="000000"/>
          <w:kern w:val="0"/>
          <w:sz w:val="32"/>
          <w:szCs w:val="32"/>
        </w:rPr>
      </w:pPr>
      <w:r w:rsidRPr="0023773A">
        <w:rPr>
          <w:rFonts w:ascii="Times New Roman" w:eastAsia="仿宋_GB2312" w:hAnsi="Times New Roman" w:hint="eastAsia"/>
          <w:color w:val="000000"/>
          <w:kern w:val="0"/>
          <w:sz w:val="32"/>
          <w:szCs w:val="32"/>
        </w:rPr>
        <w:t>（单位：人民币万元）</w:t>
      </w:r>
    </w:p>
    <w:tbl>
      <w:tblPr>
        <w:tblW w:w="9095" w:type="dxa"/>
        <w:jc w:val="center"/>
        <w:tblLook w:val="04A0"/>
      </w:tblPr>
      <w:tblGrid>
        <w:gridCol w:w="3301"/>
        <w:gridCol w:w="2835"/>
        <w:gridCol w:w="1276"/>
        <w:gridCol w:w="1683"/>
      </w:tblGrid>
      <w:tr w:rsidR="00ED619B" w:rsidRPr="001026A2" w:rsidTr="00ED619B">
        <w:trPr>
          <w:trHeight w:val="285"/>
          <w:tblHeader/>
          <w:jc w:val="center"/>
        </w:trPr>
        <w:tc>
          <w:tcPr>
            <w:tcW w:w="33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jc w:val="center"/>
              <w:rPr>
                <w:rFonts w:ascii="Times New Roman" w:eastAsia="仿宋_GB2312" w:hAnsi="Times New Roman"/>
                <w:b/>
                <w:color w:val="000000"/>
                <w:kern w:val="0"/>
                <w:sz w:val="28"/>
                <w:szCs w:val="32"/>
              </w:rPr>
            </w:pPr>
            <w:r w:rsidRPr="00D077C3">
              <w:rPr>
                <w:rFonts w:ascii="Times New Roman" w:eastAsia="仿宋_GB2312" w:hAnsi="Times New Roman" w:hint="eastAsia"/>
                <w:b/>
                <w:color w:val="000000"/>
                <w:kern w:val="0"/>
                <w:sz w:val="28"/>
                <w:szCs w:val="32"/>
              </w:rPr>
              <w:t>设备（系统）名称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560BDE" w:rsidRDefault="00D077C3">
            <w:pPr>
              <w:widowControl/>
              <w:spacing w:line="600" w:lineRule="exact"/>
              <w:jc w:val="center"/>
              <w:rPr>
                <w:rFonts w:ascii="Times New Roman" w:eastAsia="仿宋_GB2312" w:hAnsi="Times New Roman"/>
                <w:b/>
                <w:color w:val="000000"/>
                <w:kern w:val="0"/>
                <w:sz w:val="28"/>
                <w:szCs w:val="32"/>
              </w:rPr>
            </w:pPr>
            <w:r w:rsidRPr="00D077C3">
              <w:rPr>
                <w:rFonts w:ascii="Times New Roman" w:eastAsia="仿宋_GB2312" w:hAnsi="Times New Roman" w:hint="eastAsia"/>
                <w:b/>
                <w:color w:val="000000"/>
                <w:kern w:val="0"/>
                <w:sz w:val="28"/>
                <w:szCs w:val="32"/>
              </w:rPr>
              <w:t>型号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60BDE" w:rsidRDefault="00D077C3">
            <w:pPr>
              <w:widowControl/>
              <w:spacing w:line="600" w:lineRule="exact"/>
              <w:jc w:val="center"/>
              <w:rPr>
                <w:rFonts w:ascii="Times New Roman" w:eastAsia="仿宋_GB2312" w:hAnsi="Times New Roman"/>
                <w:b/>
                <w:color w:val="000000"/>
                <w:kern w:val="0"/>
                <w:sz w:val="28"/>
                <w:szCs w:val="32"/>
              </w:rPr>
            </w:pPr>
            <w:r w:rsidRPr="00D077C3">
              <w:rPr>
                <w:rFonts w:ascii="Times New Roman" w:eastAsia="仿宋_GB2312" w:hAnsi="Times New Roman" w:hint="eastAsia"/>
                <w:b/>
                <w:color w:val="000000"/>
                <w:kern w:val="0"/>
                <w:sz w:val="28"/>
                <w:szCs w:val="32"/>
              </w:rPr>
              <w:t>数量</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rsidR="00560BDE" w:rsidRDefault="00D077C3">
            <w:pPr>
              <w:widowControl/>
              <w:spacing w:line="600" w:lineRule="exact"/>
              <w:jc w:val="center"/>
              <w:rPr>
                <w:rFonts w:ascii="Times New Roman" w:eastAsia="仿宋_GB2312" w:hAnsi="Times New Roman"/>
                <w:b/>
                <w:color w:val="000000"/>
                <w:kern w:val="0"/>
                <w:sz w:val="28"/>
                <w:szCs w:val="32"/>
              </w:rPr>
            </w:pPr>
            <w:r w:rsidRPr="00D077C3">
              <w:rPr>
                <w:rFonts w:ascii="Times New Roman" w:eastAsia="仿宋_GB2312" w:hAnsi="Times New Roman" w:hint="eastAsia"/>
                <w:b/>
                <w:color w:val="000000"/>
                <w:kern w:val="0"/>
                <w:sz w:val="28"/>
                <w:szCs w:val="32"/>
              </w:rPr>
              <w:t>金额</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lastRenderedPageBreak/>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r w:rsidR="00ED619B" w:rsidRPr="001026A2" w:rsidTr="00ED619B">
        <w:trPr>
          <w:trHeight w:val="405"/>
          <w:jc w:val="center"/>
        </w:trPr>
        <w:tc>
          <w:tcPr>
            <w:tcW w:w="3301" w:type="dxa"/>
            <w:tcBorders>
              <w:top w:val="nil"/>
              <w:left w:val="single" w:sz="4" w:space="0" w:color="auto"/>
              <w:bottom w:val="single" w:sz="4" w:space="0" w:color="auto"/>
              <w:right w:val="single" w:sz="4" w:space="0" w:color="auto"/>
            </w:tcBorders>
            <w:shd w:val="clear" w:color="auto" w:fill="auto"/>
            <w:vAlign w:val="center"/>
            <w:hideMark/>
          </w:tcPr>
          <w:p w:rsidR="00560BDE" w:rsidRDefault="00D077C3">
            <w:pPr>
              <w:widowControl/>
              <w:spacing w:line="600" w:lineRule="exact"/>
              <w:rPr>
                <w:rFonts w:eastAsia="仿宋_GB2312"/>
                <w:kern w:val="0"/>
                <w:sz w:val="23"/>
                <w:szCs w:val="23"/>
              </w:rPr>
            </w:pPr>
            <w:r w:rsidRPr="00D077C3">
              <w:rPr>
                <w:rFonts w:eastAsia="仿宋_GB2312" w:hint="eastAsia"/>
                <w:kern w:val="0"/>
                <w:sz w:val="23"/>
                <w:szCs w:val="23"/>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jc w:val="center"/>
              <w:rPr>
                <w:rFonts w:ascii="仿宋_GB2312" w:eastAsia="仿宋_GB2312" w:hAnsi="宋体" w:cs="宋体"/>
                <w:b/>
                <w:bCs/>
                <w:kern w:val="0"/>
                <w:sz w:val="24"/>
                <w:szCs w:val="24"/>
              </w:rPr>
            </w:pPr>
            <w:r w:rsidRPr="001026A2">
              <w:rPr>
                <w:rFonts w:ascii="仿宋_GB2312" w:eastAsia="仿宋_GB2312" w:hAnsi="宋体" w:cs="宋体" w:hint="eastAsia"/>
                <w:b/>
                <w:bCs/>
                <w:kern w:val="0"/>
                <w:sz w:val="24"/>
                <w:szCs w:val="24"/>
              </w:rPr>
              <w:t>合计：</w:t>
            </w:r>
          </w:p>
        </w:tc>
        <w:tc>
          <w:tcPr>
            <w:tcW w:w="1276"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jc w:val="center"/>
              <w:rPr>
                <w:rFonts w:ascii="仿宋_GB2312" w:eastAsia="仿宋_GB2312" w:hAnsi="宋体" w:cs="宋体"/>
                <w:b/>
                <w:bCs/>
                <w:kern w:val="0"/>
                <w:sz w:val="24"/>
                <w:szCs w:val="24"/>
              </w:rPr>
            </w:pPr>
            <w:r w:rsidRPr="001026A2">
              <w:rPr>
                <w:rFonts w:ascii="仿宋_GB2312" w:eastAsia="仿宋_GB2312" w:hAnsi="宋体" w:cs="宋体" w:hint="eastAsia"/>
                <w:b/>
                <w:bCs/>
                <w:kern w:val="0"/>
                <w:sz w:val="24"/>
                <w:szCs w:val="24"/>
              </w:rPr>
              <w:t xml:space="preserve">　</w:t>
            </w:r>
          </w:p>
        </w:tc>
        <w:tc>
          <w:tcPr>
            <w:tcW w:w="1683" w:type="dxa"/>
            <w:tcBorders>
              <w:top w:val="nil"/>
              <w:left w:val="nil"/>
              <w:bottom w:val="single" w:sz="4" w:space="0" w:color="auto"/>
              <w:right w:val="single" w:sz="4" w:space="0" w:color="auto"/>
            </w:tcBorders>
            <w:shd w:val="clear" w:color="auto" w:fill="auto"/>
            <w:vAlign w:val="center"/>
            <w:hideMark/>
          </w:tcPr>
          <w:p w:rsidR="001026A2" w:rsidRPr="001026A2" w:rsidRDefault="001026A2" w:rsidP="001026A2">
            <w:pPr>
              <w:widowControl/>
              <w:rPr>
                <w:rFonts w:ascii="仿宋_GB2312" w:eastAsia="仿宋_GB2312" w:hAnsi="宋体" w:cs="宋体"/>
                <w:kern w:val="0"/>
                <w:sz w:val="32"/>
                <w:szCs w:val="32"/>
              </w:rPr>
            </w:pPr>
            <w:r w:rsidRPr="001026A2">
              <w:rPr>
                <w:rFonts w:ascii="仿宋_GB2312" w:eastAsia="仿宋_GB2312" w:hAnsi="宋体" w:cs="宋体" w:hint="eastAsia"/>
                <w:kern w:val="0"/>
                <w:sz w:val="32"/>
                <w:szCs w:val="32"/>
              </w:rPr>
              <w:t xml:space="preserve">　</w:t>
            </w:r>
          </w:p>
        </w:tc>
      </w:tr>
    </w:tbl>
    <w:p w:rsidR="001026A2" w:rsidRDefault="00C8544C" w:rsidP="00922983">
      <w:pPr>
        <w:widowControl/>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备注：申报企业可</w:t>
      </w:r>
      <w:r w:rsidR="00ED619B">
        <w:rPr>
          <w:rFonts w:ascii="Times New Roman" w:eastAsia="仿宋_GB2312" w:hAnsi="Times New Roman" w:hint="eastAsia"/>
          <w:color w:val="000000"/>
          <w:kern w:val="0"/>
          <w:sz w:val="32"/>
          <w:szCs w:val="32"/>
        </w:rPr>
        <w:t>结合实际情况进行适当调整</w:t>
      </w:r>
    </w:p>
    <w:p w:rsidR="0023773A" w:rsidRDefault="0023773A" w:rsidP="00AB039A">
      <w:pPr>
        <w:pStyle w:val="a5"/>
        <w:ind w:firstLineChars="200" w:firstLine="640"/>
        <w:rPr>
          <w:rFonts w:ascii="Times New Roman" w:eastAsia="仿宋_GB2312" w:hAnsi="Times New Roman"/>
          <w:color w:val="000000"/>
          <w:sz w:val="32"/>
          <w:szCs w:val="32"/>
          <w:lang w:eastAsia="zh-CN"/>
        </w:rPr>
        <w:sectPr w:rsidR="0023773A">
          <w:pgSz w:w="11906" w:h="16838"/>
          <w:pgMar w:top="1134" w:right="1587" w:bottom="1134" w:left="1587" w:header="851" w:footer="992" w:gutter="0"/>
          <w:cols w:space="720"/>
          <w:docGrid w:type="lines" w:linePitch="323"/>
        </w:sectPr>
      </w:pPr>
    </w:p>
    <w:p w:rsidR="00C86EAB" w:rsidRPr="00DE02B1" w:rsidRDefault="00C86EAB" w:rsidP="00AB039A">
      <w:pPr>
        <w:pStyle w:val="a5"/>
        <w:ind w:firstLineChars="200" w:firstLine="640"/>
        <w:rPr>
          <w:rFonts w:ascii="黑体" w:eastAsia="黑体" w:hAnsi="黑体" w:cs="Times New Roman"/>
          <w:sz w:val="32"/>
          <w:szCs w:val="32"/>
          <w:lang w:eastAsia="zh-CN"/>
        </w:rPr>
      </w:pPr>
      <w:r w:rsidRPr="00DE02B1">
        <w:rPr>
          <w:rFonts w:ascii="黑体" w:eastAsia="黑体" w:hAnsi="黑体" w:cs="Times New Roman"/>
          <w:sz w:val="32"/>
          <w:szCs w:val="32"/>
          <w:lang w:eastAsia="zh-CN"/>
        </w:rPr>
        <w:lastRenderedPageBreak/>
        <w:t>附件</w:t>
      </w:r>
      <w:r w:rsidR="00922983" w:rsidRPr="00DE02B1">
        <w:rPr>
          <w:rFonts w:ascii="黑体" w:eastAsia="黑体" w:hAnsi="黑体" w:cs="Times New Roman" w:hint="eastAsia"/>
          <w:sz w:val="32"/>
          <w:szCs w:val="32"/>
          <w:lang w:eastAsia="zh-CN"/>
        </w:rPr>
        <w:t>5</w:t>
      </w:r>
      <w:r w:rsidRPr="00DE02B1">
        <w:rPr>
          <w:rFonts w:ascii="黑体" w:eastAsia="黑体" w:hAnsi="黑体" w:cs="Times New Roman" w:hint="eastAsia"/>
          <w:sz w:val="32"/>
          <w:szCs w:val="32"/>
          <w:lang w:eastAsia="zh-CN"/>
        </w:rPr>
        <w:t>：</w:t>
      </w:r>
    </w:p>
    <w:p w:rsidR="00560BDE" w:rsidRDefault="00DD627F" w:rsidP="00A36470">
      <w:pPr>
        <w:spacing w:afterLines="50" w:line="560" w:lineRule="exact"/>
        <w:jc w:val="center"/>
        <w:rPr>
          <w:rFonts w:ascii="方正小标宋简体" w:eastAsia="方正小标宋简体" w:hAnsi="黑体"/>
          <w:bCs/>
          <w:kern w:val="0"/>
          <w:sz w:val="36"/>
          <w:szCs w:val="48"/>
        </w:rPr>
      </w:pPr>
      <w:r w:rsidRPr="00DE02B1">
        <w:rPr>
          <w:rFonts w:ascii="方正小标宋简体" w:eastAsia="方正小标宋简体" w:hAnsi="黑体" w:hint="eastAsia"/>
          <w:bCs/>
          <w:kern w:val="0"/>
          <w:sz w:val="36"/>
          <w:szCs w:val="48"/>
        </w:rPr>
        <w:t>四</w:t>
      </w:r>
      <w:r w:rsidR="002A6173" w:rsidRPr="00DE02B1">
        <w:rPr>
          <w:rFonts w:ascii="方正小标宋简体" w:eastAsia="方正小标宋简体" w:hAnsi="黑体" w:hint="eastAsia"/>
          <w:bCs/>
          <w:kern w:val="0"/>
          <w:sz w:val="36"/>
          <w:szCs w:val="48"/>
        </w:rPr>
        <w:t>、申报书编制格式</w:t>
      </w:r>
    </w:p>
    <w:p w:rsidR="002A6173" w:rsidRPr="00DE02B1" w:rsidRDefault="002A6173" w:rsidP="007F7E87">
      <w:pPr>
        <w:numPr>
          <w:ilvl w:val="0"/>
          <w:numId w:val="1"/>
        </w:numPr>
        <w:spacing w:line="600" w:lineRule="exact"/>
        <w:ind w:firstLineChars="200" w:firstLine="640"/>
        <w:rPr>
          <w:rFonts w:ascii="楷体_GB2312" w:eastAsia="楷体_GB2312" w:hAnsi="楷体_GB2312" w:cs="楷体_GB2312"/>
          <w:sz w:val="32"/>
          <w:szCs w:val="32"/>
        </w:rPr>
      </w:pPr>
      <w:r w:rsidRPr="00DE02B1">
        <w:rPr>
          <w:rFonts w:ascii="楷体_GB2312" w:eastAsia="楷体_GB2312" w:hAnsi="楷体_GB2312" w:cs="楷体_GB2312" w:hint="eastAsia"/>
          <w:sz w:val="32"/>
          <w:szCs w:val="32"/>
        </w:rPr>
        <w:t>工业企业概况</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1</w:t>
      </w:r>
      <w:r w:rsidRPr="00DE02B1">
        <w:rPr>
          <w:rFonts w:ascii="Times New Roman" w:eastAsia="仿宋_GB2312" w:hAnsi="Times New Roman"/>
          <w:sz w:val="32"/>
          <w:szCs w:val="32"/>
        </w:rPr>
        <w:t>、</w:t>
      </w:r>
      <w:r w:rsidRPr="00DE02B1">
        <w:rPr>
          <w:rFonts w:ascii="Times New Roman" w:eastAsia="仿宋_GB2312" w:hAnsi="Times New Roman" w:hint="eastAsia"/>
          <w:sz w:val="32"/>
          <w:szCs w:val="32"/>
        </w:rPr>
        <w:t>工业企业</w:t>
      </w:r>
      <w:r w:rsidRPr="00DE02B1">
        <w:rPr>
          <w:rFonts w:ascii="Times New Roman" w:eastAsia="仿宋_GB2312" w:hAnsi="Times New Roman"/>
          <w:sz w:val="32"/>
          <w:szCs w:val="32"/>
        </w:rPr>
        <w:t>基本情况。包括但不限于法人所有制性质、主营业务，近年来的销售收入、利润、税金、组织架构、管理模式、管理制度等。</w:t>
      </w:r>
    </w:p>
    <w:p w:rsidR="002A6173" w:rsidRPr="00DE02B1" w:rsidRDefault="002A6173" w:rsidP="007F7E87">
      <w:pPr>
        <w:spacing w:line="600" w:lineRule="exact"/>
        <w:ind w:leftChars="200" w:left="420"/>
        <w:rPr>
          <w:rFonts w:ascii="Times New Roman" w:eastAsia="仿宋_GB2312" w:hAnsi="Times New Roman"/>
          <w:sz w:val="32"/>
          <w:szCs w:val="32"/>
        </w:rPr>
      </w:pPr>
      <w:r w:rsidRPr="00DE02B1">
        <w:rPr>
          <w:rFonts w:ascii="Times New Roman" w:eastAsia="仿宋_GB2312" w:hAnsi="Times New Roman"/>
          <w:sz w:val="32"/>
          <w:szCs w:val="32"/>
        </w:rPr>
        <w:t xml:space="preserve">  2</w:t>
      </w:r>
      <w:r w:rsidRPr="00DE02B1">
        <w:rPr>
          <w:rFonts w:ascii="Times New Roman" w:eastAsia="仿宋_GB2312" w:hAnsi="Times New Roman"/>
          <w:sz w:val="32"/>
          <w:szCs w:val="32"/>
        </w:rPr>
        <w:t>、所属行业概况</w:t>
      </w:r>
      <w:r w:rsidRPr="00DE02B1">
        <w:rPr>
          <w:rFonts w:ascii="Times New Roman" w:eastAsia="仿宋_GB2312" w:hAnsi="Times New Roman" w:hint="eastAsia"/>
          <w:sz w:val="32"/>
          <w:szCs w:val="32"/>
        </w:rPr>
        <w:t>。</w:t>
      </w:r>
      <w:r w:rsidRPr="00DE02B1">
        <w:rPr>
          <w:rFonts w:ascii="Times New Roman" w:eastAsia="仿宋_GB2312" w:hAnsi="Times New Roman"/>
          <w:sz w:val="32"/>
          <w:szCs w:val="32"/>
        </w:rPr>
        <w:t>牵头单位所属行业发展概况、申报主体市场占有率、行业发展趋势与痛点等。</w:t>
      </w:r>
    </w:p>
    <w:p w:rsidR="002A6173" w:rsidRPr="00DE02B1" w:rsidRDefault="002A6173" w:rsidP="007F7E87">
      <w:pPr>
        <w:spacing w:line="600" w:lineRule="exact"/>
        <w:rPr>
          <w:rFonts w:ascii="Times New Roman" w:eastAsia="仿宋_GB2312" w:hAnsi="Times New Roman"/>
          <w:sz w:val="32"/>
          <w:szCs w:val="32"/>
        </w:rPr>
      </w:pPr>
      <w:r w:rsidRPr="00DE02B1">
        <w:rPr>
          <w:rFonts w:ascii="Times New Roman" w:eastAsia="仿宋_GB2312" w:hAnsi="Times New Roman" w:hint="eastAsia"/>
          <w:sz w:val="32"/>
          <w:szCs w:val="32"/>
        </w:rPr>
        <w:t xml:space="preserve">    </w:t>
      </w:r>
      <w:r w:rsidRPr="00DE02B1">
        <w:rPr>
          <w:rFonts w:ascii="Times New Roman" w:eastAsia="仿宋_GB2312" w:hAnsi="Times New Roman"/>
          <w:sz w:val="32"/>
          <w:szCs w:val="32"/>
        </w:rPr>
        <w:t xml:space="preserve"> 3</w:t>
      </w:r>
      <w:r w:rsidRPr="00DE02B1">
        <w:rPr>
          <w:rFonts w:ascii="Times New Roman" w:eastAsia="仿宋_GB2312" w:hAnsi="Times New Roman"/>
          <w:sz w:val="32"/>
          <w:szCs w:val="32"/>
        </w:rPr>
        <w:t>、</w:t>
      </w:r>
      <w:r w:rsidRPr="00DE02B1">
        <w:rPr>
          <w:rFonts w:ascii="Times New Roman" w:eastAsia="仿宋_GB2312" w:hAnsi="Times New Roman" w:hint="eastAsia"/>
          <w:sz w:val="32"/>
          <w:szCs w:val="32"/>
        </w:rPr>
        <w:t>企业</w:t>
      </w:r>
      <w:r w:rsidRPr="00DE02B1">
        <w:rPr>
          <w:rFonts w:ascii="Times New Roman" w:eastAsia="仿宋_GB2312" w:hAnsi="Times New Roman"/>
          <w:sz w:val="32"/>
          <w:szCs w:val="32"/>
        </w:rPr>
        <w:t>数字化基础。</w:t>
      </w:r>
      <w:r w:rsidRPr="00DE02B1">
        <w:rPr>
          <w:rFonts w:ascii="Times New Roman" w:eastAsia="仿宋_GB2312" w:hAnsi="Times New Roman" w:hint="eastAsia"/>
          <w:sz w:val="32"/>
          <w:szCs w:val="32"/>
        </w:rPr>
        <w:t>工业企业</w:t>
      </w:r>
      <w:r w:rsidRPr="00DE02B1">
        <w:rPr>
          <w:rFonts w:ascii="Times New Roman" w:eastAsia="仿宋_GB2312" w:hAnsi="Times New Roman"/>
          <w:sz w:val="32"/>
          <w:szCs w:val="32"/>
        </w:rPr>
        <w:t>近年来在信息化建设、自动化改造方面的投入情况，数据采集和应用情况，数字化转型和商业模式创新意愿，相关部门设置情况，相关人才和团队的储备情况等。</w:t>
      </w:r>
    </w:p>
    <w:p w:rsidR="002A6173" w:rsidRPr="00DE02B1" w:rsidRDefault="002A6173" w:rsidP="007F7E87">
      <w:pPr>
        <w:spacing w:line="600" w:lineRule="exact"/>
        <w:rPr>
          <w:rFonts w:ascii="Times New Roman" w:eastAsia="仿宋_GB2312" w:hAnsi="Times New Roman"/>
          <w:sz w:val="32"/>
          <w:szCs w:val="32"/>
        </w:rPr>
      </w:pPr>
      <w:r w:rsidRPr="00DE02B1">
        <w:rPr>
          <w:rFonts w:ascii="Times New Roman" w:eastAsia="楷体_GB2312" w:hAnsi="Times New Roman" w:hint="eastAsia"/>
          <w:sz w:val="32"/>
          <w:szCs w:val="32"/>
        </w:rPr>
        <w:t xml:space="preserve">   </w:t>
      </w:r>
      <w:r w:rsidRPr="00DE02B1">
        <w:rPr>
          <w:rFonts w:ascii="仿宋_GB2312" w:eastAsia="仿宋_GB2312" w:hAnsi="仿宋_GB2312" w:cs="仿宋_GB2312" w:hint="eastAsia"/>
          <w:sz w:val="32"/>
          <w:szCs w:val="32"/>
        </w:rPr>
        <w:t xml:space="preserve"> 4、企业在工业互联网方面的发展规划及进展。如</w:t>
      </w:r>
      <w:r w:rsidRPr="00DE02B1">
        <w:rPr>
          <w:rFonts w:ascii="Times New Roman" w:eastAsia="仿宋_GB2312" w:hAnsi="Times New Roman"/>
          <w:sz w:val="32"/>
          <w:szCs w:val="32"/>
        </w:rPr>
        <w:t>数字化、网络化、智能化发展规划及阶段性目标，或已实施部署的数字化进展情况。</w:t>
      </w:r>
    </w:p>
    <w:p w:rsidR="002A6173" w:rsidRPr="00DE02B1" w:rsidRDefault="002A6173" w:rsidP="007F7E87">
      <w:pPr>
        <w:spacing w:line="600" w:lineRule="exact"/>
        <w:ind w:firstLineChars="200" w:firstLine="640"/>
        <w:rPr>
          <w:rFonts w:ascii="Times New Roman" w:eastAsia="楷体_GB2312" w:hAnsi="Times New Roman"/>
          <w:sz w:val="32"/>
          <w:szCs w:val="32"/>
        </w:rPr>
      </w:pPr>
      <w:r w:rsidRPr="00DE02B1">
        <w:rPr>
          <w:rFonts w:ascii="Times New Roman" w:eastAsia="楷体_GB2312" w:hAnsi="Times New Roman"/>
          <w:sz w:val="32"/>
          <w:szCs w:val="32"/>
        </w:rPr>
        <w:t>（</w:t>
      </w:r>
      <w:r w:rsidRPr="00DE02B1">
        <w:rPr>
          <w:rFonts w:ascii="Times New Roman" w:eastAsia="楷体_GB2312" w:hAnsi="Times New Roman" w:hint="eastAsia"/>
          <w:sz w:val="32"/>
          <w:szCs w:val="32"/>
        </w:rPr>
        <w:t>二</w:t>
      </w:r>
      <w:r w:rsidRPr="00DE02B1">
        <w:rPr>
          <w:rFonts w:ascii="Times New Roman" w:eastAsia="楷体_GB2312" w:hAnsi="Times New Roman"/>
          <w:sz w:val="32"/>
          <w:szCs w:val="32"/>
        </w:rPr>
        <w:t>）联合申报单位情况</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1</w:t>
      </w:r>
      <w:r w:rsidRPr="00DE02B1">
        <w:rPr>
          <w:rFonts w:ascii="Times New Roman" w:eastAsia="仿宋_GB2312" w:hAnsi="Times New Roman"/>
          <w:sz w:val="32"/>
          <w:szCs w:val="32"/>
        </w:rPr>
        <w:t>、</w:t>
      </w:r>
      <w:r w:rsidRPr="00DE02B1">
        <w:rPr>
          <w:rFonts w:ascii="Times New Roman" w:eastAsia="仿宋_GB2312" w:hAnsi="Times New Roman" w:hint="eastAsia"/>
          <w:sz w:val="32"/>
          <w:szCs w:val="32"/>
        </w:rPr>
        <w:t>工业互联网服务商企业（电信运营商）</w:t>
      </w:r>
      <w:r w:rsidRPr="00DE02B1">
        <w:rPr>
          <w:rFonts w:ascii="Times New Roman" w:eastAsia="仿宋_GB2312" w:hAnsi="Times New Roman"/>
          <w:sz w:val="32"/>
          <w:szCs w:val="32"/>
        </w:rPr>
        <w:t>基本情况。包括但不限于法人所有制性质、主营业务，近年来的销售收入、利润、税金、组织架构、管理模式、管理制度等。</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2</w:t>
      </w:r>
      <w:r w:rsidRPr="00DE02B1">
        <w:rPr>
          <w:rFonts w:ascii="Times New Roman" w:eastAsia="仿宋_GB2312" w:hAnsi="Times New Roman" w:hint="eastAsia"/>
          <w:sz w:val="32"/>
          <w:szCs w:val="32"/>
        </w:rPr>
        <w:t>、</w:t>
      </w:r>
      <w:r w:rsidRPr="00DE02B1">
        <w:rPr>
          <w:rFonts w:ascii="Times New Roman" w:eastAsia="仿宋_GB2312" w:hAnsi="Times New Roman"/>
          <w:sz w:val="32"/>
          <w:szCs w:val="32"/>
        </w:rPr>
        <w:t>企业发展前景、项目负责人及核心团队成员资历，主要产品或服务介绍、核心技术及其核心竞争优势，及产品服务的主要应用场景、广东省内</w:t>
      </w:r>
      <w:r w:rsidRPr="00DE02B1">
        <w:rPr>
          <w:rFonts w:ascii="Times New Roman" w:eastAsia="仿宋_GB2312" w:hAnsi="Times New Roman" w:hint="eastAsia"/>
          <w:sz w:val="32"/>
          <w:szCs w:val="32"/>
        </w:rPr>
        <w:t>的</w:t>
      </w:r>
      <w:r w:rsidRPr="00DE02B1">
        <w:rPr>
          <w:rFonts w:ascii="Times New Roman" w:eastAsia="仿宋_GB2312" w:hAnsi="Times New Roman"/>
          <w:sz w:val="32"/>
          <w:szCs w:val="32"/>
        </w:rPr>
        <w:t>典型案例实施情况及成效说明，项目实施和服务保障</w:t>
      </w:r>
      <w:r w:rsidRPr="00DE02B1">
        <w:rPr>
          <w:rFonts w:ascii="Times New Roman" w:eastAsia="仿宋_GB2312" w:hAnsi="Times New Roman" w:hint="eastAsia"/>
          <w:sz w:val="32"/>
          <w:szCs w:val="32"/>
        </w:rPr>
        <w:t>能力等相关情况说明</w:t>
      </w:r>
      <w:r w:rsidRPr="00DE02B1">
        <w:rPr>
          <w:rFonts w:ascii="Times New Roman" w:eastAsia="仿宋_GB2312" w:hAnsi="Times New Roman"/>
          <w:sz w:val="32"/>
          <w:szCs w:val="32"/>
        </w:rPr>
        <w:t>。</w:t>
      </w:r>
    </w:p>
    <w:p w:rsidR="002A6173" w:rsidRPr="00DE02B1" w:rsidRDefault="002A6173" w:rsidP="007F7E87">
      <w:pPr>
        <w:spacing w:line="600" w:lineRule="exact"/>
        <w:rPr>
          <w:rFonts w:ascii="Times New Roman" w:eastAsia="楷体_GB2312" w:hAnsi="Times New Roman"/>
          <w:sz w:val="32"/>
          <w:szCs w:val="32"/>
        </w:rPr>
      </w:pPr>
      <w:r w:rsidRPr="00DE02B1">
        <w:rPr>
          <w:rFonts w:ascii="Times New Roman" w:eastAsia="黑体" w:hAnsi="Times New Roman"/>
          <w:sz w:val="32"/>
          <w:szCs w:val="32"/>
        </w:rPr>
        <w:lastRenderedPageBreak/>
        <w:t xml:space="preserve">   </w:t>
      </w:r>
      <w:r w:rsidRPr="00DE02B1">
        <w:rPr>
          <w:rFonts w:ascii="Times New Roman" w:eastAsia="楷体_GB2312" w:hAnsi="Times New Roman"/>
          <w:sz w:val="32"/>
          <w:szCs w:val="32"/>
        </w:rPr>
        <w:t>（</w:t>
      </w:r>
      <w:r w:rsidRPr="00DE02B1">
        <w:rPr>
          <w:rFonts w:ascii="Times New Roman" w:eastAsia="楷体_GB2312" w:hAnsi="Times New Roman" w:hint="eastAsia"/>
          <w:sz w:val="32"/>
          <w:szCs w:val="32"/>
        </w:rPr>
        <w:t>三</w:t>
      </w:r>
      <w:r w:rsidRPr="00DE02B1">
        <w:rPr>
          <w:rFonts w:ascii="Times New Roman" w:eastAsia="楷体_GB2312" w:hAnsi="Times New Roman"/>
          <w:sz w:val="32"/>
          <w:szCs w:val="32"/>
        </w:rPr>
        <w:t>）项目情况</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楷体_GB2312" w:hAnsi="Times New Roman"/>
          <w:sz w:val="32"/>
          <w:szCs w:val="32"/>
        </w:rPr>
        <w:t>1</w:t>
      </w:r>
      <w:r w:rsidRPr="00DE02B1">
        <w:rPr>
          <w:rFonts w:ascii="Times New Roman" w:eastAsia="楷体_GB2312" w:hAnsi="Times New Roman"/>
          <w:sz w:val="32"/>
          <w:szCs w:val="32"/>
        </w:rPr>
        <w:t>、项目实施背景</w:t>
      </w:r>
      <w:r w:rsidRPr="00DE02B1">
        <w:rPr>
          <w:rFonts w:ascii="Times New Roman" w:eastAsia="楷体_GB2312" w:hAnsi="Times New Roman" w:hint="eastAsia"/>
          <w:sz w:val="32"/>
          <w:szCs w:val="32"/>
        </w:rPr>
        <w:t>及基础</w:t>
      </w:r>
      <w:r w:rsidRPr="00DE02B1">
        <w:rPr>
          <w:rFonts w:ascii="Times New Roman" w:eastAsia="楷体_GB2312" w:hAnsi="Times New Roman"/>
          <w:sz w:val="32"/>
          <w:szCs w:val="32"/>
        </w:rPr>
        <w:t>。</w:t>
      </w:r>
      <w:r w:rsidRPr="00DE02B1">
        <w:rPr>
          <w:rFonts w:ascii="Times New Roman" w:eastAsia="仿宋_GB2312" w:hAnsi="Times New Roman"/>
          <w:sz w:val="32"/>
          <w:szCs w:val="32"/>
        </w:rPr>
        <w:t>项目所属行业发展趋势和技术方向、生产和经营流程；项目解决的痛点问题；项目目前在数据、网络、平台、安全等要素条件方面具备的基础。</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楷体_GB2312" w:hAnsi="Times New Roman"/>
          <w:sz w:val="32"/>
          <w:szCs w:val="32"/>
        </w:rPr>
        <w:t>2</w:t>
      </w:r>
      <w:r w:rsidRPr="00DE02B1">
        <w:rPr>
          <w:rFonts w:ascii="Times New Roman" w:eastAsia="楷体_GB2312" w:hAnsi="Times New Roman"/>
          <w:sz w:val="32"/>
          <w:szCs w:val="32"/>
        </w:rPr>
        <w:t>、项目建设方案。</w:t>
      </w:r>
      <w:r w:rsidRPr="00DE02B1">
        <w:rPr>
          <w:rFonts w:ascii="Times New Roman" w:eastAsia="仿宋_GB2312" w:hAnsi="Times New Roman"/>
          <w:sz w:val="32"/>
          <w:szCs w:val="32"/>
        </w:rPr>
        <w:t>项目主要内容、实施路线及可行性；项目方案的先进性，从低成本、快部署、快部署、可集成等方向介绍与其</w:t>
      </w:r>
      <w:proofErr w:type="gramStart"/>
      <w:r w:rsidRPr="00DE02B1">
        <w:rPr>
          <w:rFonts w:ascii="Times New Roman" w:eastAsia="仿宋_GB2312" w:hAnsi="Times New Roman"/>
          <w:sz w:val="32"/>
          <w:szCs w:val="32"/>
        </w:rPr>
        <w:t>他方案</w:t>
      </w:r>
      <w:proofErr w:type="gramEnd"/>
      <w:r w:rsidRPr="00DE02B1">
        <w:rPr>
          <w:rFonts w:ascii="Times New Roman" w:eastAsia="仿宋_GB2312" w:hAnsi="Times New Roman"/>
          <w:sz w:val="32"/>
          <w:szCs w:val="32"/>
        </w:rPr>
        <w:t>的对比的优点和难点；项目实施安排，列表说明，包括申报牵头单位与联合单位的任务分工、关键进度节点、月度时间安排、主要项目组成人员、知识产权归属等，项目资金保障情况及项目风险分析。</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楷体_GB2312" w:hAnsi="Times New Roman"/>
          <w:sz w:val="32"/>
          <w:szCs w:val="32"/>
        </w:rPr>
        <w:t>3</w:t>
      </w:r>
      <w:r w:rsidRPr="00DE02B1">
        <w:rPr>
          <w:rFonts w:ascii="Times New Roman" w:eastAsia="楷体_GB2312" w:hAnsi="Times New Roman"/>
          <w:sz w:val="32"/>
          <w:szCs w:val="32"/>
        </w:rPr>
        <w:t>、实施效果</w:t>
      </w:r>
      <w:r w:rsidRPr="00DE02B1">
        <w:rPr>
          <w:rFonts w:ascii="Times New Roman" w:eastAsia="楷体_GB2312" w:hAnsi="Times New Roman" w:hint="eastAsia"/>
          <w:sz w:val="32"/>
          <w:szCs w:val="32"/>
        </w:rPr>
        <w:t>和经济社会效益</w:t>
      </w:r>
      <w:r w:rsidRPr="00DE02B1">
        <w:rPr>
          <w:rFonts w:ascii="Times New Roman" w:eastAsia="楷体_GB2312" w:hAnsi="Times New Roman"/>
          <w:sz w:val="32"/>
          <w:szCs w:val="32"/>
        </w:rPr>
        <w:t>。</w:t>
      </w:r>
      <w:r w:rsidRPr="00DE02B1">
        <w:rPr>
          <w:rFonts w:ascii="Times New Roman" w:eastAsia="仿宋_GB2312" w:hAnsi="Times New Roman"/>
          <w:sz w:val="32"/>
          <w:szCs w:val="32"/>
        </w:rPr>
        <w:t>用数据量化说明项目对企业提质降本增效</w:t>
      </w:r>
      <w:r w:rsidRPr="00DE02B1">
        <w:rPr>
          <w:rFonts w:ascii="Times New Roman" w:eastAsia="仿宋_GB2312" w:hAnsi="Times New Roman" w:hint="eastAsia"/>
          <w:sz w:val="32"/>
          <w:szCs w:val="32"/>
        </w:rPr>
        <w:t>的效果</w:t>
      </w:r>
      <w:r w:rsidRPr="00DE02B1">
        <w:rPr>
          <w:rFonts w:ascii="Times New Roman" w:eastAsia="仿宋_GB2312" w:hAnsi="Times New Roman"/>
          <w:sz w:val="32"/>
          <w:szCs w:val="32"/>
        </w:rPr>
        <w:t>，重点描述项目实施前后</w:t>
      </w:r>
      <w:r w:rsidRPr="00DE02B1">
        <w:rPr>
          <w:rFonts w:ascii="Times New Roman" w:eastAsia="仿宋_GB2312" w:hAnsi="Times New Roman" w:hint="eastAsia"/>
          <w:sz w:val="32"/>
          <w:szCs w:val="32"/>
        </w:rPr>
        <w:t>企业的生产经营变化情况</w:t>
      </w:r>
      <w:r w:rsidRPr="00DE02B1">
        <w:rPr>
          <w:rFonts w:ascii="Times New Roman" w:eastAsia="仿宋_GB2312" w:hAnsi="Times New Roman"/>
          <w:sz w:val="32"/>
          <w:szCs w:val="32"/>
        </w:rPr>
        <w:t>。必须提出不少于</w:t>
      </w:r>
      <w:r w:rsidRPr="00DE02B1">
        <w:rPr>
          <w:rFonts w:ascii="Times New Roman" w:eastAsia="仿宋_GB2312" w:hAnsi="Times New Roman"/>
          <w:sz w:val="32"/>
          <w:szCs w:val="32"/>
        </w:rPr>
        <w:t>3</w:t>
      </w:r>
      <w:r w:rsidRPr="00DE02B1">
        <w:rPr>
          <w:rFonts w:ascii="Times New Roman" w:eastAsia="仿宋_GB2312" w:hAnsi="Times New Roman"/>
          <w:sz w:val="32"/>
          <w:szCs w:val="32"/>
        </w:rPr>
        <w:t>项可量化、可考核的经济社会效益指标</w:t>
      </w:r>
      <w:r w:rsidRPr="00DE02B1">
        <w:rPr>
          <w:rFonts w:ascii="Times New Roman" w:eastAsia="仿宋_GB2312" w:hAnsi="Times New Roman" w:hint="eastAsia"/>
          <w:sz w:val="32"/>
          <w:szCs w:val="32"/>
        </w:rPr>
        <w:t>（需和前文“项目绩效表”的内容保持一致性）</w:t>
      </w:r>
      <w:r w:rsidRPr="00DE02B1">
        <w:rPr>
          <w:rFonts w:ascii="Times New Roman" w:eastAsia="仿宋_GB2312" w:hAnsi="Times New Roman"/>
          <w:sz w:val="32"/>
          <w:szCs w:val="32"/>
        </w:rPr>
        <w:t>。</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楷体_GB2312" w:hAnsi="Times New Roman"/>
          <w:sz w:val="32"/>
          <w:szCs w:val="32"/>
        </w:rPr>
        <w:t xml:space="preserve"> 4</w:t>
      </w:r>
      <w:r w:rsidRPr="00DE02B1">
        <w:rPr>
          <w:rFonts w:ascii="Times New Roman" w:eastAsia="楷体_GB2312" w:hAnsi="Times New Roman"/>
          <w:sz w:val="32"/>
          <w:szCs w:val="32"/>
        </w:rPr>
        <w:t>、项目示范效益。</w:t>
      </w:r>
      <w:r w:rsidRPr="00DE02B1">
        <w:rPr>
          <w:rFonts w:ascii="Times New Roman" w:eastAsia="仿宋_GB2312" w:hAnsi="Times New Roman"/>
          <w:sz w:val="32"/>
          <w:szCs w:val="32"/>
        </w:rPr>
        <w:t>解决行业的共性痛点问题</w:t>
      </w:r>
      <w:r w:rsidRPr="00DE02B1">
        <w:rPr>
          <w:rFonts w:ascii="Times New Roman" w:eastAsia="仿宋_GB2312" w:hAnsi="Times New Roman" w:hint="eastAsia"/>
          <w:sz w:val="32"/>
          <w:szCs w:val="32"/>
        </w:rPr>
        <w:t>，</w:t>
      </w:r>
      <w:r w:rsidRPr="00DE02B1">
        <w:rPr>
          <w:rFonts w:ascii="Times New Roman" w:eastAsia="仿宋_GB2312" w:hAnsi="Times New Roman"/>
          <w:sz w:val="32"/>
          <w:szCs w:val="32"/>
        </w:rPr>
        <w:t>描述可在行业领域内复制推广的通用解决方案，解决方案推广场景及</w:t>
      </w:r>
      <w:r w:rsidRPr="00DE02B1">
        <w:rPr>
          <w:rFonts w:ascii="Times New Roman" w:eastAsia="仿宋_GB2312" w:hAnsi="Times New Roman"/>
          <w:kern w:val="0"/>
          <w:sz w:val="32"/>
          <w:szCs w:val="32"/>
        </w:rPr>
        <w:t>带动产业链上下游协同优化情况，对行业工业企业具有显著的引领示范作用</w:t>
      </w:r>
      <w:r w:rsidRPr="00DE02B1">
        <w:rPr>
          <w:rFonts w:ascii="Times New Roman" w:eastAsia="仿宋_GB2312" w:hAnsi="Times New Roman" w:hint="eastAsia"/>
          <w:kern w:val="0"/>
          <w:sz w:val="32"/>
          <w:szCs w:val="32"/>
        </w:rPr>
        <w:t>等</w:t>
      </w:r>
      <w:r w:rsidRPr="00DE02B1">
        <w:rPr>
          <w:rFonts w:ascii="Times New Roman" w:eastAsia="仿宋_GB2312" w:hAnsi="Times New Roman"/>
          <w:sz w:val="32"/>
          <w:szCs w:val="32"/>
        </w:rPr>
        <w:t>。</w:t>
      </w:r>
    </w:p>
    <w:p w:rsidR="002A6173" w:rsidRPr="00DE02B1" w:rsidRDefault="002A6173"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sz w:val="32"/>
          <w:szCs w:val="32"/>
        </w:rPr>
        <w:t xml:space="preserve"> 5</w:t>
      </w:r>
      <w:r w:rsidRPr="00DE02B1">
        <w:rPr>
          <w:rFonts w:ascii="Times New Roman" w:eastAsia="仿宋_GB2312" w:hAnsi="Times New Roman"/>
          <w:sz w:val="32"/>
          <w:szCs w:val="32"/>
        </w:rPr>
        <w:t>、项目总经费及详细测算</w:t>
      </w:r>
      <w:r w:rsidRPr="00DE02B1">
        <w:rPr>
          <w:rFonts w:ascii="Times New Roman" w:eastAsia="仿宋_GB2312" w:hAnsi="Times New Roman" w:hint="eastAsia"/>
          <w:sz w:val="32"/>
          <w:szCs w:val="32"/>
        </w:rPr>
        <w:t>。包含自筹资金和</w:t>
      </w:r>
      <w:proofErr w:type="gramStart"/>
      <w:r w:rsidRPr="00DE02B1">
        <w:rPr>
          <w:rFonts w:ascii="Times New Roman" w:eastAsia="仿宋_GB2312" w:hAnsi="Times New Roman" w:hint="eastAsia"/>
          <w:sz w:val="32"/>
          <w:szCs w:val="32"/>
        </w:rPr>
        <w:t>拟申请</w:t>
      </w:r>
      <w:proofErr w:type="gramEnd"/>
      <w:r w:rsidRPr="00DE02B1">
        <w:rPr>
          <w:rFonts w:ascii="Times New Roman" w:eastAsia="仿宋_GB2312" w:hAnsi="Times New Roman" w:hint="eastAsia"/>
          <w:sz w:val="32"/>
          <w:szCs w:val="32"/>
        </w:rPr>
        <w:t>财政资金的使用说明，需明确联合体</w:t>
      </w:r>
      <w:r w:rsidRPr="00DE02B1">
        <w:rPr>
          <w:rFonts w:ascii="Times New Roman" w:eastAsia="仿宋_GB2312" w:hAnsi="Times New Roman"/>
          <w:sz w:val="32"/>
          <w:szCs w:val="32"/>
        </w:rPr>
        <w:t>各方的资金分配和支出预算方案。</w:t>
      </w:r>
    </w:p>
    <w:p w:rsidR="007E4FF1" w:rsidRPr="00DE02B1" w:rsidRDefault="002A6173" w:rsidP="007F7E87">
      <w:pPr>
        <w:spacing w:line="600" w:lineRule="exact"/>
        <w:ind w:firstLineChars="200" w:firstLine="640"/>
        <w:rPr>
          <w:rFonts w:ascii="Times New Roman" w:eastAsia="楷体_GB2312" w:hAnsi="Times New Roman"/>
          <w:sz w:val="32"/>
          <w:szCs w:val="32"/>
        </w:rPr>
      </w:pPr>
      <w:r w:rsidRPr="00DE02B1">
        <w:rPr>
          <w:rFonts w:ascii="Times New Roman" w:eastAsia="楷体_GB2312" w:hAnsi="Times New Roman"/>
          <w:sz w:val="32"/>
          <w:szCs w:val="32"/>
        </w:rPr>
        <w:t xml:space="preserve"> </w:t>
      </w:r>
      <w:r w:rsidR="007E4FF1" w:rsidRPr="00DE02B1">
        <w:rPr>
          <w:rFonts w:ascii="Times New Roman" w:eastAsia="楷体_GB2312" w:hAnsi="Times New Roman" w:hint="eastAsia"/>
          <w:sz w:val="32"/>
          <w:szCs w:val="32"/>
        </w:rPr>
        <w:t>（七）其他相关佐证材料</w:t>
      </w:r>
    </w:p>
    <w:p w:rsidR="007F7E87" w:rsidRPr="00DE02B1" w:rsidRDefault="007F7E87"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1</w:t>
      </w:r>
      <w:r w:rsidRPr="00DE02B1">
        <w:rPr>
          <w:rFonts w:ascii="Times New Roman" w:eastAsia="仿宋_GB2312" w:hAnsi="Times New Roman" w:hint="eastAsia"/>
          <w:sz w:val="32"/>
          <w:szCs w:val="32"/>
        </w:rPr>
        <w:t>、企业营业执照、组织机构代码证、税务登记证、法人代表身份证复印件（牵头单位和联合单位均需提供）；</w:t>
      </w:r>
    </w:p>
    <w:p w:rsidR="007F7E87" w:rsidRPr="00DE02B1" w:rsidRDefault="007F7E87"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lastRenderedPageBreak/>
        <w:t>2</w:t>
      </w:r>
      <w:r w:rsidRPr="00DE02B1">
        <w:rPr>
          <w:rFonts w:ascii="Times New Roman" w:eastAsia="仿宋_GB2312" w:hAnsi="Times New Roman" w:hint="eastAsia"/>
          <w:sz w:val="32"/>
          <w:szCs w:val="32"/>
        </w:rPr>
        <w:t>、牵头单位和联合单位签订的项目合作合同或协议；</w:t>
      </w:r>
    </w:p>
    <w:p w:rsidR="007F7E87" w:rsidRPr="00DE02B1" w:rsidRDefault="007F7E87"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3</w:t>
      </w:r>
      <w:r w:rsidRPr="00DE02B1">
        <w:rPr>
          <w:rFonts w:ascii="Times New Roman" w:eastAsia="仿宋_GB2312" w:hAnsi="Times New Roman" w:hint="eastAsia"/>
          <w:sz w:val="32"/>
          <w:szCs w:val="32"/>
        </w:rPr>
        <w:t>、</w:t>
      </w:r>
      <w:r w:rsidRPr="00DE02B1">
        <w:rPr>
          <w:rFonts w:ascii="Times New Roman" w:eastAsia="仿宋_GB2312" w:hAnsi="Times New Roman" w:hint="eastAsia"/>
          <w:sz w:val="32"/>
          <w:szCs w:val="32"/>
        </w:rPr>
        <w:t>2018</w:t>
      </w:r>
      <w:r w:rsidRPr="00DE02B1">
        <w:rPr>
          <w:rFonts w:ascii="Times New Roman" w:eastAsia="仿宋_GB2312" w:hAnsi="Times New Roman" w:hint="eastAsia"/>
          <w:sz w:val="32"/>
          <w:szCs w:val="32"/>
        </w:rPr>
        <w:t>年度财务审计报告（</w:t>
      </w:r>
      <w:proofErr w:type="gramStart"/>
      <w:r w:rsidRPr="00DE02B1">
        <w:rPr>
          <w:rFonts w:ascii="Times New Roman" w:eastAsia="仿宋_GB2312" w:hAnsi="Times New Roman" w:hint="eastAsia"/>
          <w:sz w:val="32"/>
          <w:szCs w:val="32"/>
        </w:rPr>
        <w:t>税审报告</w:t>
      </w:r>
      <w:proofErr w:type="gramEnd"/>
      <w:r w:rsidRPr="00DE02B1">
        <w:rPr>
          <w:rFonts w:ascii="Times New Roman" w:eastAsia="仿宋_GB2312" w:hAnsi="Times New Roman" w:hint="eastAsia"/>
          <w:sz w:val="32"/>
          <w:szCs w:val="32"/>
        </w:rPr>
        <w:t>）或财务报表，及最近一个月会计报表（含资产负债表、损益表、现金流量表）；（牵头单位和联合单位均需提供）</w:t>
      </w:r>
    </w:p>
    <w:p w:rsidR="007F7E87" w:rsidRPr="00DE02B1" w:rsidRDefault="007F7E87"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4</w:t>
      </w:r>
      <w:r w:rsidRPr="00DE02B1">
        <w:rPr>
          <w:rFonts w:ascii="Times New Roman" w:eastAsia="仿宋_GB2312" w:hAnsi="Times New Roman" w:hint="eastAsia"/>
          <w:sz w:val="32"/>
          <w:szCs w:val="32"/>
        </w:rPr>
        <w:t>、责任承诺书（样式见附件</w:t>
      </w:r>
      <w:r w:rsidRPr="00DE02B1">
        <w:rPr>
          <w:rFonts w:ascii="Times New Roman" w:eastAsia="仿宋_GB2312" w:hAnsi="Times New Roman" w:hint="eastAsia"/>
          <w:sz w:val="32"/>
          <w:szCs w:val="32"/>
        </w:rPr>
        <w:t>5</w:t>
      </w:r>
      <w:r w:rsidRPr="00DE02B1">
        <w:rPr>
          <w:rFonts w:ascii="Times New Roman" w:eastAsia="仿宋_GB2312" w:hAnsi="Times New Roman" w:hint="eastAsia"/>
          <w:sz w:val="32"/>
          <w:szCs w:val="32"/>
        </w:rPr>
        <w:t>）；</w:t>
      </w:r>
    </w:p>
    <w:p w:rsidR="002A6173" w:rsidRPr="00DE02B1" w:rsidRDefault="007F7E87" w:rsidP="007F7E87">
      <w:pPr>
        <w:spacing w:line="600" w:lineRule="exact"/>
        <w:ind w:firstLineChars="200" w:firstLine="640"/>
        <w:rPr>
          <w:rFonts w:ascii="Times New Roman" w:eastAsia="仿宋_GB2312" w:hAnsi="Times New Roman"/>
          <w:sz w:val="32"/>
          <w:szCs w:val="32"/>
        </w:rPr>
      </w:pPr>
      <w:r w:rsidRPr="00DE02B1">
        <w:rPr>
          <w:rFonts w:ascii="Times New Roman" w:eastAsia="仿宋_GB2312" w:hAnsi="Times New Roman" w:hint="eastAsia"/>
          <w:sz w:val="32"/>
          <w:szCs w:val="32"/>
        </w:rPr>
        <w:t>5</w:t>
      </w:r>
      <w:r w:rsidRPr="00DE02B1">
        <w:rPr>
          <w:rFonts w:ascii="Times New Roman" w:eastAsia="仿宋_GB2312" w:hAnsi="Times New Roman" w:hint="eastAsia"/>
          <w:sz w:val="32"/>
          <w:szCs w:val="32"/>
        </w:rPr>
        <w:t>、与项目相关的其它证明材料：包括但不限于各类相关资质证书、认证证书、科研实力和自主知识产权证明、人员资质</w:t>
      </w:r>
      <w:r w:rsidRPr="00DE02B1">
        <w:rPr>
          <w:rFonts w:ascii="Times New Roman" w:eastAsia="仿宋_GB2312" w:hAnsi="Times New Roman" w:hint="eastAsia"/>
          <w:sz w:val="32"/>
          <w:szCs w:val="32"/>
        </w:rPr>
        <w:t xml:space="preserve"> </w:t>
      </w:r>
      <w:r w:rsidRPr="00DE02B1">
        <w:rPr>
          <w:rFonts w:ascii="Times New Roman" w:eastAsia="仿宋_GB2312" w:hAnsi="Times New Roman" w:hint="eastAsia"/>
          <w:sz w:val="32"/>
          <w:szCs w:val="32"/>
        </w:rPr>
        <w:t>证明、企业所获各级政府奖励，以及现场和装备照片、软件或系统界面截图、客户服务合同等。若涉及备案核准、国土、规划、环评、安全生产等，提供相关落实手续文件；</w:t>
      </w:r>
    </w:p>
    <w:p w:rsidR="000B18E3" w:rsidRPr="00DE02B1" w:rsidRDefault="000B18E3" w:rsidP="002A6173">
      <w:pPr>
        <w:ind w:firstLineChars="500" w:firstLine="1050"/>
        <w:rPr>
          <w:color w:val="FF0000"/>
        </w:rPr>
        <w:sectPr w:rsidR="000B18E3" w:rsidRPr="00DE02B1">
          <w:pgSz w:w="11906" w:h="16838"/>
          <w:pgMar w:top="1134" w:right="1587" w:bottom="1134" w:left="1587" w:header="851" w:footer="992" w:gutter="0"/>
          <w:cols w:space="720"/>
          <w:docGrid w:type="lines" w:linePitch="323"/>
        </w:sectPr>
      </w:pPr>
    </w:p>
    <w:p w:rsidR="00994468" w:rsidRPr="00DE02B1" w:rsidRDefault="00994468" w:rsidP="007E4FF1">
      <w:pPr>
        <w:pStyle w:val="a5"/>
        <w:ind w:firstLineChars="200" w:firstLine="640"/>
        <w:rPr>
          <w:rFonts w:ascii="黑体" w:eastAsia="黑体" w:hAnsi="黑体" w:cs="Times New Roman"/>
          <w:sz w:val="32"/>
          <w:szCs w:val="32"/>
          <w:lang w:eastAsia="zh-CN"/>
        </w:rPr>
      </w:pPr>
      <w:r w:rsidRPr="00DE02B1">
        <w:rPr>
          <w:rFonts w:ascii="黑体" w:eastAsia="黑体" w:hAnsi="黑体" w:cs="Times New Roman"/>
          <w:sz w:val="32"/>
          <w:szCs w:val="32"/>
          <w:lang w:eastAsia="zh-CN"/>
        </w:rPr>
        <w:lastRenderedPageBreak/>
        <w:t>附件</w:t>
      </w:r>
      <w:r w:rsidR="00922983" w:rsidRPr="00DE02B1">
        <w:rPr>
          <w:rFonts w:ascii="黑体" w:eastAsia="黑体" w:hAnsi="黑体" w:cs="Times New Roman" w:hint="eastAsia"/>
          <w:sz w:val="32"/>
          <w:szCs w:val="32"/>
          <w:lang w:eastAsia="zh-CN"/>
        </w:rPr>
        <w:t>6</w:t>
      </w:r>
      <w:r w:rsidRPr="00DE02B1">
        <w:rPr>
          <w:rFonts w:ascii="黑体" w:eastAsia="黑体" w:hAnsi="黑体" w:cs="Times New Roman"/>
          <w:sz w:val="32"/>
          <w:szCs w:val="32"/>
          <w:lang w:eastAsia="zh-CN"/>
        </w:rPr>
        <w:t>：</w:t>
      </w:r>
    </w:p>
    <w:p w:rsidR="00994468" w:rsidRPr="00DE02B1" w:rsidRDefault="00994468" w:rsidP="00994468">
      <w:pPr>
        <w:pStyle w:val="1"/>
        <w:spacing w:line="600" w:lineRule="exact"/>
        <w:jc w:val="center"/>
        <w:rPr>
          <w:rFonts w:ascii="方正小标宋简体" w:eastAsia="方正小标宋简体" w:hint="default"/>
          <w:bCs/>
          <w:kern w:val="0"/>
          <w:sz w:val="44"/>
          <w:szCs w:val="44"/>
        </w:rPr>
      </w:pPr>
      <w:r w:rsidRPr="00DE02B1">
        <w:rPr>
          <w:rFonts w:ascii="方正小标宋简体" w:eastAsia="方正小标宋简体"/>
          <w:kern w:val="0"/>
          <w:sz w:val="44"/>
          <w:szCs w:val="44"/>
        </w:rPr>
        <w:t>责任承诺书</w:t>
      </w:r>
    </w:p>
    <w:p w:rsidR="00994468" w:rsidRPr="00DE02B1" w:rsidRDefault="00994468" w:rsidP="00994468">
      <w:pPr>
        <w:ind w:firstLineChars="200" w:firstLine="640"/>
        <w:rPr>
          <w:rFonts w:ascii="Times New Roman" w:eastAsia="仿宋_GB2312" w:hAnsi="Times New Roman"/>
          <w:kern w:val="0"/>
          <w:sz w:val="32"/>
          <w:szCs w:val="32"/>
        </w:rPr>
      </w:pPr>
    </w:p>
    <w:p w:rsidR="00994468" w:rsidRPr="00DE02B1" w:rsidRDefault="00994468" w:rsidP="00994468">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DE02B1">
        <w:rPr>
          <w:rFonts w:ascii="Times New Roman" w:eastAsia="仿宋_GB2312" w:hAnsi="Times New Roman"/>
          <w:kern w:val="0"/>
          <w:sz w:val="32"/>
          <w:szCs w:val="32"/>
        </w:rPr>
        <w:t>我司承担的</w:t>
      </w:r>
      <w:r w:rsidRPr="00DE02B1">
        <w:rPr>
          <w:rFonts w:ascii="Times New Roman" w:eastAsia="仿宋_GB2312" w:hAnsi="Times New Roman" w:hint="eastAsia"/>
          <w:sz w:val="32"/>
        </w:rPr>
        <w:t>2020</w:t>
      </w:r>
      <w:r w:rsidRPr="00DE02B1">
        <w:rPr>
          <w:rFonts w:ascii="Times New Roman" w:eastAsia="仿宋_GB2312" w:hAnsi="Times New Roman" w:hint="eastAsia"/>
          <w:sz w:val="32"/>
        </w:rPr>
        <w:t>年</w:t>
      </w:r>
      <w:proofErr w:type="gramStart"/>
      <w:r w:rsidRPr="00DE02B1">
        <w:rPr>
          <w:rFonts w:ascii="Times New Roman" w:eastAsia="仿宋_GB2312" w:hAnsi="Times New Roman" w:hint="eastAsia"/>
          <w:sz w:val="32"/>
        </w:rPr>
        <w:t>省级促进</w:t>
      </w:r>
      <w:proofErr w:type="gramEnd"/>
      <w:r w:rsidRPr="00DE02B1">
        <w:rPr>
          <w:rFonts w:ascii="Times New Roman" w:eastAsia="仿宋_GB2312" w:hAnsi="Times New Roman" w:hint="eastAsia"/>
          <w:sz w:val="32"/>
        </w:rPr>
        <w:t>经济高质量发展专项资金工业互联网标杆示范项目</w:t>
      </w:r>
      <w:r w:rsidRPr="00DE02B1">
        <w:rPr>
          <w:rFonts w:ascii="Times New Roman" w:eastAsia="仿宋_GB2312" w:hAnsi="Times New Roman"/>
          <w:sz w:val="32"/>
        </w:rPr>
        <w:t>，</w:t>
      </w:r>
      <w:r w:rsidRPr="00DE02B1">
        <w:rPr>
          <w:rFonts w:ascii="Times New Roman" w:eastAsia="仿宋_GB2312" w:hAnsi="Times New Roman"/>
          <w:kern w:val="0"/>
          <w:sz w:val="32"/>
          <w:szCs w:val="32"/>
        </w:rPr>
        <w:t>现向市</w:t>
      </w:r>
      <w:r w:rsidRPr="00DE02B1">
        <w:rPr>
          <w:rFonts w:ascii="Times New Roman" w:eastAsia="仿宋_GB2312" w:hAnsi="Times New Roman" w:hint="eastAsia"/>
          <w:kern w:val="0"/>
          <w:sz w:val="32"/>
          <w:szCs w:val="32"/>
        </w:rPr>
        <w:t>工</w:t>
      </w:r>
      <w:r w:rsidRPr="00DE02B1">
        <w:rPr>
          <w:rFonts w:ascii="Times New Roman" w:eastAsia="仿宋_GB2312" w:hAnsi="Times New Roman"/>
          <w:kern w:val="0"/>
          <w:sz w:val="32"/>
          <w:szCs w:val="32"/>
        </w:rPr>
        <w:t>信局及有关部门</w:t>
      </w:r>
      <w:proofErr w:type="gramStart"/>
      <w:r w:rsidRPr="00DE02B1">
        <w:rPr>
          <w:rFonts w:ascii="Times New Roman" w:eastAsia="仿宋_GB2312" w:hAnsi="Times New Roman"/>
          <w:kern w:val="0"/>
          <w:sz w:val="32"/>
          <w:szCs w:val="32"/>
        </w:rPr>
        <w:t>作出</w:t>
      </w:r>
      <w:proofErr w:type="gramEnd"/>
      <w:r w:rsidRPr="00DE02B1">
        <w:rPr>
          <w:rFonts w:ascii="Times New Roman" w:eastAsia="仿宋_GB2312" w:hAnsi="Times New Roman"/>
          <w:kern w:val="0"/>
          <w:sz w:val="32"/>
          <w:szCs w:val="32"/>
        </w:rPr>
        <w:t>如下承诺：</w:t>
      </w:r>
    </w:p>
    <w:p w:rsidR="00994468" w:rsidRPr="00DE02B1" w:rsidRDefault="00994468" w:rsidP="00994468">
      <w:pPr>
        <w:autoSpaceDE w:val="0"/>
        <w:autoSpaceDN w:val="0"/>
        <w:adjustRightInd w:val="0"/>
        <w:spacing w:line="560" w:lineRule="exact"/>
        <w:ind w:firstLineChars="200" w:firstLine="640"/>
        <w:jc w:val="left"/>
        <w:rPr>
          <w:rFonts w:ascii="Times New Roman" w:eastAsia="仿宋_GB2312" w:hAnsi="Times New Roman"/>
          <w:sz w:val="32"/>
        </w:rPr>
      </w:pPr>
      <w:r w:rsidRPr="00DE02B1">
        <w:rPr>
          <w:rFonts w:ascii="Times New Roman" w:eastAsia="仿宋_GB2312" w:hAnsi="Times New Roman"/>
          <w:kern w:val="0"/>
          <w:sz w:val="32"/>
          <w:szCs w:val="32"/>
        </w:rPr>
        <w:t>一、</w:t>
      </w:r>
      <w:r w:rsidRPr="00DE02B1">
        <w:rPr>
          <w:rFonts w:ascii="Times New Roman" w:eastAsia="仿宋_GB2312" w:hAnsi="Times New Roman"/>
          <w:sz w:val="32"/>
        </w:rPr>
        <w:t>确保申报资料真实性、合法性和有效性，杜绝弄虚作假、挪用、不按规定使用专项资金等行为。</w:t>
      </w:r>
    </w:p>
    <w:p w:rsidR="00994468" w:rsidRPr="00DE02B1" w:rsidRDefault="00994468" w:rsidP="00994468">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DE02B1">
        <w:rPr>
          <w:rFonts w:ascii="Times New Roman" w:eastAsia="仿宋_GB2312" w:hAnsi="Times New Roman"/>
          <w:sz w:val="32"/>
        </w:rPr>
        <w:t>二、本企业提交的复印件与原件保持一致，若申报材料失实或造假，愿意承担一切法律后果，并同意有关部门记录入相关的企业征信体系中。</w:t>
      </w:r>
    </w:p>
    <w:p w:rsidR="00994468" w:rsidRPr="00DE02B1" w:rsidRDefault="00994468" w:rsidP="00994468">
      <w:pPr>
        <w:pStyle w:val="NormalNewNew"/>
        <w:spacing w:line="560" w:lineRule="exact"/>
        <w:ind w:firstLineChars="200" w:firstLine="640"/>
        <w:rPr>
          <w:rFonts w:ascii="Times New Roman" w:eastAsia="仿宋_GB2312" w:hAnsi="Times New Roman" w:hint="default"/>
          <w:sz w:val="32"/>
        </w:rPr>
      </w:pPr>
      <w:r w:rsidRPr="00DE02B1">
        <w:rPr>
          <w:rFonts w:ascii="Times New Roman" w:eastAsia="仿宋_GB2312" w:hAnsi="Times New Roman" w:hint="default"/>
          <w:sz w:val="32"/>
        </w:rPr>
        <w:t>三、项目获得专项资助后连续五年，按期（每季）向市</w:t>
      </w:r>
      <w:r w:rsidR="00DD627F" w:rsidRPr="00DE02B1">
        <w:rPr>
          <w:rFonts w:ascii="Times New Roman" w:eastAsia="仿宋_GB2312" w:hAnsi="Times New Roman"/>
          <w:sz w:val="32"/>
        </w:rPr>
        <w:t>工</w:t>
      </w:r>
      <w:r w:rsidRPr="00DE02B1">
        <w:rPr>
          <w:rFonts w:ascii="Times New Roman" w:eastAsia="仿宋_GB2312" w:hAnsi="Times New Roman" w:hint="default"/>
          <w:sz w:val="32"/>
        </w:rPr>
        <w:t>信局提交项目后续和企业经营情况，配合填写相关统计调查表（问卷）。</w:t>
      </w:r>
    </w:p>
    <w:p w:rsidR="00994468" w:rsidRPr="00DE02B1" w:rsidRDefault="00994468" w:rsidP="00994468">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DE02B1">
        <w:rPr>
          <w:rFonts w:ascii="Times New Roman" w:eastAsia="仿宋_GB2312" w:hAnsi="Times New Roman"/>
          <w:kern w:val="0"/>
          <w:sz w:val="32"/>
          <w:szCs w:val="32"/>
        </w:rPr>
        <w:t>四、主动配合市</w:t>
      </w:r>
      <w:r w:rsidRPr="00DE02B1">
        <w:rPr>
          <w:rFonts w:ascii="Times New Roman" w:eastAsia="仿宋_GB2312" w:hAnsi="Times New Roman" w:hint="eastAsia"/>
          <w:kern w:val="0"/>
          <w:sz w:val="32"/>
          <w:szCs w:val="32"/>
        </w:rPr>
        <w:t>工</w:t>
      </w:r>
      <w:r w:rsidRPr="00DE02B1">
        <w:rPr>
          <w:rFonts w:ascii="Times New Roman" w:eastAsia="仿宋_GB2312" w:hAnsi="Times New Roman"/>
          <w:kern w:val="0"/>
          <w:sz w:val="32"/>
          <w:szCs w:val="32"/>
        </w:rPr>
        <w:t>信局和财政局等部门开展项目跟踪、检查、评价工作；切实加强对专项资金的使用管理，严格执行财务规章制度和会计核算办法，自觉接受财政、审计、监察部门的监督检查。</w:t>
      </w:r>
    </w:p>
    <w:p w:rsidR="00994468" w:rsidRPr="00DE02B1" w:rsidRDefault="00994468" w:rsidP="00994468">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sidRPr="00DE02B1">
        <w:rPr>
          <w:rFonts w:ascii="Times New Roman" w:eastAsia="仿宋_GB2312" w:hAnsi="Times New Roman"/>
          <w:kern w:val="0"/>
          <w:sz w:val="32"/>
          <w:szCs w:val="32"/>
        </w:rPr>
        <w:t>我司若不遵守以上承诺，情节严重的，将无条件退回所获资助的专项资金并按有关规定接受相应处理。</w:t>
      </w:r>
    </w:p>
    <w:p w:rsidR="00994468" w:rsidRPr="00DE02B1" w:rsidRDefault="00994468" w:rsidP="00994468">
      <w:pPr>
        <w:autoSpaceDE w:val="0"/>
        <w:autoSpaceDN w:val="0"/>
        <w:adjustRightInd w:val="0"/>
        <w:spacing w:line="560" w:lineRule="exact"/>
        <w:jc w:val="left"/>
        <w:rPr>
          <w:rFonts w:ascii="Times New Roman" w:eastAsia="仿宋_GB2312" w:hAnsi="Times New Roman"/>
          <w:kern w:val="0"/>
          <w:sz w:val="32"/>
          <w:szCs w:val="32"/>
        </w:rPr>
      </w:pPr>
    </w:p>
    <w:p w:rsidR="00994468" w:rsidRPr="00DE02B1" w:rsidRDefault="00994468" w:rsidP="00994468">
      <w:pPr>
        <w:autoSpaceDE w:val="0"/>
        <w:autoSpaceDN w:val="0"/>
        <w:adjustRightInd w:val="0"/>
        <w:spacing w:line="560" w:lineRule="exact"/>
        <w:ind w:right="640" w:firstLineChars="900" w:firstLine="2880"/>
        <w:rPr>
          <w:rFonts w:ascii="Times New Roman" w:eastAsia="仿宋_GB2312" w:hAnsi="Times New Roman"/>
          <w:kern w:val="0"/>
          <w:sz w:val="32"/>
          <w:szCs w:val="32"/>
        </w:rPr>
      </w:pPr>
      <w:r w:rsidRPr="00DE02B1">
        <w:rPr>
          <w:rFonts w:ascii="Times New Roman" w:eastAsia="仿宋_GB2312" w:hAnsi="Times New Roman"/>
          <w:kern w:val="0"/>
          <w:sz w:val="32"/>
          <w:szCs w:val="32"/>
        </w:rPr>
        <w:t>法定代表人（签字）：</w:t>
      </w:r>
      <w:r w:rsidRPr="00DE02B1">
        <w:rPr>
          <w:rFonts w:ascii="Times New Roman" w:eastAsia="仿宋_GB2312" w:hAnsi="Times New Roman"/>
          <w:kern w:val="0"/>
          <w:sz w:val="32"/>
          <w:szCs w:val="32"/>
        </w:rPr>
        <w:t xml:space="preserve">       </w:t>
      </w:r>
    </w:p>
    <w:p w:rsidR="00994468" w:rsidRPr="00DE02B1" w:rsidRDefault="00994468" w:rsidP="00994468">
      <w:pPr>
        <w:autoSpaceDE w:val="0"/>
        <w:autoSpaceDN w:val="0"/>
        <w:adjustRightInd w:val="0"/>
        <w:spacing w:line="560" w:lineRule="exact"/>
        <w:ind w:right="640" w:firstLineChars="1400" w:firstLine="4480"/>
        <w:rPr>
          <w:rFonts w:ascii="Times New Roman" w:eastAsia="仿宋_GB2312" w:hAnsi="Times New Roman"/>
          <w:kern w:val="0"/>
          <w:sz w:val="32"/>
          <w:szCs w:val="32"/>
        </w:rPr>
      </w:pPr>
      <w:r w:rsidRPr="00DE02B1">
        <w:rPr>
          <w:rFonts w:ascii="Times New Roman" w:eastAsia="仿宋_GB2312" w:hAnsi="Times New Roman"/>
          <w:kern w:val="0"/>
          <w:sz w:val="32"/>
          <w:szCs w:val="32"/>
        </w:rPr>
        <w:t>企业公章：</w:t>
      </w:r>
      <w:r w:rsidRPr="00DE02B1">
        <w:rPr>
          <w:rFonts w:ascii="Times New Roman" w:eastAsia="仿宋_GB2312" w:hAnsi="Times New Roman"/>
          <w:kern w:val="0"/>
          <w:sz w:val="32"/>
          <w:szCs w:val="32"/>
        </w:rPr>
        <w:t xml:space="preserve">       </w:t>
      </w:r>
    </w:p>
    <w:p w:rsidR="00FA097D" w:rsidRPr="00DE02B1" w:rsidRDefault="00994468" w:rsidP="00994468">
      <w:pPr>
        <w:spacing w:line="560" w:lineRule="exact"/>
        <w:ind w:right="640" w:firstLineChars="1650" w:firstLine="5280"/>
        <w:rPr>
          <w:rFonts w:ascii="Times New Roman" w:eastAsia="仿宋_GB2312" w:hAnsi="Times New Roman"/>
          <w:kern w:val="0"/>
          <w:sz w:val="32"/>
          <w:szCs w:val="32"/>
        </w:rPr>
        <w:sectPr w:rsidR="00FA097D" w:rsidRPr="00DE02B1">
          <w:pgSz w:w="11906" w:h="16838"/>
          <w:pgMar w:top="1134" w:right="1587" w:bottom="1134" w:left="1587" w:header="851" w:footer="992" w:gutter="0"/>
          <w:cols w:space="720"/>
          <w:docGrid w:type="lines" w:linePitch="323"/>
        </w:sectPr>
      </w:pPr>
      <w:r w:rsidRPr="00DE02B1">
        <w:rPr>
          <w:rFonts w:ascii="Times New Roman" w:eastAsia="仿宋_GB2312" w:hAnsi="Times New Roman"/>
          <w:kern w:val="0"/>
          <w:sz w:val="32"/>
          <w:szCs w:val="32"/>
        </w:rPr>
        <w:t>年</w:t>
      </w:r>
      <w:r w:rsidRPr="00DE02B1">
        <w:rPr>
          <w:rFonts w:ascii="Times New Roman" w:eastAsia="仿宋_GB2312" w:hAnsi="Times New Roman"/>
          <w:kern w:val="0"/>
          <w:sz w:val="32"/>
          <w:szCs w:val="32"/>
        </w:rPr>
        <w:t xml:space="preserve">  </w:t>
      </w:r>
      <w:r w:rsidRPr="00DE02B1">
        <w:rPr>
          <w:rFonts w:ascii="Times New Roman" w:eastAsia="仿宋_GB2312" w:hAnsi="Times New Roman"/>
          <w:kern w:val="0"/>
          <w:sz w:val="32"/>
          <w:szCs w:val="32"/>
        </w:rPr>
        <w:t>月</w:t>
      </w:r>
      <w:r w:rsidRPr="00DE02B1">
        <w:rPr>
          <w:rFonts w:ascii="Times New Roman" w:eastAsia="仿宋_GB2312" w:hAnsi="Times New Roman"/>
          <w:kern w:val="0"/>
          <w:sz w:val="32"/>
          <w:szCs w:val="32"/>
        </w:rPr>
        <w:t xml:space="preserve">  </w:t>
      </w:r>
      <w:r w:rsidRPr="00DE02B1">
        <w:rPr>
          <w:rFonts w:ascii="Times New Roman" w:eastAsia="仿宋_GB2312" w:hAnsi="Times New Roman"/>
          <w:kern w:val="0"/>
          <w:sz w:val="32"/>
          <w:szCs w:val="32"/>
        </w:rPr>
        <w:t>日</w:t>
      </w:r>
    </w:p>
    <w:p w:rsidR="00FA097D" w:rsidRPr="00DE02B1" w:rsidRDefault="00FA097D" w:rsidP="00FA097D">
      <w:pPr>
        <w:pStyle w:val="a5"/>
        <w:ind w:firstLineChars="200" w:firstLine="640"/>
        <w:rPr>
          <w:rFonts w:ascii="黑体" w:eastAsia="黑体" w:hAnsi="黑体" w:cs="Times New Roman"/>
          <w:sz w:val="32"/>
          <w:szCs w:val="32"/>
          <w:lang w:eastAsia="zh-CN"/>
        </w:rPr>
      </w:pPr>
      <w:r w:rsidRPr="00DE02B1">
        <w:rPr>
          <w:rFonts w:ascii="黑体" w:eastAsia="黑体" w:hAnsi="黑体" w:cs="Times New Roman" w:hint="eastAsia"/>
          <w:sz w:val="32"/>
          <w:szCs w:val="32"/>
          <w:lang w:eastAsia="zh-CN"/>
        </w:rPr>
        <w:lastRenderedPageBreak/>
        <w:t>附件7：</w:t>
      </w:r>
    </w:p>
    <w:p w:rsidR="00DD627F" w:rsidRPr="00DE02B1" w:rsidRDefault="00FA097D" w:rsidP="00FA097D">
      <w:pPr>
        <w:spacing w:line="560" w:lineRule="exact"/>
        <w:jc w:val="center"/>
        <w:rPr>
          <w:rFonts w:ascii="方正小标宋简体" w:eastAsia="方正小标宋简体" w:hAnsi="方正小标宋简体" w:cs="方正小标宋简体"/>
          <w:sz w:val="44"/>
          <w:szCs w:val="44"/>
        </w:rPr>
      </w:pPr>
      <w:r w:rsidRPr="00DE02B1">
        <w:rPr>
          <w:rFonts w:ascii="方正小标宋简体" w:eastAsia="方正小标宋简体" w:hAnsi="方正小标宋简体" w:cs="方正小标宋简体" w:hint="eastAsia"/>
          <w:sz w:val="44"/>
          <w:szCs w:val="44"/>
        </w:rPr>
        <w:t>2020年</w:t>
      </w:r>
      <w:proofErr w:type="gramStart"/>
      <w:r w:rsidRPr="00DE02B1">
        <w:rPr>
          <w:rFonts w:ascii="方正小标宋简体" w:eastAsia="方正小标宋简体" w:hAnsi="方正小标宋简体" w:cs="方正小标宋简体" w:hint="eastAsia"/>
          <w:sz w:val="44"/>
          <w:szCs w:val="44"/>
        </w:rPr>
        <w:t>省级促进</w:t>
      </w:r>
      <w:proofErr w:type="gramEnd"/>
      <w:r w:rsidRPr="00DE02B1">
        <w:rPr>
          <w:rFonts w:ascii="方正小标宋简体" w:eastAsia="方正小标宋简体" w:hAnsi="方正小标宋简体" w:cs="方正小标宋简体" w:hint="eastAsia"/>
          <w:sz w:val="44"/>
          <w:szCs w:val="44"/>
        </w:rPr>
        <w:t>经济高质量发展专项资金工业互联网标杆示范项目</w:t>
      </w:r>
    </w:p>
    <w:p w:rsidR="00560BDE" w:rsidRDefault="00C11638" w:rsidP="00C11638">
      <w:pPr>
        <w:tabs>
          <w:tab w:val="left" w:pos="2930"/>
          <w:tab w:val="center" w:pos="7285"/>
        </w:tabs>
        <w:spacing w:line="560" w:lineRule="exact"/>
        <w:jc w:val="left"/>
        <w:rPr>
          <w:rFonts w:ascii="Times New Roman" w:eastAsia="方正小标宋简体" w:hAnsi="Times New Roman" w:hint="eastAsia"/>
          <w:sz w:val="44"/>
          <w:szCs w:val="44"/>
        </w:rPr>
      </w:pPr>
      <w:r>
        <w:rPr>
          <w:rFonts w:ascii="方正小标宋简体" w:eastAsia="方正小标宋简体" w:hAnsi="方正小标宋简体" w:cs="方正小标宋简体"/>
          <w:sz w:val="44"/>
          <w:szCs w:val="44"/>
        </w:rPr>
        <w:tab/>
      </w:r>
      <w:r>
        <w:rPr>
          <w:rFonts w:ascii="方正小标宋简体" w:eastAsia="方正小标宋简体" w:hAnsi="方正小标宋简体" w:cs="方正小标宋简体"/>
          <w:sz w:val="44"/>
          <w:szCs w:val="44"/>
        </w:rPr>
        <w:tab/>
      </w:r>
      <w:r w:rsidR="00DD627F" w:rsidRPr="00DE02B1">
        <w:rPr>
          <w:rFonts w:ascii="方正小标宋简体" w:eastAsia="方正小标宋简体" w:hAnsi="方正小标宋简体" w:cs="方正小标宋简体" w:hint="eastAsia"/>
          <w:sz w:val="44"/>
          <w:szCs w:val="44"/>
        </w:rPr>
        <w:t>入库</w:t>
      </w:r>
      <w:r w:rsidR="00FA097D" w:rsidRPr="00DE02B1">
        <w:rPr>
          <w:rFonts w:ascii="方正小标宋简体" w:eastAsia="方正小标宋简体" w:hAnsi="方正小标宋简体" w:cs="方正小标宋简体" w:hint="eastAsia"/>
          <w:sz w:val="44"/>
          <w:szCs w:val="44"/>
        </w:rPr>
        <w:t>遴选</w:t>
      </w:r>
      <w:r w:rsidR="00FA097D" w:rsidRPr="00DE02B1">
        <w:rPr>
          <w:rFonts w:ascii="Times New Roman" w:eastAsia="方正小标宋简体" w:hAnsi="Times New Roman" w:hint="eastAsia"/>
          <w:sz w:val="44"/>
          <w:szCs w:val="44"/>
        </w:rPr>
        <w:t>自评表</w:t>
      </w:r>
    </w:p>
    <w:p w:rsidR="00C11638" w:rsidRPr="00C11638" w:rsidRDefault="00C11638" w:rsidP="00C11638"/>
    <w:tbl>
      <w:tblPr>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702"/>
        <w:gridCol w:w="1708"/>
        <w:gridCol w:w="708"/>
        <w:gridCol w:w="6379"/>
        <w:gridCol w:w="851"/>
        <w:gridCol w:w="3306"/>
      </w:tblGrid>
      <w:tr w:rsidR="009B76D6" w:rsidRPr="00DE02B1" w:rsidTr="00EB26DD">
        <w:trPr>
          <w:cantSplit/>
          <w:trHeight w:val="511"/>
          <w:tblHeader/>
          <w:jc w:val="center"/>
        </w:trPr>
        <w:tc>
          <w:tcPr>
            <w:tcW w:w="1488" w:type="dxa"/>
            <w:gridSpan w:val="2"/>
            <w:vAlign w:val="center"/>
          </w:tcPr>
          <w:p w:rsidR="009B76D6" w:rsidRPr="00DE02B1" w:rsidRDefault="009B76D6" w:rsidP="00F369E0">
            <w:pPr>
              <w:snapToGrid w:val="0"/>
              <w:jc w:val="center"/>
              <w:rPr>
                <w:rFonts w:asciiTheme="majorEastAsia" w:eastAsiaTheme="majorEastAsia" w:hAnsiTheme="majorEastAsia"/>
                <w:bCs/>
                <w:sz w:val="28"/>
                <w:szCs w:val="28"/>
              </w:rPr>
            </w:pPr>
            <w:r w:rsidRPr="00DE02B1">
              <w:rPr>
                <w:rFonts w:asciiTheme="majorEastAsia" w:eastAsiaTheme="majorEastAsia" w:hAnsiTheme="majorEastAsia"/>
                <w:bCs/>
                <w:sz w:val="28"/>
                <w:szCs w:val="28"/>
              </w:rPr>
              <w:t>评价</w:t>
            </w:r>
            <w:r w:rsidRPr="00DE02B1">
              <w:rPr>
                <w:rFonts w:asciiTheme="majorEastAsia" w:eastAsiaTheme="majorEastAsia" w:hAnsiTheme="majorEastAsia" w:hint="eastAsia"/>
                <w:bCs/>
                <w:sz w:val="28"/>
                <w:szCs w:val="28"/>
              </w:rPr>
              <w:t>项目</w:t>
            </w:r>
          </w:p>
        </w:tc>
        <w:tc>
          <w:tcPr>
            <w:tcW w:w="1708" w:type="dxa"/>
            <w:vAlign w:val="center"/>
          </w:tcPr>
          <w:p w:rsidR="009B76D6" w:rsidRPr="00DE02B1" w:rsidRDefault="009B76D6" w:rsidP="00F369E0">
            <w:pPr>
              <w:snapToGrid w:val="0"/>
              <w:jc w:val="center"/>
              <w:rPr>
                <w:rFonts w:asciiTheme="majorEastAsia" w:eastAsiaTheme="majorEastAsia" w:hAnsiTheme="majorEastAsia"/>
                <w:bCs/>
                <w:sz w:val="28"/>
                <w:szCs w:val="28"/>
              </w:rPr>
            </w:pPr>
            <w:r w:rsidRPr="00DE02B1">
              <w:rPr>
                <w:rFonts w:asciiTheme="majorEastAsia" w:eastAsiaTheme="majorEastAsia" w:hAnsiTheme="majorEastAsia" w:hint="eastAsia"/>
                <w:bCs/>
                <w:sz w:val="28"/>
                <w:szCs w:val="28"/>
              </w:rPr>
              <w:t>评价指标</w:t>
            </w:r>
          </w:p>
        </w:tc>
        <w:tc>
          <w:tcPr>
            <w:tcW w:w="708" w:type="dxa"/>
            <w:vAlign w:val="center"/>
          </w:tcPr>
          <w:p w:rsidR="009B76D6" w:rsidRPr="00DE02B1" w:rsidRDefault="009B76D6" w:rsidP="00EB26DD">
            <w:pPr>
              <w:snapToGrid w:val="0"/>
              <w:jc w:val="center"/>
              <w:rPr>
                <w:rFonts w:asciiTheme="majorEastAsia" w:eastAsiaTheme="majorEastAsia" w:hAnsiTheme="majorEastAsia"/>
                <w:bCs/>
                <w:sz w:val="28"/>
                <w:szCs w:val="28"/>
              </w:rPr>
            </w:pPr>
            <w:r w:rsidRPr="00DE02B1">
              <w:rPr>
                <w:rFonts w:asciiTheme="majorEastAsia" w:eastAsiaTheme="majorEastAsia" w:hAnsiTheme="majorEastAsia" w:hint="eastAsia"/>
                <w:bCs/>
                <w:sz w:val="28"/>
                <w:szCs w:val="28"/>
              </w:rPr>
              <w:t>分值</w:t>
            </w:r>
          </w:p>
        </w:tc>
        <w:tc>
          <w:tcPr>
            <w:tcW w:w="6379" w:type="dxa"/>
            <w:vAlign w:val="center"/>
          </w:tcPr>
          <w:p w:rsidR="009B76D6" w:rsidRPr="00DE02B1" w:rsidRDefault="009B76D6" w:rsidP="00F369E0">
            <w:pPr>
              <w:snapToGrid w:val="0"/>
              <w:jc w:val="center"/>
              <w:rPr>
                <w:rFonts w:asciiTheme="majorEastAsia" w:eastAsiaTheme="majorEastAsia" w:hAnsiTheme="majorEastAsia"/>
                <w:bCs/>
                <w:sz w:val="28"/>
                <w:szCs w:val="28"/>
              </w:rPr>
            </w:pPr>
            <w:r w:rsidRPr="00DE02B1">
              <w:rPr>
                <w:rFonts w:asciiTheme="majorEastAsia" w:eastAsiaTheme="majorEastAsia" w:hAnsiTheme="majorEastAsia"/>
                <w:bCs/>
                <w:sz w:val="28"/>
                <w:szCs w:val="28"/>
              </w:rPr>
              <w:t>评价内容</w:t>
            </w:r>
          </w:p>
        </w:tc>
        <w:tc>
          <w:tcPr>
            <w:tcW w:w="851" w:type="dxa"/>
          </w:tcPr>
          <w:p w:rsidR="009B76D6" w:rsidRPr="00DE02B1" w:rsidRDefault="009B76D6" w:rsidP="00F369E0">
            <w:pPr>
              <w:snapToGrid w:val="0"/>
              <w:jc w:val="center"/>
              <w:rPr>
                <w:rFonts w:asciiTheme="majorEastAsia" w:eastAsiaTheme="majorEastAsia" w:hAnsiTheme="majorEastAsia"/>
                <w:bCs/>
                <w:sz w:val="28"/>
                <w:szCs w:val="28"/>
              </w:rPr>
            </w:pPr>
            <w:r>
              <w:rPr>
                <w:rFonts w:asciiTheme="majorEastAsia" w:eastAsiaTheme="majorEastAsia" w:hAnsiTheme="majorEastAsia" w:hint="eastAsia"/>
                <w:bCs/>
                <w:sz w:val="28"/>
                <w:szCs w:val="28"/>
              </w:rPr>
              <w:t>自评</w:t>
            </w:r>
            <w:r w:rsidRPr="00DE02B1">
              <w:rPr>
                <w:rFonts w:asciiTheme="majorEastAsia" w:eastAsiaTheme="majorEastAsia" w:hAnsiTheme="majorEastAsia" w:hint="eastAsia"/>
                <w:bCs/>
                <w:sz w:val="28"/>
                <w:szCs w:val="28"/>
              </w:rPr>
              <w:t>得分</w:t>
            </w:r>
          </w:p>
        </w:tc>
        <w:tc>
          <w:tcPr>
            <w:tcW w:w="3306" w:type="dxa"/>
            <w:vAlign w:val="center"/>
          </w:tcPr>
          <w:p w:rsidR="009B76D6" w:rsidRPr="00DE02B1" w:rsidRDefault="009B76D6" w:rsidP="00EB26DD">
            <w:pPr>
              <w:snapToGrid w:val="0"/>
              <w:jc w:val="center"/>
              <w:rPr>
                <w:rFonts w:asciiTheme="majorEastAsia" w:eastAsiaTheme="majorEastAsia" w:hAnsiTheme="majorEastAsia"/>
                <w:bCs/>
                <w:sz w:val="28"/>
                <w:szCs w:val="28"/>
              </w:rPr>
            </w:pPr>
            <w:r w:rsidRPr="00DE02B1">
              <w:rPr>
                <w:rFonts w:asciiTheme="majorEastAsia" w:eastAsiaTheme="majorEastAsia" w:hAnsiTheme="majorEastAsia" w:hint="eastAsia"/>
                <w:bCs/>
                <w:sz w:val="28"/>
                <w:szCs w:val="28"/>
              </w:rPr>
              <w:t>得分说明及材料佐证</w:t>
            </w:r>
          </w:p>
        </w:tc>
      </w:tr>
      <w:tr w:rsidR="009B76D6" w:rsidRPr="00DE02B1" w:rsidTr="00EB26DD">
        <w:trPr>
          <w:cantSplit/>
          <w:trHeight w:val="1330"/>
          <w:jc w:val="center"/>
        </w:trPr>
        <w:tc>
          <w:tcPr>
            <w:tcW w:w="786" w:type="dxa"/>
            <w:vMerge w:val="restart"/>
            <w:vAlign w:val="center"/>
          </w:tcPr>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t>一</w:t>
            </w:r>
          </w:p>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t>申报单位</w:t>
            </w:r>
          </w:p>
          <w:p w:rsidR="009B76D6" w:rsidRPr="00DE02B1" w:rsidRDefault="009B76D6" w:rsidP="00F369E0">
            <w:pPr>
              <w:snapToGrid w:val="0"/>
              <w:jc w:val="center"/>
              <w:rPr>
                <w:rFonts w:ascii="Times New Roman" w:hAnsi="Times New Roman"/>
                <w:b/>
                <w:sz w:val="24"/>
              </w:rPr>
            </w:pPr>
            <w:r w:rsidRPr="00DE02B1">
              <w:rPr>
                <w:rFonts w:ascii="Times New Roman" w:hAnsi="Times New Roman" w:hint="eastAsia"/>
                <w:b/>
                <w:sz w:val="24"/>
              </w:rPr>
              <w:t>情况</w:t>
            </w:r>
          </w:p>
        </w:tc>
        <w:tc>
          <w:tcPr>
            <w:tcW w:w="702" w:type="dxa"/>
            <w:vMerge w:val="restart"/>
            <w:vAlign w:val="center"/>
          </w:tcPr>
          <w:p w:rsidR="009B76D6" w:rsidRPr="00DE02B1" w:rsidRDefault="009B76D6" w:rsidP="00F369E0">
            <w:pPr>
              <w:snapToGrid w:val="0"/>
              <w:jc w:val="center"/>
              <w:rPr>
                <w:rFonts w:ascii="Times New Roman" w:eastAsia="仿宋_GB2312" w:hAnsi="Times New Roman"/>
                <w:bCs/>
                <w:sz w:val="24"/>
              </w:rPr>
            </w:pPr>
            <w:r w:rsidRPr="00DE02B1">
              <w:rPr>
                <w:rFonts w:ascii="Times New Roman" w:eastAsia="仿宋_GB2312" w:hAnsi="Times New Roman"/>
                <w:bCs/>
                <w:sz w:val="24"/>
              </w:rPr>
              <w:t>工业企业</w:t>
            </w:r>
          </w:p>
        </w:tc>
        <w:tc>
          <w:tcPr>
            <w:tcW w:w="1708" w:type="dxa"/>
            <w:vMerge w:val="restart"/>
            <w:vAlign w:val="center"/>
          </w:tcPr>
          <w:p w:rsidR="009B76D6" w:rsidRPr="00DE02B1" w:rsidRDefault="009B76D6" w:rsidP="00F369E0">
            <w:pPr>
              <w:rPr>
                <w:rFonts w:ascii="Times New Roman" w:eastAsia="仿宋_GB2312" w:hAnsi="Times New Roman"/>
                <w:bCs/>
                <w:sz w:val="24"/>
              </w:rPr>
            </w:pPr>
            <w:r w:rsidRPr="00DE02B1">
              <w:rPr>
                <w:rFonts w:ascii="Times New Roman" w:eastAsia="仿宋_GB2312" w:hAnsi="Times New Roman"/>
                <w:bCs/>
                <w:sz w:val="24"/>
              </w:rPr>
              <w:t>概况和基础</w:t>
            </w:r>
          </w:p>
        </w:tc>
        <w:tc>
          <w:tcPr>
            <w:tcW w:w="708" w:type="dxa"/>
            <w:vMerge w:val="restart"/>
            <w:vAlign w:val="center"/>
          </w:tcPr>
          <w:p w:rsidR="009B76D6" w:rsidRPr="00DE02B1" w:rsidRDefault="009B76D6" w:rsidP="00EB26DD">
            <w:pPr>
              <w:jc w:val="center"/>
              <w:rPr>
                <w:rFonts w:ascii="Times New Roman" w:eastAsia="仿宋_GB2312" w:hAnsi="Times New Roman"/>
                <w:bCs/>
                <w:sz w:val="24"/>
              </w:rPr>
            </w:pPr>
            <w:r w:rsidRPr="00DE02B1">
              <w:rPr>
                <w:rFonts w:ascii="Times New Roman" w:eastAsia="仿宋_GB2312" w:hAnsi="Times New Roman" w:hint="eastAsia"/>
                <w:bCs/>
                <w:sz w:val="28"/>
              </w:rPr>
              <w:t>20</w:t>
            </w:r>
          </w:p>
        </w:tc>
        <w:tc>
          <w:tcPr>
            <w:tcW w:w="6379" w:type="dxa"/>
            <w:vAlign w:val="center"/>
          </w:tcPr>
          <w:p w:rsidR="009B76D6" w:rsidRPr="00C11638" w:rsidRDefault="009B76D6" w:rsidP="009B76D6">
            <w:pPr>
              <w:numPr>
                <w:ilvl w:val="0"/>
                <w:numId w:val="2"/>
              </w:numPr>
              <w:rPr>
                <w:rFonts w:ascii="Times New Roman" w:eastAsia="仿宋_GB2312" w:hAnsi="Times New Roman"/>
                <w:bCs/>
                <w:sz w:val="24"/>
              </w:rPr>
            </w:pPr>
            <w:r w:rsidRPr="00DE02B1">
              <w:rPr>
                <w:rFonts w:ascii="Times New Roman" w:eastAsia="仿宋_GB2312" w:hAnsi="Times New Roman" w:hint="eastAsia"/>
                <w:bCs/>
                <w:sz w:val="24"/>
              </w:rPr>
              <w:t xml:space="preserve"> </w:t>
            </w:r>
            <w:r w:rsidRPr="00DE02B1">
              <w:rPr>
                <w:rFonts w:ascii="Times New Roman" w:eastAsia="仿宋_GB2312" w:hAnsi="Times New Roman"/>
                <w:bCs/>
                <w:sz w:val="24"/>
              </w:rPr>
              <w:t>企业自动化、信息化程度和网络条件足以支撑工业互联网的实施部署，</w:t>
            </w:r>
            <w:r w:rsidRPr="00C11638">
              <w:rPr>
                <w:rFonts w:ascii="Times New Roman" w:eastAsia="仿宋_GB2312" w:hAnsi="Times New Roman"/>
                <w:bCs/>
                <w:sz w:val="24"/>
              </w:rPr>
              <w:t>具有良好的数据采集和应用基础</w:t>
            </w:r>
            <w:r w:rsidRPr="00DE02B1">
              <w:rPr>
                <w:rFonts w:ascii="Times New Roman" w:eastAsia="仿宋_GB2312" w:hAnsi="Times New Roman"/>
                <w:bCs/>
                <w:sz w:val="24"/>
              </w:rPr>
              <w:t>，数字化转型和商业模式创新意愿强烈；</w:t>
            </w:r>
            <w:r w:rsidRPr="00DE02B1">
              <w:rPr>
                <w:rFonts w:ascii="Times New Roman" w:eastAsia="仿宋_GB2312" w:hAnsi="Times New Roman" w:hint="eastAsia"/>
                <w:bCs/>
                <w:sz w:val="24"/>
              </w:rPr>
              <w:t>申报方向二的企业必须已</w:t>
            </w:r>
            <w:r w:rsidRPr="00DE02B1">
              <w:rPr>
                <w:rFonts w:ascii="Times New Roman" w:eastAsia="仿宋_GB2312" w:hAnsi="Times New Roman"/>
                <w:bCs/>
                <w:sz w:val="24"/>
              </w:rPr>
              <w:t>在建或已开通满足应用要求的</w:t>
            </w:r>
            <w:r w:rsidRPr="00DE02B1">
              <w:rPr>
                <w:rFonts w:ascii="Times New Roman" w:eastAsia="仿宋_GB2312" w:hAnsi="Times New Roman"/>
                <w:bCs/>
                <w:sz w:val="24"/>
              </w:rPr>
              <w:t>5G</w:t>
            </w:r>
            <w:r w:rsidRPr="00DE02B1">
              <w:rPr>
                <w:rFonts w:ascii="Times New Roman" w:eastAsia="仿宋_GB2312" w:hAnsi="Times New Roman"/>
                <w:bCs/>
                <w:sz w:val="24"/>
              </w:rPr>
              <w:t>基站。</w:t>
            </w:r>
            <w:r w:rsidRPr="00C11638">
              <w:rPr>
                <w:rFonts w:ascii="Times New Roman" w:eastAsia="仿宋_GB2312" w:hAnsi="Times New Roman" w:hint="eastAsia"/>
                <w:bCs/>
                <w:sz w:val="24"/>
              </w:rPr>
              <w:t>（</w:t>
            </w:r>
            <w:r w:rsidR="004516D5">
              <w:rPr>
                <w:rFonts w:ascii="Times New Roman" w:eastAsia="仿宋_GB2312" w:hAnsi="Times New Roman" w:hint="eastAsia"/>
                <w:bCs/>
                <w:sz w:val="24"/>
              </w:rPr>
              <w:t>0-</w:t>
            </w:r>
            <w:r w:rsidRPr="00C11638">
              <w:rPr>
                <w:rFonts w:ascii="Times New Roman" w:eastAsia="仿宋_GB2312" w:hAnsi="Times New Roman" w:hint="eastAsia"/>
                <w:bCs/>
                <w:sz w:val="24"/>
              </w:rPr>
              <w:t>5</w:t>
            </w:r>
            <w:r w:rsidRPr="00C11638">
              <w:rPr>
                <w:rFonts w:ascii="Times New Roman" w:eastAsia="仿宋_GB2312" w:hAnsi="Times New Roman" w:hint="eastAsia"/>
                <w:bCs/>
                <w:sz w:val="24"/>
              </w:rPr>
              <w:t>分）</w:t>
            </w:r>
          </w:p>
        </w:tc>
        <w:tc>
          <w:tcPr>
            <w:tcW w:w="851" w:type="dxa"/>
          </w:tcPr>
          <w:p w:rsidR="009B76D6" w:rsidRDefault="009B76D6" w:rsidP="00C8544C">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690"/>
          <w:jc w:val="center"/>
        </w:trPr>
        <w:tc>
          <w:tcPr>
            <w:tcW w:w="786" w:type="dxa"/>
            <w:vMerge/>
            <w:vAlign w:val="center"/>
          </w:tcPr>
          <w:p w:rsidR="009B76D6" w:rsidRPr="00DE02B1" w:rsidRDefault="009B76D6" w:rsidP="00F369E0">
            <w:pPr>
              <w:snapToGrid w:val="0"/>
              <w:jc w:val="center"/>
              <w:rPr>
                <w:rFonts w:ascii="Times New Roman" w:hAnsi="Times New Roman"/>
                <w:b/>
                <w:sz w:val="24"/>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Pr="00DE02B1" w:rsidRDefault="009B76D6" w:rsidP="009B76D6">
            <w:pPr>
              <w:rPr>
                <w:rFonts w:ascii="Times New Roman" w:eastAsia="仿宋_GB2312" w:hAnsi="Times New Roman"/>
                <w:bCs/>
                <w:sz w:val="24"/>
              </w:rPr>
            </w:pPr>
            <w:r w:rsidRPr="00DE02B1">
              <w:rPr>
                <w:rFonts w:ascii="Times New Roman" w:eastAsia="仿宋_GB2312" w:hAnsi="Times New Roman"/>
                <w:bCs/>
                <w:sz w:val="24"/>
              </w:rPr>
              <w:t>2.</w:t>
            </w:r>
            <w:r w:rsidRPr="00DE02B1">
              <w:rPr>
                <w:rFonts w:ascii="Times New Roman" w:eastAsia="仿宋_GB2312" w:hAnsi="Times New Roman" w:hint="eastAsia"/>
                <w:bCs/>
                <w:sz w:val="24"/>
              </w:rPr>
              <w:t xml:space="preserve"> </w:t>
            </w:r>
            <w:r w:rsidRPr="00C11638">
              <w:rPr>
                <w:rFonts w:ascii="Times New Roman" w:eastAsia="仿宋_GB2312" w:hAnsi="Times New Roman"/>
                <w:bCs/>
                <w:sz w:val="24"/>
              </w:rPr>
              <w:t>已有数字化相关战略规划、或已实施部署数字化并取得进展。</w:t>
            </w: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9B76D6" w:rsidRDefault="009B76D6" w:rsidP="00C8544C">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3953"/>
          <w:jc w:val="center"/>
        </w:trPr>
        <w:tc>
          <w:tcPr>
            <w:tcW w:w="786" w:type="dxa"/>
            <w:vMerge/>
            <w:vAlign w:val="center"/>
          </w:tcPr>
          <w:p w:rsidR="009B76D6" w:rsidRPr="00DE02B1" w:rsidRDefault="009B76D6" w:rsidP="00F369E0">
            <w:pPr>
              <w:snapToGrid w:val="0"/>
              <w:jc w:val="center"/>
              <w:rPr>
                <w:rFonts w:ascii="Times New Roman" w:hAnsi="Times New Roman"/>
                <w:b/>
                <w:sz w:val="24"/>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Pr="00DE02B1" w:rsidRDefault="009B76D6" w:rsidP="00C8544C">
            <w:pPr>
              <w:rPr>
                <w:rFonts w:ascii="Times New Roman" w:eastAsia="仿宋_GB2312" w:hAnsi="Times New Roman"/>
                <w:bCs/>
                <w:sz w:val="24"/>
              </w:rPr>
            </w:pPr>
            <w:r w:rsidRPr="00D077C3">
              <w:rPr>
                <w:rFonts w:ascii="Times New Roman" w:eastAsia="仿宋_GB2312" w:hAnsi="Times New Roman"/>
                <w:bCs/>
                <w:sz w:val="24"/>
              </w:rPr>
              <w:t>3.</w:t>
            </w:r>
            <w:r>
              <w:rPr>
                <w:rFonts w:ascii="Times New Roman" w:eastAsia="仿宋_GB2312" w:hAnsi="Times New Roman" w:hint="eastAsia"/>
                <w:bCs/>
                <w:sz w:val="24"/>
              </w:rPr>
              <w:t xml:space="preserve"> </w:t>
            </w:r>
            <w:r>
              <w:rPr>
                <w:rFonts w:ascii="Times New Roman" w:eastAsia="仿宋_GB2312" w:hAnsi="Times New Roman" w:hint="eastAsia"/>
                <w:bCs/>
                <w:sz w:val="24"/>
              </w:rPr>
              <w:t>企业规模</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1</w:t>
            </w: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2018</w:t>
            </w:r>
            <w:r w:rsidRPr="00C11638">
              <w:rPr>
                <w:rFonts w:ascii="Times New Roman" w:eastAsia="仿宋_GB2312" w:hAnsi="Times New Roman" w:hint="eastAsia"/>
                <w:bCs/>
                <w:sz w:val="24"/>
              </w:rPr>
              <w:t>年主营收入：</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2000</w:t>
            </w:r>
            <w:r w:rsidRPr="00C11638">
              <w:rPr>
                <w:rFonts w:ascii="Times New Roman" w:eastAsia="仿宋_GB2312" w:hAnsi="Times New Roman" w:hint="eastAsia"/>
                <w:bCs/>
                <w:sz w:val="24"/>
              </w:rPr>
              <w:t>万</w:t>
            </w:r>
            <w:r w:rsidRPr="00C11638">
              <w:rPr>
                <w:rFonts w:ascii="Times New Roman" w:eastAsia="仿宋_GB2312" w:hAnsi="Times New Roman" w:hint="eastAsia"/>
                <w:bCs/>
                <w:sz w:val="24"/>
              </w:rPr>
              <w:t>~1</w:t>
            </w:r>
            <w:r w:rsidRPr="00C11638">
              <w:rPr>
                <w:rFonts w:ascii="Times New Roman" w:eastAsia="仿宋_GB2312" w:hAnsi="Times New Roman" w:hint="eastAsia"/>
                <w:bCs/>
                <w:sz w:val="24"/>
              </w:rPr>
              <w:t>亿（</w:t>
            </w:r>
            <w:r w:rsidRPr="00C11638">
              <w:rPr>
                <w:rFonts w:ascii="Times New Roman" w:eastAsia="仿宋_GB2312" w:hAnsi="Times New Roman" w:hint="eastAsia"/>
                <w:bCs/>
                <w:sz w:val="24"/>
              </w:rPr>
              <w:t>0</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1</w:t>
            </w:r>
            <w:r w:rsidRPr="00C11638">
              <w:rPr>
                <w:rFonts w:ascii="Times New Roman" w:eastAsia="仿宋_GB2312" w:hAnsi="Times New Roman" w:hint="eastAsia"/>
                <w:bCs/>
                <w:sz w:val="24"/>
              </w:rPr>
              <w:t>亿</w:t>
            </w:r>
            <w:r w:rsidRPr="00C11638">
              <w:rPr>
                <w:rFonts w:ascii="Times New Roman" w:eastAsia="仿宋_GB2312" w:hAnsi="Times New Roman" w:hint="eastAsia"/>
                <w:bCs/>
                <w:sz w:val="24"/>
              </w:rPr>
              <w:t>~4</w:t>
            </w:r>
            <w:r w:rsidRPr="00C11638">
              <w:rPr>
                <w:rFonts w:ascii="Times New Roman" w:eastAsia="仿宋_GB2312" w:hAnsi="Times New Roman" w:hint="eastAsia"/>
                <w:bCs/>
                <w:sz w:val="24"/>
              </w:rPr>
              <w:t>亿（</w:t>
            </w:r>
            <w:r w:rsidRPr="00C11638">
              <w:rPr>
                <w:rFonts w:ascii="Times New Roman" w:eastAsia="仿宋_GB2312" w:hAnsi="Times New Roman" w:hint="eastAsia"/>
                <w:bCs/>
                <w:sz w:val="24"/>
              </w:rPr>
              <w:t>1</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4</w:t>
            </w:r>
            <w:r w:rsidRPr="00C11638">
              <w:rPr>
                <w:rFonts w:ascii="Times New Roman" w:eastAsia="仿宋_GB2312" w:hAnsi="Times New Roman" w:hint="eastAsia"/>
                <w:bCs/>
                <w:sz w:val="24"/>
              </w:rPr>
              <w:t>亿以上（</w:t>
            </w:r>
            <w:r w:rsidRPr="00C11638">
              <w:rPr>
                <w:rFonts w:ascii="Times New Roman" w:eastAsia="仿宋_GB2312" w:hAnsi="Times New Roman" w:hint="eastAsia"/>
                <w:bCs/>
                <w:sz w:val="24"/>
              </w:rPr>
              <w:t>2</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□营</w:t>
            </w:r>
            <w:proofErr w:type="gramStart"/>
            <w:r w:rsidRPr="00C11638">
              <w:rPr>
                <w:rFonts w:ascii="Times New Roman" w:eastAsia="仿宋_GB2312" w:hAnsi="Times New Roman" w:hint="eastAsia"/>
                <w:bCs/>
                <w:sz w:val="24"/>
              </w:rPr>
              <w:t>收较上年正</w:t>
            </w:r>
            <w:proofErr w:type="gramEnd"/>
            <w:r w:rsidRPr="00C11638">
              <w:rPr>
                <w:rFonts w:ascii="Times New Roman" w:eastAsia="仿宋_GB2312" w:hAnsi="Times New Roman" w:hint="eastAsia"/>
                <w:bCs/>
                <w:sz w:val="24"/>
              </w:rPr>
              <w:t>增长（</w:t>
            </w:r>
            <w:r w:rsidRPr="00C11638">
              <w:rPr>
                <w:rFonts w:ascii="Times New Roman" w:eastAsia="仿宋_GB2312" w:hAnsi="Times New Roman" w:hint="eastAsia"/>
                <w:bCs/>
                <w:sz w:val="24"/>
              </w:rPr>
              <w:t>1</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2</w:t>
            </w: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2018</w:t>
            </w:r>
            <w:r w:rsidRPr="00C11638">
              <w:rPr>
                <w:rFonts w:ascii="Times New Roman" w:eastAsia="仿宋_GB2312" w:hAnsi="Times New Roman" w:hint="eastAsia"/>
                <w:bCs/>
                <w:sz w:val="24"/>
              </w:rPr>
              <w:t>年利润：</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□负利润（</w:t>
            </w:r>
            <w:r w:rsidRPr="00C11638">
              <w:rPr>
                <w:rFonts w:ascii="Times New Roman" w:eastAsia="仿宋_GB2312" w:hAnsi="Times New Roman" w:hint="eastAsia"/>
                <w:bCs/>
                <w:sz w:val="24"/>
              </w:rPr>
              <w:t>0</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0~100</w:t>
            </w:r>
            <w:r w:rsidRPr="00C11638">
              <w:rPr>
                <w:rFonts w:ascii="Times New Roman" w:eastAsia="仿宋_GB2312" w:hAnsi="Times New Roman" w:hint="eastAsia"/>
                <w:bCs/>
                <w:sz w:val="24"/>
              </w:rPr>
              <w:t>万（</w:t>
            </w:r>
            <w:r w:rsidRPr="00C11638">
              <w:rPr>
                <w:rFonts w:ascii="Times New Roman" w:eastAsia="仿宋_GB2312" w:hAnsi="Times New Roman" w:hint="eastAsia"/>
                <w:bCs/>
                <w:sz w:val="24"/>
              </w:rPr>
              <w:t>0.5</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100</w:t>
            </w:r>
            <w:r w:rsidRPr="00C11638">
              <w:rPr>
                <w:rFonts w:ascii="Times New Roman" w:eastAsia="仿宋_GB2312" w:hAnsi="Times New Roman" w:hint="eastAsia"/>
                <w:bCs/>
                <w:sz w:val="24"/>
              </w:rPr>
              <w:t>万</w:t>
            </w:r>
            <w:r w:rsidRPr="00C11638">
              <w:rPr>
                <w:rFonts w:ascii="Times New Roman" w:eastAsia="仿宋_GB2312" w:hAnsi="Times New Roman" w:hint="eastAsia"/>
                <w:bCs/>
                <w:sz w:val="24"/>
              </w:rPr>
              <w:t>~200</w:t>
            </w:r>
            <w:r w:rsidRPr="00C11638">
              <w:rPr>
                <w:rFonts w:ascii="Times New Roman" w:eastAsia="仿宋_GB2312" w:hAnsi="Times New Roman" w:hint="eastAsia"/>
                <w:bCs/>
                <w:sz w:val="24"/>
              </w:rPr>
              <w:t>万（</w:t>
            </w:r>
            <w:r w:rsidRPr="00C11638">
              <w:rPr>
                <w:rFonts w:ascii="Times New Roman" w:eastAsia="仿宋_GB2312" w:hAnsi="Times New Roman" w:hint="eastAsia"/>
                <w:bCs/>
                <w:sz w:val="24"/>
              </w:rPr>
              <w:t>1</w:t>
            </w:r>
            <w:r w:rsidRPr="00C11638">
              <w:rPr>
                <w:rFonts w:ascii="Times New Roman" w:eastAsia="仿宋_GB2312" w:hAnsi="Times New Roman" w:hint="eastAsia"/>
                <w:bCs/>
                <w:sz w:val="24"/>
              </w:rPr>
              <w:t>分）</w:t>
            </w:r>
          </w:p>
          <w:p w:rsidR="009B76D6" w:rsidRPr="00C11638"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200-500</w:t>
            </w:r>
            <w:r w:rsidRPr="00C11638">
              <w:rPr>
                <w:rFonts w:ascii="Times New Roman" w:eastAsia="仿宋_GB2312" w:hAnsi="Times New Roman" w:hint="eastAsia"/>
                <w:bCs/>
                <w:sz w:val="24"/>
              </w:rPr>
              <w:t>万（</w:t>
            </w:r>
            <w:r w:rsidRPr="00C11638">
              <w:rPr>
                <w:rFonts w:ascii="Times New Roman" w:eastAsia="仿宋_GB2312" w:hAnsi="Times New Roman" w:hint="eastAsia"/>
                <w:bCs/>
                <w:sz w:val="24"/>
              </w:rPr>
              <w:t>2</w:t>
            </w:r>
            <w:r w:rsidRPr="00C11638">
              <w:rPr>
                <w:rFonts w:ascii="Times New Roman" w:eastAsia="仿宋_GB2312" w:hAnsi="Times New Roman" w:hint="eastAsia"/>
                <w:bCs/>
                <w:sz w:val="24"/>
              </w:rPr>
              <w:t>分）</w:t>
            </w:r>
          </w:p>
          <w:p w:rsidR="009B76D6" w:rsidRPr="00DE02B1" w:rsidRDefault="009B76D6" w:rsidP="00C8544C">
            <w:pPr>
              <w:rPr>
                <w:rFonts w:ascii="Times New Roman" w:eastAsia="仿宋_GB2312" w:hAnsi="Times New Roman"/>
                <w:bCs/>
                <w:sz w:val="24"/>
              </w:rPr>
            </w:pPr>
            <w:r w:rsidRPr="00C11638">
              <w:rPr>
                <w:rFonts w:ascii="Times New Roman" w:eastAsia="仿宋_GB2312" w:hAnsi="Times New Roman" w:hint="eastAsia"/>
                <w:bCs/>
                <w:sz w:val="24"/>
              </w:rPr>
              <w:t>□</w:t>
            </w:r>
            <w:r w:rsidRPr="00C11638">
              <w:rPr>
                <w:rFonts w:ascii="Times New Roman" w:eastAsia="仿宋_GB2312" w:hAnsi="Times New Roman" w:hint="eastAsia"/>
                <w:bCs/>
                <w:sz w:val="24"/>
              </w:rPr>
              <w:t>500</w:t>
            </w:r>
            <w:r w:rsidRPr="00C11638">
              <w:rPr>
                <w:rFonts w:ascii="Times New Roman" w:eastAsia="仿宋_GB2312" w:hAnsi="Times New Roman" w:hint="eastAsia"/>
                <w:bCs/>
                <w:sz w:val="24"/>
              </w:rPr>
              <w:t>万以上（</w:t>
            </w:r>
            <w:r w:rsidRPr="00C11638">
              <w:rPr>
                <w:rFonts w:ascii="Times New Roman" w:eastAsia="仿宋_GB2312" w:hAnsi="Times New Roman" w:hint="eastAsia"/>
                <w:bCs/>
                <w:sz w:val="24"/>
              </w:rPr>
              <w:t>3</w:t>
            </w:r>
            <w:r w:rsidRPr="00C11638">
              <w:rPr>
                <w:rFonts w:ascii="Times New Roman" w:eastAsia="仿宋_GB2312" w:hAnsi="Times New Roman" w:hint="eastAsia"/>
                <w:bCs/>
                <w:sz w:val="24"/>
              </w:rPr>
              <w:t>分）</w:t>
            </w:r>
          </w:p>
        </w:tc>
        <w:tc>
          <w:tcPr>
            <w:tcW w:w="851" w:type="dxa"/>
          </w:tcPr>
          <w:p w:rsidR="009B76D6" w:rsidRDefault="009B76D6" w:rsidP="00C8544C">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1317"/>
          <w:jc w:val="center"/>
        </w:trPr>
        <w:tc>
          <w:tcPr>
            <w:tcW w:w="786" w:type="dxa"/>
            <w:vMerge/>
            <w:vAlign w:val="center"/>
          </w:tcPr>
          <w:p w:rsidR="009B76D6" w:rsidRPr="00DE02B1" w:rsidRDefault="009B76D6" w:rsidP="00F369E0">
            <w:pPr>
              <w:snapToGrid w:val="0"/>
              <w:jc w:val="center"/>
              <w:rPr>
                <w:rFonts w:ascii="Times New Roman" w:hAnsi="Times New Roman"/>
                <w:b/>
                <w:sz w:val="24"/>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Default="009B76D6" w:rsidP="00C8544C">
            <w:pPr>
              <w:rPr>
                <w:rFonts w:ascii="Times New Roman" w:eastAsia="仿宋_GB2312" w:hAnsi="Times New Roman"/>
                <w:bCs/>
                <w:sz w:val="24"/>
              </w:rPr>
            </w:pPr>
            <w:r>
              <w:rPr>
                <w:rFonts w:ascii="Times New Roman" w:eastAsia="仿宋_GB2312" w:hAnsi="Times New Roman" w:hint="eastAsia"/>
                <w:bCs/>
                <w:sz w:val="24"/>
              </w:rPr>
              <w:t xml:space="preserve">4. </w:t>
            </w:r>
            <w:r>
              <w:rPr>
                <w:rFonts w:ascii="Times New Roman" w:eastAsia="仿宋_GB2312" w:hAnsi="Times New Roman" w:hint="eastAsia"/>
                <w:bCs/>
                <w:sz w:val="24"/>
              </w:rPr>
              <w:t>资质；</w:t>
            </w:r>
          </w:p>
          <w:p w:rsidR="009B76D6" w:rsidRDefault="009B76D6" w:rsidP="00C8544C">
            <w:pPr>
              <w:rPr>
                <w:rFonts w:ascii="Times New Roman" w:eastAsia="仿宋_GB2312" w:hAnsi="Times New Roman"/>
                <w:bCs/>
                <w:sz w:val="24"/>
              </w:rPr>
            </w:pPr>
            <w:r w:rsidRPr="00A05A33">
              <w:rPr>
                <w:rFonts w:ascii="Times New Roman" w:eastAsia="仿宋_GB2312" w:hAnsi="Times New Roman" w:hint="eastAsia"/>
                <w:bCs/>
                <w:sz w:val="24"/>
              </w:rPr>
              <w:t>□</w:t>
            </w:r>
            <w:r>
              <w:rPr>
                <w:rFonts w:ascii="Times New Roman" w:eastAsia="仿宋_GB2312" w:hAnsi="Times New Roman" w:hint="eastAsia"/>
                <w:bCs/>
                <w:sz w:val="24"/>
              </w:rPr>
              <w:t>其他企业（</w:t>
            </w:r>
            <w:r>
              <w:rPr>
                <w:rFonts w:ascii="Times New Roman" w:eastAsia="仿宋_GB2312" w:hAnsi="Times New Roman" w:hint="eastAsia"/>
                <w:bCs/>
                <w:sz w:val="24"/>
              </w:rPr>
              <w:t>0</w:t>
            </w:r>
            <w:r>
              <w:rPr>
                <w:rFonts w:ascii="Times New Roman" w:eastAsia="仿宋_GB2312" w:hAnsi="Times New Roman" w:hint="eastAsia"/>
                <w:bCs/>
                <w:sz w:val="24"/>
              </w:rPr>
              <w:t>分）</w:t>
            </w:r>
          </w:p>
          <w:p w:rsidR="009B76D6" w:rsidRDefault="009B76D6" w:rsidP="00C8544C">
            <w:pPr>
              <w:rPr>
                <w:rFonts w:ascii="Times New Roman" w:eastAsia="仿宋_GB2312" w:hAnsi="Times New Roman"/>
                <w:bCs/>
                <w:sz w:val="24"/>
              </w:rPr>
            </w:pPr>
            <w:r w:rsidRPr="00A05A33">
              <w:rPr>
                <w:rFonts w:ascii="Times New Roman" w:eastAsia="仿宋_GB2312" w:hAnsi="Times New Roman" w:hint="eastAsia"/>
                <w:bCs/>
                <w:sz w:val="24"/>
              </w:rPr>
              <w:t>□</w:t>
            </w:r>
            <w:r>
              <w:rPr>
                <w:rFonts w:ascii="Times New Roman" w:eastAsia="仿宋_GB2312" w:hAnsi="Times New Roman" w:hint="eastAsia"/>
                <w:bCs/>
                <w:sz w:val="24"/>
              </w:rPr>
              <w:t>协同倍增</w:t>
            </w:r>
            <w:r w:rsidRPr="00A05A33">
              <w:rPr>
                <w:rFonts w:ascii="Times New Roman" w:eastAsia="仿宋_GB2312" w:hAnsi="Times New Roman" w:hint="eastAsia"/>
                <w:bCs/>
                <w:sz w:val="24"/>
              </w:rPr>
              <w:t>（</w:t>
            </w:r>
            <w:r>
              <w:rPr>
                <w:rFonts w:ascii="Times New Roman" w:eastAsia="仿宋_GB2312" w:hAnsi="Times New Roman" w:hint="eastAsia"/>
                <w:bCs/>
                <w:sz w:val="24"/>
              </w:rPr>
              <w:t>2</w:t>
            </w:r>
            <w:r w:rsidRPr="00A05A33">
              <w:rPr>
                <w:rFonts w:ascii="Times New Roman" w:eastAsia="仿宋_GB2312" w:hAnsi="Times New Roman" w:hint="eastAsia"/>
                <w:bCs/>
                <w:sz w:val="24"/>
              </w:rPr>
              <w:t>分）</w:t>
            </w:r>
          </w:p>
          <w:p w:rsidR="009B76D6" w:rsidRPr="00D077C3" w:rsidRDefault="009B76D6" w:rsidP="00C8544C">
            <w:pPr>
              <w:rPr>
                <w:rFonts w:ascii="Times New Roman" w:eastAsia="仿宋_GB2312" w:hAnsi="Times New Roman"/>
                <w:bCs/>
                <w:sz w:val="24"/>
              </w:rPr>
            </w:pPr>
            <w:r w:rsidRPr="00A05A33">
              <w:rPr>
                <w:rFonts w:ascii="Times New Roman" w:eastAsia="仿宋_GB2312" w:hAnsi="Times New Roman" w:hint="eastAsia"/>
                <w:bCs/>
                <w:sz w:val="24"/>
              </w:rPr>
              <w:t>□</w:t>
            </w:r>
            <w:r>
              <w:rPr>
                <w:rFonts w:ascii="Times New Roman" w:eastAsia="仿宋_GB2312" w:hAnsi="Times New Roman" w:hint="eastAsia"/>
                <w:bCs/>
                <w:sz w:val="24"/>
              </w:rPr>
              <w:t>倍增企业</w:t>
            </w:r>
            <w:r w:rsidRPr="00A05A33">
              <w:rPr>
                <w:rFonts w:ascii="Times New Roman" w:eastAsia="仿宋_GB2312" w:hAnsi="Times New Roman" w:hint="eastAsia"/>
                <w:bCs/>
                <w:sz w:val="24"/>
              </w:rPr>
              <w:t>（</w:t>
            </w:r>
            <w:r>
              <w:rPr>
                <w:rFonts w:ascii="Times New Roman" w:eastAsia="仿宋_GB2312" w:hAnsi="Times New Roman" w:hint="eastAsia"/>
                <w:bCs/>
                <w:sz w:val="24"/>
              </w:rPr>
              <w:t>4</w:t>
            </w:r>
            <w:r w:rsidRPr="00A05A33">
              <w:rPr>
                <w:rFonts w:ascii="Times New Roman" w:eastAsia="仿宋_GB2312" w:hAnsi="Times New Roman" w:hint="eastAsia"/>
                <w:bCs/>
                <w:sz w:val="24"/>
              </w:rPr>
              <w:t>分）</w:t>
            </w:r>
          </w:p>
        </w:tc>
        <w:tc>
          <w:tcPr>
            <w:tcW w:w="851" w:type="dxa"/>
          </w:tcPr>
          <w:p w:rsidR="009B76D6" w:rsidRDefault="009B76D6" w:rsidP="00C8544C">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874"/>
          <w:jc w:val="center"/>
        </w:trPr>
        <w:tc>
          <w:tcPr>
            <w:tcW w:w="786" w:type="dxa"/>
            <w:vMerge/>
            <w:vAlign w:val="center"/>
          </w:tcPr>
          <w:p w:rsidR="009B76D6" w:rsidRPr="00DE02B1" w:rsidRDefault="009B76D6" w:rsidP="00F369E0">
            <w:pPr>
              <w:snapToGrid w:val="0"/>
              <w:ind w:firstLineChars="200" w:firstLine="420"/>
              <w:jc w:val="center"/>
              <w:rPr>
                <w:rFonts w:ascii="Times New Roman" w:hAnsi="Times New Roman"/>
              </w:rPr>
            </w:pPr>
          </w:p>
        </w:tc>
        <w:tc>
          <w:tcPr>
            <w:tcW w:w="702" w:type="dxa"/>
            <w:vMerge w:val="restart"/>
            <w:vAlign w:val="center"/>
          </w:tcPr>
          <w:p w:rsidR="009B76D6" w:rsidRPr="00DE02B1" w:rsidRDefault="009B76D6" w:rsidP="00F369E0">
            <w:pPr>
              <w:snapToGrid w:val="0"/>
              <w:jc w:val="center"/>
              <w:rPr>
                <w:rFonts w:ascii="Times New Roman" w:eastAsia="仿宋_GB2312" w:hAnsi="Times New Roman"/>
                <w:bCs/>
                <w:sz w:val="24"/>
              </w:rPr>
            </w:pPr>
            <w:r w:rsidRPr="00DE02B1">
              <w:rPr>
                <w:rFonts w:ascii="Times New Roman" w:eastAsia="仿宋_GB2312" w:hAnsi="Times New Roman"/>
                <w:bCs/>
                <w:sz w:val="24"/>
              </w:rPr>
              <w:t>工业互联网供应商或电信运营商</w:t>
            </w:r>
          </w:p>
        </w:tc>
        <w:tc>
          <w:tcPr>
            <w:tcW w:w="1708" w:type="dxa"/>
            <w:vMerge w:val="restart"/>
            <w:vAlign w:val="center"/>
          </w:tcPr>
          <w:p w:rsidR="009B76D6" w:rsidRPr="00DE02B1" w:rsidRDefault="009B76D6" w:rsidP="00F369E0">
            <w:pPr>
              <w:rPr>
                <w:rFonts w:ascii="Times New Roman" w:eastAsia="仿宋_GB2312" w:hAnsi="Times New Roman"/>
                <w:bCs/>
                <w:sz w:val="24"/>
              </w:rPr>
            </w:pPr>
            <w:r w:rsidRPr="00DE02B1">
              <w:rPr>
                <w:rFonts w:ascii="Times New Roman" w:eastAsia="仿宋_GB2312" w:hAnsi="Times New Roman"/>
                <w:bCs/>
                <w:sz w:val="24"/>
              </w:rPr>
              <w:t>企业概况</w:t>
            </w:r>
          </w:p>
        </w:tc>
        <w:tc>
          <w:tcPr>
            <w:tcW w:w="708" w:type="dxa"/>
            <w:vMerge w:val="restart"/>
            <w:vAlign w:val="center"/>
          </w:tcPr>
          <w:p w:rsidR="009B76D6" w:rsidRPr="00DE02B1" w:rsidRDefault="009B76D6" w:rsidP="00EB26DD">
            <w:pPr>
              <w:jc w:val="center"/>
              <w:rPr>
                <w:rFonts w:ascii="Times New Roman" w:eastAsia="仿宋_GB2312" w:hAnsi="Times New Roman"/>
                <w:bCs/>
                <w:sz w:val="24"/>
              </w:rPr>
            </w:pPr>
            <w:r w:rsidRPr="00DE02B1">
              <w:rPr>
                <w:rFonts w:ascii="Times New Roman" w:eastAsia="仿宋_GB2312" w:hAnsi="Times New Roman" w:hint="eastAsia"/>
                <w:bCs/>
                <w:sz w:val="28"/>
              </w:rPr>
              <w:t>10</w:t>
            </w:r>
          </w:p>
        </w:tc>
        <w:tc>
          <w:tcPr>
            <w:tcW w:w="6379" w:type="dxa"/>
            <w:vAlign w:val="center"/>
          </w:tcPr>
          <w:p w:rsidR="009B76D6" w:rsidRPr="009B76D6" w:rsidRDefault="009B76D6" w:rsidP="009B76D6">
            <w:pPr>
              <w:rPr>
                <w:rFonts w:ascii="Times New Roman" w:eastAsia="仿宋_GB2312" w:hAnsi="Times New Roman"/>
                <w:bCs/>
                <w:sz w:val="24"/>
              </w:rPr>
            </w:pPr>
            <w:r w:rsidRPr="009B76D6">
              <w:rPr>
                <w:rFonts w:ascii="Times New Roman" w:eastAsia="仿宋_GB2312" w:hAnsi="Times New Roman" w:hint="eastAsia"/>
                <w:bCs/>
                <w:sz w:val="24"/>
              </w:rPr>
              <w:t>5</w:t>
            </w:r>
            <w:r w:rsidRPr="009B76D6">
              <w:rPr>
                <w:rFonts w:ascii="Times New Roman" w:eastAsia="仿宋_GB2312" w:hAnsi="Times New Roman"/>
                <w:bCs/>
                <w:sz w:val="24"/>
              </w:rPr>
              <w:t>.</w:t>
            </w:r>
            <w:r w:rsidRPr="009B76D6">
              <w:rPr>
                <w:rFonts w:ascii="Times New Roman" w:eastAsia="仿宋_GB2312" w:hAnsi="Times New Roman" w:hint="eastAsia"/>
                <w:bCs/>
                <w:sz w:val="24"/>
              </w:rPr>
              <w:t xml:space="preserve"> </w:t>
            </w:r>
            <w:r w:rsidRPr="009B76D6">
              <w:rPr>
                <w:rFonts w:ascii="Times New Roman" w:eastAsia="仿宋_GB2312" w:hAnsi="Times New Roman"/>
                <w:bCs/>
                <w:sz w:val="24"/>
              </w:rPr>
              <w:t>负责人及核心团队资历具有</w:t>
            </w:r>
            <w:r w:rsidRPr="009B76D6">
              <w:rPr>
                <w:rFonts w:ascii="Times New Roman" w:eastAsia="仿宋_GB2312" w:hAnsi="Times New Roman"/>
                <w:bCs/>
                <w:sz w:val="24"/>
              </w:rPr>
              <w:t>OT</w:t>
            </w:r>
            <w:r w:rsidRPr="009B76D6">
              <w:rPr>
                <w:rFonts w:ascii="Times New Roman" w:eastAsia="仿宋_GB2312" w:hAnsi="Times New Roman"/>
                <w:bCs/>
                <w:sz w:val="24"/>
              </w:rPr>
              <w:t>与</w:t>
            </w:r>
            <w:r w:rsidRPr="009B76D6">
              <w:rPr>
                <w:rFonts w:ascii="Times New Roman" w:eastAsia="仿宋_GB2312" w:hAnsi="Times New Roman"/>
                <w:bCs/>
                <w:sz w:val="24"/>
              </w:rPr>
              <w:t>IT</w:t>
            </w:r>
            <w:r w:rsidRPr="009B76D6">
              <w:rPr>
                <w:rFonts w:ascii="Times New Roman" w:eastAsia="仿宋_GB2312" w:hAnsi="Times New Roman"/>
                <w:bCs/>
                <w:sz w:val="24"/>
              </w:rPr>
              <w:t>等融合跨界的典型特征。</w:t>
            </w:r>
            <w:r w:rsidRPr="009B76D6">
              <w:rPr>
                <w:rFonts w:ascii="Times New Roman" w:eastAsia="仿宋_GB2312" w:hAnsi="Times New Roman" w:hint="eastAsia"/>
                <w:bCs/>
                <w:sz w:val="24"/>
              </w:rPr>
              <w:t>（</w:t>
            </w:r>
            <w:r w:rsidR="004516D5">
              <w:rPr>
                <w:rFonts w:ascii="Times New Roman" w:eastAsia="仿宋_GB2312" w:hAnsi="Times New Roman" w:hint="eastAsia"/>
                <w:bCs/>
                <w:sz w:val="24"/>
              </w:rPr>
              <w:t>0-</w:t>
            </w:r>
            <w:r w:rsidRPr="009B76D6">
              <w:rPr>
                <w:rFonts w:ascii="Times New Roman" w:eastAsia="仿宋_GB2312" w:hAnsi="Times New Roman" w:hint="eastAsia"/>
                <w:bCs/>
                <w:sz w:val="24"/>
              </w:rPr>
              <w:t>1</w:t>
            </w:r>
            <w:r w:rsidRPr="009B76D6">
              <w:rPr>
                <w:rFonts w:ascii="Times New Roman" w:eastAsia="仿宋_GB2312" w:hAnsi="Times New Roman" w:hint="eastAsia"/>
                <w:bCs/>
                <w:sz w:val="24"/>
              </w:rPr>
              <w:t>分）</w:t>
            </w:r>
          </w:p>
        </w:tc>
        <w:tc>
          <w:tcPr>
            <w:tcW w:w="851" w:type="dxa"/>
            <w:vAlign w:val="center"/>
          </w:tcPr>
          <w:p w:rsidR="009B76D6" w:rsidRPr="007749FC" w:rsidRDefault="009B76D6" w:rsidP="00C8544C">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703"/>
          <w:jc w:val="center"/>
        </w:trPr>
        <w:tc>
          <w:tcPr>
            <w:tcW w:w="786" w:type="dxa"/>
            <w:vMerge/>
            <w:vAlign w:val="center"/>
          </w:tcPr>
          <w:p w:rsidR="009B76D6" w:rsidRPr="00DE02B1" w:rsidRDefault="009B76D6" w:rsidP="00F369E0">
            <w:pPr>
              <w:snapToGrid w:val="0"/>
              <w:ind w:firstLineChars="200" w:firstLine="420"/>
              <w:jc w:val="center"/>
              <w:rPr>
                <w:rFonts w:ascii="Times New Roman" w:hAnsi="Times New Roman"/>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Pr="009B76D6" w:rsidRDefault="009B76D6" w:rsidP="009B76D6">
            <w:pPr>
              <w:rPr>
                <w:rFonts w:ascii="Times New Roman" w:eastAsia="仿宋_GB2312" w:hAnsi="Times New Roman"/>
                <w:bCs/>
                <w:sz w:val="24"/>
              </w:rPr>
            </w:pPr>
            <w:r w:rsidRPr="009B76D6">
              <w:rPr>
                <w:rFonts w:ascii="Times New Roman" w:eastAsia="仿宋_GB2312" w:hAnsi="Times New Roman" w:hint="eastAsia"/>
                <w:bCs/>
                <w:sz w:val="24"/>
              </w:rPr>
              <w:t>6</w:t>
            </w:r>
            <w:r w:rsidRPr="009B76D6">
              <w:rPr>
                <w:rFonts w:ascii="Times New Roman" w:eastAsia="仿宋_GB2312" w:hAnsi="Times New Roman"/>
                <w:bCs/>
                <w:sz w:val="24"/>
              </w:rPr>
              <w:t>.</w:t>
            </w:r>
            <w:r w:rsidRPr="009B76D6">
              <w:rPr>
                <w:rFonts w:ascii="Times New Roman" w:eastAsia="仿宋_GB2312" w:hAnsi="Times New Roman" w:hint="eastAsia"/>
                <w:bCs/>
                <w:sz w:val="24"/>
              </w:rPr>
              <w:t xml:space="preserve"> </w:t>
            </w:r>
            <w:r w:rsidRPr="009B76D6">
              <w:rPr>
                <w:rFonts w:ascii="Times New Roman" w:eastAsia="仿宋_GB2312" w:hAnsi="Times New Roman"/>
                <w:bCs/>
                <w:sz w:val="24"/>
              </w:rPr>
              <w:t>企业发展前景较好，如企业融资情况等。</w:t>
            </w:r>
            <w:r w:rsidRPr="009B76D6">
              <w:rPr>
                <w:rFonts w:ascii="Times New Roman" w:eastAsia="仿宋_GB2312" w:hAnsi="Times New Roman" w:hint="eastAsia"/>
                <w:bCs/>
                <w:sz w:val="24"/>
              </w:rPr>
              <w:t>（</w:t>
            </w:r>
            <w:r w:rsidR="004516D5">
              <w:rPr>
                <w:rFonts w:ascii="Times New Roman" w:eastAsia="仿宋_GB2312" w:hAnsi="Times New Roman" w:hint="eastAsia"/>
                <w:bCs/>
                <w:sz w:val="24"/>
              </w:rPr>
              <w:t>0-</w:t>
            </w:r>
            <w:r w:rsidRPr="009B76D6">
              <w:rPr>
                <w:rFonts w:ascii="Times New Roman" w:eastAsia="仿宋_GB2312" w:hAnsi="Times New Roman" w:hint="eastAsia"/>
                <w:bCs/>
                <w:sz w:val="24"/>
              </w:rPr>
              <w:t>1</w:t>
            </w:r>
            <w:r w:rsidRPr="009B76D6">
              <w:rPr>
                <w:rFonts w:ascii="Times New Roman" w:eastAsia="仿宋_GB2312" w:hAnsi="Times New Roman" w:hint="eastAsia"/>
                <w:bCs/>
                <w:sz w:val="24"/>
              </w:rPr>
              <w:t>分）</w:t>
            </w:r>
          </w:p>
        </w:tc>
        <w:tc>
          <w:tcPr>
            <w:tcW w:w="851" w:type="dxa"/>
            <w:vAlign w:val="center"/>
          </w:tcPr>
          <w:p w:rsidR="009B76D6" w:rsidRPr="00A05A33" w:rsidRDefault="009B76D6" w:rsidP="00C11EF3">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1266"/>
          <w:jc w:val="center"/>
        </w:trPr>
        <w:tc>
          <w:tcPr>
            <w:tcW w:w="786" w:type="dxa"/>
            <w:vMerge/>
            <w:vAlign w:val="center"/>
          </w:tcPr>
          <w:p w:rsidR="009B76D6" w:rsidRPr="00DE02B1" w:rsidRDefault="009B76D6" w:rsidP="00F369E0">
            <w:pPr>
              <w:snapToGrid w:val="0"/>
              <w:ind w:firstLineChars="200" w:firstLine="420"/>
              <w:jc w:val="center"/>
              <w:rPr>
                <w:rFonts w:ascii="Times New Roman" w:hAnsi="Times New Roman"/>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restart"/>
            <w:vAlign w:val="center"/>
          </w:tcPr>
          <w:p w:rsidR="009B76D6" w:rsidRPr="00DE02B1" w:rsidRDefault="009B76D6" w:rsidP="00F369E0">
            <w:pPr>
              <w:rPr>
                <w:rFonts w:ascii="Times New Roman" w:eastAsia="仿宋_GB2312" w:hAnsi="Times New Roman"/>
                <w:sz w:val="24"/>
              </w:rPr>
            </w:pPr>
            <w:r w:rsidRPr="00DE02B1">
              <w:rPr>
                <w:rFonts w:ascii="Times New Roman" w:eastAsia="仿宋_GB2312" w:hAnsi="Times New Roman"/>
                <w:sz w:val="24"/>
              </w:rPr>
              <w:t>产品和服务能力</w:t>
            </w: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Pr="009B76D6" w:rsidRDefault="009B76D6" w:rsidP="00EB26DD">
            <w:pPr>
              <w:rPr>
                <w:rFonts w:ascii="Times New Roman" w:eastAsia="仿宋_GB2312" w:hAnsi="Times New Roman" w:hint="eastAsia"/>
                <w:sz w:val="24"/>
                <w:szCs w:val="24"/>
              </w:rPr>
            </w:pPr>
            <w:r w:rsidRPr="009B76D6">
              <w:rPr>
                <w:rFonts w:ascii="Times New Roman" w:eastAsia="仿宋_GB2312" w:hAnsi="Times New Roman" w:hint="eastAsia"/>
                <w:sz w:val="24"/>
                <w:szCs w:val="24"/>
              </w:rPr>
              <w:t xml:space="preserve">7. </w:t>
            </w:r>
            <w:r w:rsidRPr="009B76D6">
              <w:rPr>
                <w:rFonts w:ascii="Times New Roman" w:eastAsia="仿宋_GB2312" w:hAnsi="Times New Roman"/>
                <w:sz w:val="24"/>
                <w:szCs w:val="24"/>
              </w:rPr>
              <w:t>产品或服务符合工业互联网架构，具有互联网、大数据和人工智能和制造业深度融合的典型特征，具备低成本、快部署、易运维等特点</w:t>
            </w:r>
            <w:r w:rsidRPr="009B76D6">
              <w:rPr>
                <w:rFonts w:ascii="Times New Roman" w:eastAsia="仿宋_GB2312" w:hAnsi="Times New Roman" w:hint="eastAsia"/>
                <w:bCs/>
                <w:sz w:val="24"/>
              </w:rPr>
              <w:t>（</w:t>
            </w:r>
            <w:r w:rsidR="004516D5">
              <w:rPr>
                <w:rFonts w:ascii="Times New Roman" w:eastAsia="仿宋_GB2312" w:hAnsi="Times New Roman" w:hint="eastAsia"/>
                <w:bCs/>
                <w:sz w:val="24"/>
              </w:rPr>
              <w:t>0-</w:t>
            </w:r>
            <w:r w:rsidR="00EB26DD">
              <w:rPr>
                <w:rFonts w:ascii="Times New Roman" w:eastAsia="仿宋_GB2312" w:hAnsi="Times New Roman" w:hint="eastAsia"/>
                <w:bCs/>
                <w:sz w:val="24"/>
              </w:rPr>
              <w:t>2</w:t>
            </w:r>
            <w:r w:rsidRPr="009B76D6">
              <w:rPr>
                <w:rFonts w:ascii="Times New Roman" w:eastAsia="仿宋_GB2312" w:hAnsi="Times New Roman" w:hint="eastAsia"/>
                <w:bCs/>
                <w:sz w:val="24"/>
              </w:rPr>
              <w:t>分）</w:t>
            </w:r>
          </w:p>
        </w:tc>
        <w:tc>
          <w:tcPr>
            <w:tcW w:w="851" w:type="dxa"/>
          </w:tcPr>
          <w:p w:rsidR="009B76D6" w:rsidRPr="00A05A33" w:rsidRDefault="009B76D6" w:rsidP="00C11EF3">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1964"/>
          <w:jc w:val="center"/>
        </w:trPr>
        <w:tc>
          <w:tcPr>
            <w:tcW w:w="786" w:type="dxa"/>
            <w:vMerge/>
            <w:vAlign w:val="center"/>
          </w:tcPr>
          <w:p w:rsidR="009B76D6" w:rsidRPr="00DE02B1" w:rsidRDefault="009B76D6" w:rsidP="00F369E0">
            <w:pPr>
              <w:snapToGrid w:val="0"/>
              <w:ind w:firstLineChars="200" w:firstLine="420"/>
              <w:jc w:val="center"/>
              <w:rPr>
                <w:rFonts w:ascii="Times New Roman" w:hAnsi="Times New Roman"/>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Pr="009B76D6" w:rsidRDefault="009B76D6" w:rsidP="00F369E0">
            <w:pPr>
              <w:rPr>
                <w:rFonts w:ascii="Times New Roman" w:eastAsia="仿宋_GB2312" w:hAnsi="Times New Roman"/>
                <w:sz w:val="24"/>
                <w:szCs w:val="24"/>
              </w:rPr>
            </w:pPr>
            <w:r w:rsidRPr="009B76D6">
              <w:rPr>
                <w:rFonts w:ascii="Times New Roman" w:eastAsia="仿宋_GB2312" w:hAnsi="Times New Roman" w:hint="eastAsia"/>
                <w:sz w:val="24"/>
                <w:szCs w:val="24"/>
              </w:rPr>
              <w:t>8</w:t>
            </w:r>
            <w:r w:rsidRPr="009B76D6">
              <w:rPr>
                <w:rFonts w:ascii="Times New Roman" w:eastAsia="仿宋_GB2312" w:hAnsi="Times New Roman"/>
                <w:sz w:val="24"/>
                <w:szCs w:val="24"/>
              </w:rPr>
              <w:t>.</w:t>
            </w:r>
            <w:r w:rsidRPr="009B76D6">
              <w:rPr>
                <w:rFonts w:ascii="Times New Roman" w:eastAsia="仿宋_GB2312" w:hAnsi="Times New Roman" w:hint="eastAsia"/>
                <w:sz w:val="24"/>
                <w:szCs w:val="24"/>
              </w:rPr>
              <w:t xml:space="preserve"> </w:t>
            </w:r>
            <w:r w:rsidRPr="009B76D6">
              <w:rPr>
                <w:rFonts w:ascii="Times New Roman" w:eastAsia="仿宋_GB2312" w:hAnsi="Times New Roman"/>
                <w:sz w:val="24"/>
                <w:szCs w:val="24"/>
              </w:rPr>
              <w:t>具有成功的落地应用案例，特别是落地广东的成功案</w:t>
            </w:r>
          </w:p>
          <w:p w:rsidR="009B76D6" w:rsidRPr="009B76D6" w:rsidRDefault="009B76D6" w:rsidP="00EB26DD">
            <w:pPr>
              <w:rPr>
                <w:rFonts w:ascii="Times New Roman" w:eastAsia="仿宋_GB2312" w:hAnsi="Times New Roman"/>
                <w:sz w:val="24"/>
                <w:szCs w:val="24"/>
              </w:rPr>
            </w:pPr>
            <w:r w:rsidRPr="009B76D6">
              <w:rPr>
                <w:rFonts w:ascii="Times New Roman" w:eastAsia="仿宋_GB2312" w:hAnsi="Times New Roman"/>
                <w:sz w:val="24"/>
                <w:szCs w:val="24"/>
              </w:rPr>
              <w:t>例，用事实数据说明工业企业的实施成效，尚在实施中须有阶段性成效；具有成熟的业务和盈利模式，核心竞争优势明显。</w:t>
            </w:r>
            <w:r w:rsidRPr="009B76D6">
              <w:rPr>
                <w:rFonts w:ascii="Times New Roman" w:eastAsia="仿宋_GB2312" w:hAnsi="Times New Roman" w:hint="eastAsia"/>
                <w:bCs/>
                <w:sz w:val="24"/>
              </w:rPr>
              <w:t>（</w:t>
            </w:r>
            <w:r w:rsidR="004516D5">
              <w:rPr>
                <w:rFonts w:ascii="Times New Roman" w:eastAsia="仿宋_GB2312" w:hAnsi="Times New Roman" w:hint="eastAsia"/>
                <w:bCs/>
                <w:sz w:val="24"/>
              </w:rPr>
              <w:t>0-</w:t>
            </w:r>
            <w:r w:rsidR="00EB26DD">
              <w:rPr>
                <w:rFonts w:ascii="Times New Roman" w:eastAsia="仿宋_GB2312" w:hAnsi="Times New Roman" w:hint="eastAsia"/>
                <w:bCs/>
                <w:sz w:val="24"/>
              </w:rPr>
              <w:t>3</w:t>
            </w:r>
            <w:r w:rsidRPr="009B76D6">
              <w:rPr>
                <w:rFonts w:ascii="Times New Roman" w:eastAsia="仿宋_GB2312" w:hAnsi="Times New Roman" w:hint="eastAsia"/>
                <w:bCs/>
                <w:sz w:val="24"/>
              </w:rPr>
              <w:t>分）</w:t>
            </w:r>
          </w:p>
        </w:tc>
        <w:tc>
          <w:tcPr>
            <w:tcW w:w="851" w:type="dxa"/>
          </w:tcPr>
          <w:p w:rsidR="009B76D6" w:rsidRPr="00A05A33" w:rsidRDefault="009B76D6" w:rsidP="00C11EF3">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1552"/>
          <w:jc w:val="center"/>
        </w:trPr>
        <w:tc>
          <w:tcPr>
            <w:tcW w:w="786" w:type="dxa"/>
            <w:vMerge/>
            <w:vAlign w:val="center"/>
          </w:tcPr>
          <w:p w:rsidR="009B76D6" w:rsidRPr="00DE02B1" w:rsidRDefault="009B76D6" w:rsidP="00F369E0">
            <w:pPr>
              <w:snapToGrid w:val="0"/>
              <w:ind w:firstLineChars="200" w:firstLine="420"/>
              <w:jc w:val="center"/>
              <w:rPr>
                <w:rFonts w:ascii="Times New Roman" w:hAnsi="Times New Roman"/>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9B76D6" w:rsidRPr="009B76D6" w:rsidRDefault="009B76D6" w:rsidP="00EB26DD">
            <w:pPr>
              <w:rPr>
                <w:rFonts w:ascii="Times New Roman" w:eastAsia="仿宋_GB2312" w:hAnsi="Times New Roman"/>
                <w:sz w:val="24"/>
                <w:szCs w:val="24"/>
              </w:rPr>
            </w:pPr>
            <w:r w:rsidRPr="009B76D6">
              <w:rPr>
                <w:rFonts w:ascii="Times New Roman" w:eastAsia="仿宋_GB2312" w:hAnsi="Times New Roman" w:hint="eastAsia"/>
                <w:sz w:val="24"/>
                <w:szCs w:val="24"/>
              </w:rPr>
              <w:t>9</w:t>
            </w:r>
            <w:r w:rsidRPr="009B76D6">
              <w:rPr>
                <w:rFonts w:ascii="Times New Roman" w:eastAsia="仿宋_GB2312" w:hAnsi="Times New Roman"/>
                <w:sz w:val="24"/>
                <w:szCs w:val="24"/>
              </w:rPr>
              <w:t>.</w:t>
            </w:r>
            <w:r w:rsidRPr="009B76D6">
              <w:rPr>
                <w:rFonts w:ascii="Times New Roman" w:eastAsia="仿宋_GB2312" w:hAnsi="Times New Roman" w:hint="eastAsia"/>
                <w:sz w:val="24"/>
                <w:szCs w:val="24"/>
              </w:rPr>
              <w:t xml:space="preserve"> </w:t>
            </w:r>
            <w:r w:rsidRPr="009B76D6">
              <w:rPr>
                <w:rFonts w:ascii="Times New Roman" w:eastAsia="仿宋_GB2312" w:hAnsi="Times New Roman"/>
                <w:sz w:val="24"/>
                <w:szCs w:val="24"/>
              </w:rPr>
              <w:t>如为工业互联网平台企业的，从平台定位、合作生态、运营情况（业务模式、盈利模式等）、应用落地（如工业</w:t>
            </w:r>
            <w:r w:rsidRPr="009B76D6">
              <w:rPr>
                <w:rFonts w:ascii="Times New Roman" w:eastAsia="仿宋_GB2312" w:hAnsi="Times New Roman"/>
                <w:sz w:val="24"/>
                <w:szCs w:val="24"/>
              </w:rPr>
              <w:t>APP</w:t>
            </w:r>
            <w:r w:rsidRPr="009B76D6">
              <w:rPr>
                <w:rFonts w:ascii="Times New Roman" w:eastAsia="仿宋_GB2312" w:hAnsi="Times New Roman"/>
                <w:sz w:val="24"/>
                <w:szCs w:val="24"/>
              </w:rPr>
              <w:t>或</w:t>
            </w:r>
            <w:proofErr w:type="spellStart"/>
            <w:r w:rsidRPr="009B76D6">
              <w:rPr>
                <w:rFonts w:ascii="Times New Roman" w:eastAsia="仿宋_GB2312" w:hAnsi="Times New Roman"/>
                <w:sz w:val="24"/>
                <w:szCs w:val="24"/>
              </w:rPr>
              <w:t>SaaS</w:t>
            </w:r>
            <w:proofErr w:type="spellEnd"/>
            <w:r w:rsidRPr="009B76D6">
              <w:rPr>
                <w:rFonts w:ascii="Times New Roman" w:eastAsia="仿宋_GB2312" w:hAnsi="Times New Roman"/>
                <w:sz w:val="24"/>
                <w:szCs w:val="24"/>
              </w:rPr>
              <w:t>数量、已服务的工业企业数量等）等内容整体评价平台情况。</w:t>
            </w:r>
            <w:r w:rsidRPr="009B76D6">
              <w:rPr>
                <w:rFonts w:ascii="Times New Roman" w:eastAsia="仿宋_GB2312" w:hAnsi="Times New Roman" w:hint="eastAsia"/>
                <w:bCs/>
                <w:sz w:val="24"/>
              </w:rPr>
              <w:t>（</w:t>
            </w:r>
            <w:r w:rsidR="004516D5">
              <w:rPr>
                <w:rFonts w:ascii="Times New Roman" w:eastAsia="仿宋_GB2312" w:hAnsi="Times New Roman" w:hint="eastAsia"/>
                <w:bCs/>
                <w:sz w:val="24"/>
              </w:rPr>
              <w:t>0-</w:t>
            </w:r>
            <w:r w:rsidR="00EB26DD">
              <w:rPr>
                <w:rFonts w:ascii="Times New Roman" w:eastAsia="仿宋_GB2312" w:hAnsi="Times New Roman" w:hint="eastAsia"/>
                <w:bCs/>
                <w:sz w:val="24"/>
              </w:rPr>
              <w:t>1</w:t>
            </w:r>
            <w:r w:rsidRPr="009B76D6">
              <w:rPr>
                <w:rFonts w:ascii="Times New Roman" w:eastAsia="仿宋_GB2312" w:hAnsi="Times New Roman" w:hint="eastAsia"/>
                <w:bCs/>
                <w:sz w:val="24"/>
              </w:rPr>
              <w:t>分）</w:t>
            </w:r>
          </w:p>
        </w:tc>
        <w:tc>
          <w:tcPr>
            <w:tcW w:w="851" w:type="dxa"/>
            <w:vAlign w:val="center"/>
          </w:tcPr>
          <w:p w:rsidR="009B76D6" w:rsidRPr="00A05A33" w:rsidRDefault="009B76D6" w:rsidP="00C11EF3">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980"/>
          <w:jc w:val="center"/>
        </w:trPr>
        <w:tc>
          <w:tcPr>
            <w:tcW w:w="786" w:type="dxa"/>
            <w:vMerge/>
            <w:vAlign w:val="center"/>
          </w:tcPr>
          <w:p w:rsidR="009B76D6" w:rsidRPr="00DE02B1" w:rsidRDefault="009B76D6" w:rsidP="00F369E0">
            <w:pPr>
              <w:snapToGrid w:val="0"/>
              <w:ind w:firstLineChars="200" w:firstLine="420"/>
              <w:jc w:val="center"/>
              <w:rPr>
                <w:rFonts w:ascii="Times New Roman" w:hAnsi="Times New Roman"/>
              </w:rPr>
            </w:pPr>
          </w:p>
        </w:tc>
        <w:tc>
          <w:tcPr>
            <w:tcW w:w="702" w:type="dxa"/>
            <w:vMerge/>
            <w:vAlign w:val="center"/>
          </w:tcPr>
          <w:p w:rsidR="009B76D6" w:rsidRPr="00DE02B1" w:rsidRDefault="009B76D6" w:rsidP="00F369E0">
            <w:pPr>
              <w:snapToGrid w:val="0"/>
              <w:jc w:val="center"/>
              <w:rPr>
                <w:rFonts w:ascii="Times New Roman" w:eastAsia="仿宋_GB2312" w:hAnsi="Times New Roman"/>
                <w:bCs/>
                <w:sz w:val="24"/>
              </w:rPr>
            </w:pPr>
          </w:p>
        </w:tc>
        <w:tc>
          <w:tcPr>
            <w:tcW w:w="1708" w:type="dxa"/>
            <w:vMerge/>
            <w:vAlign w:val="center"/>
          </w:tcPr>
          <w:p w:rsidR="009B76D6" w:rsidRPr="00DE02B1" w:rsidRDefault="009B76D6" w:rsidP="00F369E0">
            <w:pPr>
              <w:rPr>
                <w:rFonts w:ascii="Times New Roman" w:eastAsia="仿宋_GB2312" w:hAnsi="Times New Roman"/>
                <w:bCs/>
                <w:sz w:val="24"/>
              </w:rPr>
            </w:pPr>
          </w:p>
        </w:tc>
        <w:tc>
          <w:tcPr>
            <w:tcW w:w="708" w:type="dxa"/>
            <w:vMerge/>
            <w:vAlign w:val="center"/>
          </w:tcPr>
          <w:p w:rsidR="009B76D6" w:rsidRPr="00DE02B1" w:rsidRDefault="009B76D6" w:rsidP="00EB26DD">
            <w:pPr>
              <w:jc w:val="center"/>
              <w:rPr>
                <w:rFonts w:ascii="Times New Roman" w:eastAsia="仿宋_GB2312" w:hAnsi="Times New Roman"/>
                <w:bCs/>
                <w:sz w:val="24"/>
              </w:rPr>
            </w:pPr>
          </w:p>
        </w:tc>
        <w:tc>
          <w:tcPr>
            <w:tcW w:w="6379" w:type="dxa"/>
            <w:vAlign w:val="center"/>
          </w:tcPr>
          <w:p w:rsidR="004516D5" w:rsidRDefault="009B76D6" w:rsidP="009B76D6">
            <w:pPr>
              <w:pStyle w:val="a5"/>
              <w:rPr>
                <w:rFonts w:ascii="Times New Roman" w:eastAsia="仿宋_GB2312" w:hAnsi="Times New Roman" w:hint="eastAsia"/>
                <w:bCs/>
                <w:sz w:val="24"/>
                <w:lang w:eastAsia="zh-CN"/>
              </w:rPr>
            </w:pPr>
            <w:r w:rsidRPr="009B76D6">
              <w:rPr>
                <w:rFonts w:ascii="Times New Roman" w:eastAsia="仿宋_GB2312" w:hAnsi="Times New Roman" w:cs="Times New Roman" w:hint="eastAsia"/>
                <w:sz w:val="24"/>
                <w:szCs w:val="24"/>
                <w:lang w:eastAsia="zh-CN"/>
              </w:rPr>
              <w:t>10</w:t>
            </w:r>
            <w:r w:rsidRPr="009B76D6">
              <w:rPr>
                <w:rFonts w:ascii="Times New Roman" w:eastAsia="仿宋_GB2312" w:hAnsi="Times New Roman" w:cs="Times New Roman"/>
                <w:sz w:val="24"/>
                <w:szCs w:val="24"/>
                <w:lang w:eastAsia="zh-CN"/>
              </w:rPr>
              <w:t>.</w:t>
            </w:r>
            <w:r w:rsidRPr="009B76D6">
              <w:rPr>
                <w:rFonts w:ascii="Times New Roman" w:eastAsia="仿宋_GB2312" w:hAnsi="Times New Roman" w:cs="Times New Roman" w:hint="eastAsia"/>
                <w:sz w:val="24"/>
                <w:szCs w:val="24"/>
                <w:lang w:eastAsia="zh-CN"/>
              </w:rPr>
              <w:t xml:space="preserve"> </w:t>
            </w:r>
            <w:r w:rsidRPr="009B76D6">
              <w:rPr>
                <w:rFonts w:ascii="Times New Roman" w:eastAsia="仿宋_GB2312" w:hAnsi="Times New Roman" w:cs="Times New Roman"/>
                <w:bCs/>
                <w:sz w:val="24"/>
                <w:szCs w:val="24"/>
                <w:lang w:eastAsia="zh-CN"/>
              </w:rPr>
              <w:t>（</w:t>
            </w:r>
            <w:proofErr w:type="gramStart"/>
            <w:r w:rsidRPr="009B76D6">
              <w:rPr>
                <w:rFonts w:ascii="Times New Roman" w:eastAsia="仿宋_GB2312" w:hAnsi="Times New Roman" w:cs="Times New Roman"/>
                <w:bCs/>
                <w:sz w:val="24"/>
                <w:szCs w:val="24"/>
                <w:lang w:eastAsia="zh-CN"/>
              </w:rPr>
              <w:t>仅方向二</w:t>
            </w:r>
            <w:proofErr w:type="gramEnd"/>
            <w:r w:rsidRPr="009B76D6">
              <w:rPr>
                <w:rFonts w:ascii="Times New Roman" w:eastAsia="仿宋_GB2312" w:hAnsi="Times New Roman" w:cs="Times New Roman"/>
                <w:bCs/>
                <w:sz w:val="24"/>
                <w:szCs w:val="24"/>
                <w:lang w:eastAsia="zh-CN"/>
              </w:rPr>
              <w:t>）</w:t>
            </w:r>
            <w:r w:rsidRPr="009B76D6">
              <w:rPr>
                <w:rFonts w:ascii="Times New Roman" w:eastAsia="仿宋_GB2312" w:hAnsi="Times New Roman" w:cs="Times New Roman"/>
                <w:sz w:val="24"/>
                <w:szCs w:val="24"/>
                <w:lang w:eastAsia="zh-CN"/>
              </w:rPr>
              <w:t>电信运营商具有较好的建设</w:t>
            </w:r>
            <w:r w:rsidRPr="009B76D6">
              <w:rPr>
                <w:rFonts w:ascii="Times New Roman" w:eastAsia="仿宋_GB2312" w:hAnsi="Times New Roman" w:cs="Times New Roman"/>
                <w:sz w:val="24"/>
                <w:szCs w:val="24"/>
                <w:lang w:eastAsia="zh-CN"/>
              </w:rPr>
              <w:t>5G</w:t>
            </w:r>
            <w:r w:rsidRPr="009B76D6">
              <w:rPr>
                <w:rFonts w:ascii="Times New Roman" w:eastAsia="仿宋_GB2312" w:hAnsi="Times New Roman" w:cs="Times New Roman"/>
                <w:sz w:val="24"/>
                <w:szCs w:val="24"/>
                <w:lang w:eastAsia="zh-CN"/>
              </w:rPr>
              <w:t>基础设施、提供</w:t>
            </w:r>
            <w:r w:rsidRPr="009B76D6">
              <w:rPr>
                <w:rFonts w:ascii="Times New Roman" w:eastAsia="仿宋_GB2312" w:hAnsi="Times New Roman" w:cs="Times New Roman"/>
                <w:sz w:val="24"/>
                <w:szCs w:val="24"/>
                <w:lang w:eastAsia="zh-CN"/>
              </w:rPr>
              <w:t>5G</w:t>
            </w:r>
            <w:r w:rsidRPr="009B76D6">
              <w:rPr>
                <w:rFonts w:ascii="Times New Roman" w:eastAsia="仿宋_GB2312" w:hAnsi="Times New Roman" w:cs="Times New Roman"/>
                <w:sz w:val="24"/>
                <w:szCs w:val="24"/>
                <w:lang w:eastAsia="zh-CN"/>
              </w:rPr>
              <w:t>在工业领域应用服务的能力。</w:t>
            </w:r>
            <w:r w:rsidRPr="009B76D6">
              <w:rPr>
                <w:rFonts w:ascii="Times New Roman" w:eastAsia="仿宋_GB2312" w:hAnsi="Times New Roman" w:hint="eastAsia"/>
                <w:bCs/>
                <w:sz w:val="24"/>
                <w:lang w:eastAsia="zh-CN"/>
              </w:rPr>
              <w:t>（</w:t>
            </w:r>
            <w:r w:rsidR="004516D5">
              <w:rPr>
                <w:rFonts w:ascii="Times New Roman" w:eastAsia="仿宋_GB2312" w:hAnsi="Times New Roman" w:hint="eastAsia"/>
                <w:bCs/>
                <w:sz w:val="24"/>
                <w:lang w:eastAsia="zh-CN"/>
              </w:rPr>
              <w:t>0-</w:t>
            </w:r>
            <w:r w:rsidRPr="009B76D6">
              <w:rPr>
                <w:rFonts w:ascii="Times New Roman" w:eastAsia="仿宋_GB2312" w:hAnsi="Times New Roman" w:hint="eastAsia"/>
                <w:bCs/>
                <w:sz w:val="24"/>
                <w:lang w:eastAsia="zh-CN"/>
              </w:rPr>
              <w:t>1</w:t>
            </w:r>
            <w:r w:rsidRPr="009B76D6">
              <w:rPr>
                <w:rFonts w:ascii="Times New Roman" w:eastAsia="仿宋_GB2312" w:hAnsi="Times New Roman" w:hint="eastAsia"/>
                <w:bCs/>
                <w:sz w:val="24"/>
                <w:lang w:eastAsia="zh-CN"/>
              </w:rPr>
              <w:t>分）</w:t>
            </w:r>
          </w:p>
          <w:p w:rsidR="009B76D6" w:rsidRPr="004516D5" w:rsidRDefault="004516D5" w:rsidP="004516D5">
            <w:pPr>
              <w:pStyle w:val="a5"/>
              <w:rPr>
                <w:rFonts w:ascii="Times New Roman" w:eastAsia="仿宋_GB2312" w:hAnsi="Times New Roman" w:cs="Times New Roman"/>
                <w:b/>
                <w:sz w:val="24"/>
                <w:szCs w:val="24"/>
                <w:lang w:eastAsia="zh-CN"/>
              </w:rPr>
            </w:pPr>
            <w:r w:rsidRPr="004516D5">
              <w:rPr>
                <w:rFonts w:ascii="Times New Roman" w:eastAsia="仿宋_GB2312" w:hAnsi="Times New Roman" w:hint="eastAsia"/>
                <w:b/>
                <w:bCs/>
                <w:sz w:val="24"/>
                <w:lang w:eastAsia="zh-CN"/>
              </w:rPr>
              <w:t>**</w:t>
            </w:r>
            <w:r w:rsidRPr="004516D5">
              <w:rPr>
                <w:rFonts w:ascii="Times New Roman" w:eastAsia="仿宋_GB2312" w:hAnsi="Times New Roman" w:hint="eastAsia"/>
                <w:b/>
                <w:bCs/>
                <w:sz w:val="24"/>
                <w:lang w:eastAsia="zh-CN"/>
              </w:rPr>
              <w:t>申报方向</w:t>
            </w:r>
            <w:proofErr w:type="gramStart"/>
            <w:r w:rsidRPr="004516D5">
              <w:rPr>
                <w:rFonts w:ascii="Times New Roman" w:eastAsia="仿宋_GB2312" w:hAnsi="Times New Roman" w:hint="eastAsia"/>
                <w:b/>
                <w:bCs/>
                <w:sz w:val="24"/>
                <w:lang w:eastAsia="zh-CN"/>
              </w:rPr>
              <w:t>一此</w:t>
            </w:r>
            <w:proofErr w:type="gramEnd"/>
            <w:r w:rsidRPr="004516D5">
              <w:rPr>
                <w:rFonts w:ascii="Times New Roman" w:eastAsia="仿宋_GB2312" w:hAnsi="Times New Roman" w:hint="eastAsia"/>
                <w:b/>
                <w:bCs/>
                <w:sz w:val="24"/>
                <w:lang w:eastAsia="zh-CN"/>
              </w:rPr>
              <w:t>处得满分。</w:t>
            </w:r>
          </w:p>
        </w:tc>
        <w:tc>
          <w:tcPr>
            <w:tcW w:w="851" w:type="dxa"/>
            <w:vAlign w:val="center"/>
          </w:tcPr>
          <w:p w:rsidR="009B76D6" w:rsidRPr="00A05A33" w:rsidRDefault="009B76D6" w:rsidP="00C11EF3">
            <w:pPr>
              <w:rPr>
                <w:rFonts w:ascii="Times New Roman" w:eastAsia="仿宋_GB2312" w:hAnsi="Times New Roman"/>
                <w:bCs/>
                <w:sz w:val="24"/>
              </w:rPr>
            </w:pPr>
          </w:p>
        </w:tc>
        <w:tc>
          <w:tcPr>
            <w:tcW w:w="3306" w:type="dxa"/>
            <w:vAlign w:val="center"/>
          </w:tcPr>
          <w:p w:rsidR="009B76D6" w:rsidRPr="00DE02B1" w:rsidRDefault="009B76D6" w:rsidP="00EB26DD">
            <w:pPr>
              <w:jc w:val="center"/>
              <w:rPr>
                <w:rFonts w:ascii="Times New Roman" w:eastAsia="仿宋_GB2312" w:hAnsi="Times New Roman"/>
                <w:bCs/>
                <w:sz w:val="24"/>
              </w:rPr>
            </w:pPr>
          </w:p>
        </w:tc>
      </w:tr>
      <w:tr w:rsidR="009B76D6" w:rsidRPr="00DE02B1" w:rsidTr="00EB26DD">
        <w:trPr>
          <w:cantSplit/>
          <w:trHeight w:val="938"/>
          <w:jc w:val="center"/>
        </w:trPr>
        <w:tc>
          <w:tcPr>
            <w:tcW w:w="786" w:type="dxa"/>
            <w:vMerge/>
            <w:vAlign w:val="center"/>
          </w:tcPr>
          <w:p w:rsidR="009B76D6" w:rsidRPr="00DE02B1" w:rsidRDefault="009B76D6" w:rsidP="00F369E0">
            <w:pPr>
              <w:snapToGrid w:val="0"/>
              <w:jc w:val="center"/>
              <w:rPr>
                <w:rFonts w:ascii="Times New Roman" w:hAnsi="Times New Roman"/>
              </w:rPr>
            </w:pPr>
          </w:p>
        </w:tc>
        <w:tc>
          <w:tcPr>
            <w:tcW w:w="702" w:type="dxa"/>
            <w:vMerge/>
            <w:vAlign w:val="center"/>
          </w:tcPr>
          <w:p w:rsidR="009B76D6" w:rsidRPr="00DE02B1" w:rsidRDefault="009B76D6" w:rsidP="00F369E0">
            <w:pPr>
              <w:snapToGrid w:val="0"/>
              <w:jc w:val="center"/>
              <w:rPr>
                <w:rFonts w:ascii="Times New Roman" w:hAnsi="Times New Roman"/>
              </w:rPr>
            </w:pPr>
          </w:p>
        </w:tc>
        <w:tc>
          <w:tcPr>
            <w:tcW w:w="1708" w:type="dxa"/>
            <w:vAlign w:val="center"/>
          </w:tcPr>
          <w:p w:rsidR="009B76D6" w:rsidRPr="00DE02B1" w:rsidRDefault="009B76D6" w:rsidP="00F369E0">
            <w:pPr>
              <w:rPr>
                <w:rFonts w:ascii="Times New Roman" w:eastAsia="仿宋_GB2312" w:hAnsi="Times New Roman"/>
                <w:sz w:val="24"/>
              </w:rPr>
            </w:pPr>
            <w:r w:rsidRPr="00DE02B1">
              <w:rPr>
                <w:rFonts w:ascii="Times New Roman" w:eastAsia="仿宋_GB2312" w:hAnsi="Times New Roman"/>
                <w:sz w:val="24"/>
              </w:rPr>
              <w:t>实施和保障能力</w:t>
            </w:r>
          </w:p>
        </w:tc>
        <w:tc>
          <w:tcPr>
            <w:tcW w:w="708" w:type="dxa"/>
            <w:vMerge/>
            <w:vAlign w:val="center"/>
          </w:tcPr>
          <w:p w:rsidR="009B76D6" w:rsidRPr="00DE02B1" w:rsidRDefault="009B76D6" w:rsidP="00EB26DD">
            <w:pPr>
              <w:jc w:val="center"/>
              <w:rPr>
                <w:rFonts w:ascii="Times New Roman" w:eastAsia="仿宋_GB2312" w:hAnsi="Times New Roman"/>
                <w:sz w:val="24"/>
              </w:rPr>
            </w:pPr>
          </w:p>
        </w:tc>
        <w:tc>
          <w:tcPr>
            <w:tcW w:w="6379" w:type="dxa"/>
            <w:vAlign w:val="center"/>
          </w:tcPr>
          <w:p w:rsidR="009B76D6" w:rsidRPr="009B76D6" w:rsidRDefault="009B76D6" w:rsidP="009B76D6">
            <w:pPr>
              <w:rPr>
                <w:rFonts w:ascii="Times New Roman" w:eastAsia="仿宋_GB2312" w:hAnsi="Times New Roman"/>
                <w:sz w:val="24"/>
              </w:rPr>
            </w:pPr>
            <w:r w:rsidRPr="009B76D6">
              <w:rPr>
                <w:rFonts w:ascii="Times New Roman" w:eastAsia="仿宋_GB2312" w:hAnsi="Times New Roman" w:hint="eastAsia"/>
                <w:sz w:val="24"/>
              </w:rPr>
              <w:t>11</w:t>
            </w:r>
            <w:r w:rsidRPr="009B76D6">
              <w:rPr>
                <w:rFonts w:ascii="Times New Roman" w:eastAsia="仿宋_GB2312" w:hAnsi="Times New Roman"/>
                <w:sz w:val="24"/>
              </w:rPr>
              <w:t>.</w:t>
            </w:r>
            <w:r w:rsidRPr="009B76D6">
              <w:rPr>
                <w:rFonts w:ascii="Times New Roman" w:eastAsia="仿宋_GB2312" w:hAnsi="Times New Roman"/>
                <w:sz w:val="24"/>
              </w:rPr>
              <w:t>具备项目现场实施和服务保障的团队，人员组织结构合理。</w:t>
            </w:r>
            <w:r w:rsidRPr="009B76D6">
              <w:rPr>
                <w:rFonts w:ascii="Times New Roman" w:eastAsia="仿宋_GB2312" w:hAnsi="Times New Roman" w:hint="eastAsia"/>
                <w:bCs/>
                <w:sz w:val="24"/>
              </w:rPr>
              <w:t>（</w:t>
            </w:r>
            <w:r w:rsidR="004516D5">
              <w:rPr>
                <w:rFonts w:ascii="Times New Roman" w:eastAsia="仿宋_GB2312" w:hAnsi="Times New Roman" w:hint="eastAsia"/>
                <w:bCs/>
                <w:sz w:val="24"/>
              </w:rPr>
              <w:t>0-</w:t>
            </w:r>
            <w:r w:rsidRPr="009B76D6">
              <w:rPr>
                <w:rFonts w:ascii="Times New Roman" w:eastAsia="仿宋_GB2312" w:hAnsi="Times New Roman" w:hint="eastAsia"/>
                <w:bCs/>
                <w:sz w:val="24"/>
              </w:rPr>
              <w:t>1</w:t>
            </w:r>
            <w:r w:rsidRPr="009B76D6">
              <w:rPr>
                <w:rFonts w:ascii="Times New Roman" w:eastAsia="仿宋_GB2312" w:hAnsi="Times New Roman" w:hint="eastAsia"/>
                <w:bCs/>
                <w:sz w:val="24"/>
              </w:rPr>
              <w:t>分）</w:t>
            </w:r>
          </w:p>
        </w:tc>
        <w:tc>
          <w:tcPr>
            <w:tcW w:w="851" w:type="dxa"/>
          </w:tcPr>
          <w:p w:rsidR="009B76D6" w:rsidRPr="00DE02B1" w:rsidRDefault="009B76D6" w:rsidP="00F369E0">
            <w:pPr>
              <w:rPr>
                <w:rFonts w:ascii="Times New Roman" w:eastAsia="仿宋_GB2312" w:hAnsi="Times New Roman"/>
                <w:sz w:val="24"/>
              </w:rPr>
            </w:pPr>
          </w:p>
        </w:tc>
        <w:tc>
          <w:tcPr>
            <w:tcW w:w="3306" w:type="dxa"/>
            <w:vAlign w:val="center"/>
          </w:tcPr>
          <w:p w:rsidR="009B76D6" w:rsidRPr="00DE02B1" w:rsidRDefault="009B76D6" w:rsidP="00EB26DD">
            <w:pPr>
              <w:jc w:val="center"/>
              <w:rPr>
                <w:rFonts w:ascii="Times New Roman" w:eastAsia="仿宋_GB2312" w:hAnsi="Times New Roman"/>
                <w:sz w:val="24"/>
              </w:rPr>
            </w:pPr>
          </w:p>
        </w:tc>
      </w:tr>
      <w:tr w:rsidR="009B76D6" w:rsidRPr="00DE02B1" w:rsidTr="004516D5">
        <w:trPr>
          <w:cantSplit/>
          <w:trHeight w:val="1299"/>
          <w:jc w:val="center"/>
        </w:trPr>
        <w:tc>
          <w:tcPr>
            <w:tcW w:w="786" w:type="dxa"/>
            <w:vAlign w:val="center"/>
          </w:tcPr>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lastRenderedPageBreak/>
              <w:t>二</w:t>
            </w:r>
          </w:p>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t>问题</w:t>
            </w:r>
          </w:p>
          <w:p w:rsidR="009B76D6" w:rsidRPr="00DE02B1" w:rsidRDefault="009B76D6" w:rsidP="0053492A">
            <w:pPr>
              <w:snapToGrid w:val="0"/>
              <w:jc w:val="center"/>
              <w:rPr>
                <w:rFonts w:ascii="Times New Roman" w:hAnsi="Times New Roman"/>
                <w:b/>
                <w:sz w:val="24"/>
              </w:rPr>
            </w:pPr>
            <w:r w:rsidRPr="00DE02B1">
              <w:rPr>
                <w:rFonts w:ascii="Times New Roman" w:hAnsi="Times New Roman"/>
                <w:b/>
                <w:sz w:val="24"/>
              </w:rPr>
              <w:t>导向</w:t>
            </w:r>
          </w:p>
        </w:tc>
        <w:tc>
          <w:tcPr>
            <w:tcW w:w="702" w:type="dxa"/>
            <w:vAlign w:val="center"/>
          </w:tcPr>
          <w:p w:rsidR="009B76D6" w:rsidRPr="00DE02B1" w:rsidRDefault="009B76D6" w:rsidP="00F369E0">
            <w:pPr>
              <w:snapToGrid w:val="0"/>
              <w:jc w:val="center"/>
              <w:rPr>
                <w:rFonts w:ascii="Times New Roman" w:eastAsia="仿宋_GB2312" w:hAnsi="Times New Roman"/>
                <w:sz w:val="24"/>
              </w:rPr>
            </w:pPr>
            <w:r w:rsidRPr="00DE02B1">
              <w:rPr>
                <w:rFonts w:ascii="Times New Roman" w:eastAsia="仿宋_GB2312" w:hAnsi="Times New Roman"/>
                <w:bCs/>
                <w:sz w:val="24"/>
              </w:rPr>
              <w:t>应用场景</w:t>
            </w:r>
          </w:p>
        </w:tc>
        <w:tc>
          <w:tcPr>
            <w:tcW w:w="1708" w:type="dxa"/>
            <w:vAlign w:val="center"/>
          </w:tcPr>
          <w:p w:rsidR="009B76D6" w:rsidRPr="00DE02B1" w:rsidRDefault="009B76D6" w:rsidP="00F369E0">
            <w:pPr>
              <w:snapToGrid w:val="0"/>
              <w:rPr>
                <w:rFonts w:ascii="Times New Roman" w:eastAsia="仿宋_GB2312" w:hAnsi="Times New Roman"/>
                <w:sz w:val="24"/>
              </w:rPr>
            </w:pPr>
            <w:r w:rsidRPr="00DE02B1">
              <w:rPr>
                <w:rFonts w:ascii="Times New Roman" w:eastAsia="仿宋_GB2312" w:hAnsi="Times New Roman"/>
                <w:bCs/>
                <w:sz w:val="24"/>
              </w:rPr>
              <w:t>发展现状和痛点</w:t>
            </w:r>
          </w:p>
        </w:tc>
        <w:tc>
          <w:tcPr>
            <w:tcW w:w="708" w:type="dxa"/>
            <w:vAlign w:val="center"/>
          </w:tcPr>
          <w:p w:rsidR="009B76D6" w:rsidRPr="00DE02B1" w:rsidRDefault="009B76D6" w:rsidP="00EB26DD">
            <w:pPr>
              <w:snapToGrid w:val="0"/>
              <w:jc w:val="center"/>
              <w:rPr>
                <w:rFonts w:ascii="Times New Roman" w:eastAsia="仿宋_GB2312" w:hAnsi="Times New Roman"/>
                <w:sz w:val="24"/>
              </w:rPr>
            </w:pPr>
            <w:r w:rsidRPr="00DE02B1">
              <w:rPr>
                <w:rFonts w:ascii="Times New Roman" w:eastAsia="仿宋_GB2312" w:hAnsi="Times New Roman" w:hint="eastAsia"/>
                <w:bCs/>
                <w:sz w:val="28"/>
              </w:rPr>
              <w:t>5</w:t>
            </w:r>
          </w:p>
        </w:tc>
        <w:tc>
          <w:tcPr>
            <w:tcW w:w="6379" w:type="dxa"/>
            <w:vAlign w:val="center"/>
          </w:tcPr>
          <w:p w:rsidR="009B76D6" w:rsidRPr="00986B72" w:rsidRDefault="009B76D6" w:rsidP="00986B72">
            <w:pPr>
              <w:snapToGrid w:val="0"/>
              <w:rPr>
                <w:rFonts w:ascii="Times New Roman" w:eastAsia="仿宋_GB2312" w:hAnsi="Times New Roman"/>
                <w:bCs/>
                <w:sz w:val="24"/>
              </w:rPr>
            </w:pPr>
            <w:r w:rsidRPr="00986B72">
              <w:rPr>
                <w:rFonts w:ascii="Times New Roman" w:eastAsia="仿宋_GB2312" w:hAnsi="Times New Roman" w:hint="eastAsia"/>
                <w:bCs/>
                <w:sz w:val="24"/>
              </w:rPr>
              <w:t>1</w:t>
            </w:r>
            <w:r w:rsidR="00986B72" w:rsidRPr="00986B72">
              <w:rPr>
                <w:rFonts w:ascii="Times New Roman" w:eastAsia="仿宋_GB2312" w:hAnsi="Times New Roman" w:hint="eastAsia"/>
                <w:bCs/>
                <w:sz w:val="24"/>
              </w:rPr>
              <w:t>2</w:t>
            </w:r>
            <w:r w:rsidRPr="00986B72">
              <w:rPr>
                <w:rFonts w:ascii="Times New Roman" w:eastAsia="仿宋_GB2312" w:hAnsi="Times New Roman"/>
                <w:bCs/>
                <w:sz w:val="24"/>
              </w:rPr>
              <w:t>.</w:t>
            </w:r>
            <w:r w:rsidRPr="00986B72">
              <w:rPr>
                <w:rFonts w:ascii="Times New Roman" w:eastAsia="仿宋_GB2312" w:hAnsi="Times New Roman" w:hint="eastAsia"/>
                <w:bCs/>
                <w:sz w:val="24"/>
              </w:rPr>
              <w:t xml:space="preserve"> </w:t>
            </w:r>
            <w:r w:rsidRPr="00986B72">
              <w:rPr>
                <w:rFonts w:ascii="Times New Roman" w:eastAsia="仿宋_GB2312" w:hAnsi="Times New Roman"/>
                <w:bCs/>
                <w:sz w:val="24"/>
              </w:rPr>
              <w:t>紧扣工业</w:t>
            </w:r>
            <w:r w:rsidRPr="00986B72">
              <w:rPr>
                <w:rFonts w:ascii="Times New Roman" w:eastAsia="仿宋_GB2312" w:hAnsi="Times New Roman"/>
                <w:sz w:val="24"/>
              </w:rPr>
              <w:t>企业降本提质增效降耗协同等核心问题，</w:t>
            </w:r>
            <w:r w:rsidRPr="00986B72">
              <w:rPr>
                <w:rFonts w:ascii="Times New Roman" w:eastAsia="仿宋_GB2312" w:hAnsi="Times New Roman"/>
                <w:bCs/>
                <w:sz w:val="24"/>
              </w:rPr>
              <w:t>痛点问题描述清晰、应用场景明确。</w:t>
            </w:r>
            <w:r w:rsidRPr="00986B72">
              <w:rPr>
                <w:rFonts w:ascii="Times New Roman" w:eastAsia="仿宋_GB2312" w:hAnsi="Times New Roman" w:hint="eastAsia"/>
                <w:bCs/>
                <w:sz w:val="24"/>
              </w:rPr>
              <w:t>（</w:t>
            </w:r>
            <w:r w:rsidR="004516D5">
              <w:rPr>
                <w:rFonts w:ascii="Times New Roman" w:eastAsia="仿宋_GB2312" w:hAnsi="Times New Roman" w:hint="eastAsia"/>
                <w:bCs/>
                <w:sz w:val="24"/>
              </w:rPr>
              <w:t>0-</w:t>
            </w:r>
            <w:r w:rsidRPr="00986B72">
              <w:rPr>
                <w:rFonts w:ascii="Times New Roman" w:eastAsia="仿宋_GB2312" w:hAnsi="Times New Roman" w:hint="eastAsia"/>
                <w:bCs/>
                <w:sz w:val="24"/>
              </w:rPr>
              <w:t>5</w:t>
            </w:r>
            <w:r w:rsidRPr="00986B72">
              <w:rPr>
                <w:rFonts w:ascii="Times New Roman" w:eastAsia="仿宋_GB2312" w:hAnsi="Times New Roman" w:hint="eastAsia"/>
                <w:bCs/>
                <w:sz w:val="24"/>
              </w:rPr>
              <w:t>分）</w:t>
            </w:r>
          </w:p>
        </w:tc>
        <w:tc>
          <w:tcPr>
            <w:tcW w:w="851" w:type="dxa"/>
          </w:tcPr>
          <w:p w:rsidR="009B76D6" w:rsidRPr="00DE02B1" w:rsidRDefault="009B76D6" w:rsidP="00C11EF3">
            <w:pPr>
              <w:rPr>
                <w:rFonts w:ascii="Times New Roman" w:eastAsia="仿宋_GB2312" w:hAnsi="Times New Roman"/>
                <w:bCs/>
                <w:sz w:val="24"/>
              </w:rPr>
            </w:pPr>
          </w:p>
        </w:tc>
        <w:tc>
          <w:tcPr>
            <w:tcW w:w="3306" w:type="dxa"/>
            <w:vAlign w:val="center"/>
          </w:tcPr>
          <w:p w:rsidR="009B76D6" w:rsidRPr="00DE02B1" w:rsidRDefault="009B76D6" w:rsidP="00EB26DD">
            <w:pPr>
              <w:snapToGrid w:val="0"/>
              <w:jc w:val="center"/>
              <w:rPr>
                <w:rFonts w:ascii="Times New Roman" w:eastAsia="仿宋_GB2312" w:hAnsi="Times New Roman"/>
                <w:bCs/>
                <w:sz w:val="24"/>
              </w:rPr>
            </w:pPr>
          </w:p>
        </w:tc>
      </w:tr>
      <w:tr w:rsidR="00986B72" w:rsidRPr="00DE02B1" w:rsidTr="004516D5">
        <w:trPr>
          <w:cantSplit/>
          <w:trHeight w:val="1134"/>
          <w:jc w:val="center"/>
        </w:trPr>
        <w:tc>
          <w:tcPr>
            <w:tcW w:w="786" w:type="dxa"/>
            <w:vMerge w:val="restart"/>
            <w:vAlign w:val="center"/>
          </w:tcPr>
          <w:p w:rsidR="00986B72" w:rsidRPr="00DE02B1" w:rsidRDefault="00986B72" w:rsidP="00F369E0">
            <w:pPr>
              <w:snapToGrid w:val="0"/>
              <w:jc w:val="center"/>
              <w:rPr>
                <w:rFonts w:ascii="Times New Roman" w:hAnsi="Times New Roman"/>
                <w:b/>
                <w:sz w:val="24"/>
              </w:rPr>
            </w:pPr>
          </w:p>
          <w:p w:rsidR="00986B72" w:rsidRPr="00DE02B1" w:rsidRDefault="00986B72" w:rsidP="00F369E0">
            <w:pPr>
              <w:snapToGrid w:val="0"/>
              <w:jc w:val="center"/>
              <w:rPr>
                <w:rFonts w:ascii="Times New Roman" w:hAnsi="Times New Roman"/>
                <w:b/>
                <w:sz w:val="24"/>
              </w:rPr>
            </w:pPr>
            <w:r w:rsidRPr="00DE02B1">
              <w:rPr>
                <w:rFonts w:ascii="Times New Roman" w:hAnsi="Times New Roman"/>
                <w:b/>
                <w:sz w:val="24"/>
              </w:rPr>
              <w:t>三</w:t>
            </w:r>
          </w:p>
          <w:p w:rsidR="00986B72" w:rsidRPr="00DE02B1" w:rsidRDefault="00986B72" w:rsidP="00F369E0">
            <w:pPr>
              <w:snapToGrid w:val="0"/>
              <w:jc w:val="center"/>
              <w:rPr>
                <w:rFonts w:ascii="Times New Roman" w:hAnsi="Times New Roman"/>
                <w:b/>
                <w:sz w:val="24"/>
              </w:rPr>
            </w:pPr>
            <w:r w:rsidRPr="00DE02B1">
              <w:rPr>
                <w:rFonts w:ascii="Times New Roman" w:hAnsi="Times New Roman"/>
                <w:b/>
                <w:sz w:val="24"/>
              </w:rPr>
              <w:t>实施方案</w:t>
            </w:r>
          </w:p>
          <w:p w:rsidR="00986B72" w:rsidRPr="00DE02B1" w:rsidRDefault="00986B72" w:rsidP="00F369E0">
            <w:pPr>
              <w:snapToGrid w:val="0"/>
              <w:jc w:val="center"/>
              <w:rPr>
                <w:rFonts w:ascii="Times New Roman" w:hAnsi="Times New Roman"/>
                <w:b/>
                <w:sz w:val="24"/>
              </w:rPr>
            </w:pPr>
          </w:p>
        </w:tc>
        <w:tc>
          <w:tcPr>
            <w:tcW w:w="702" w:type="dxa"/>
            <w:vMerge w:val="restart"/>
            <w:vAlign w:val="center"/>
          </w:tcPr>
          <w:p w:rsidR="00986B72" w:rsidRPr="00DE02B1" w:rsidRDefault="00986B72" w:rsidP="00F369E0">
            <w:pPr>
              <w:snapToGrid w:val="0"/>
              <w:jc w:val="center"/>
              <w:rPr>
                <w:rFonts w:ascii="Times New Roman" w:eastAsia="仿宋_GB2312" w:hAnsi="Times New Roman"/>
                <w:bCs/>
                <w:sz w:val="24"/>
              </w:rPr>
            </w:pPr>
            <w:r w:rsidRPr="00DE02B1">
              <w:rPr>
                <w:rFonts w:ascii="Times New Roman" w:eastAsia="仿宋_GB2312" w:hAnsi="Times New Roman"/>
                <w:bCs/>
                <w:sz w:val="24"/>
              </w:rPr>
              <w:t>要素基础</w:t>
            </w:r>
          </w:p>
        </w:tc>
        <w:tc>
          <w:tcPr>
            <w:tcW w:w="1708" w:type="dxa"/>
            <w:vAlign w:val="center"/>
          </w:tcPr>
          <w:p w:rsidR="00986B72" w:rsidRPr="00DE02B1" w:rsidRDefault="00986B72" w:rsidP="00F369E0">
            <w:pPr>
              <w:snapToGrid w:val="0"/>
              <w:rPr>
                <w:rFonts w:ascii="Times New Roman" w:eastAsia="仿宋_GB2312" w:hAnsi="Times New Roman"/>
                <w:bCs/>
                <w:sz w:val="24"/>
              </w:rPr>
            </w:pPr>
            <w:r w:rsidRPr="00DE02B1">
              <w:rPr>
                <w:rFonts w:ascii="Times New Roman" w:eastAsia="仿宋_GB2312" w:hAnsi="Times New Roman"/>
                <w:bCs/>
                <w:sz w:val="24"/>
              </w:rPr>
              <w:t>工业互联网要素</w:t>
            </w:r>
          </w:p>
        </w:tc>
        <w:tc>
          <w:tcPr>
            <w:tcW w:w="708" w:type="dxa"/>
            <w:vMerge w:val="restart"/>
            <w:vAlign w:val="center"/>
          </w:tcPr>
          <w:p w:rsidR="00986B72" w:rsidRPr="00DE02B1" w:rsidRDefault="00986B72" w:rsidP="00EB26DD">
            <w:pPr>
              <w:snapToGrid w:val="0"/>
              <w:jc w:val="center"/>
              <w:rPr>
                <w:rFonts w:ascii="Times New Roman" w:eastAsia="仿宋_GB2312" w:hAnsi="Times New Roman"/>
                <w:bCs/>
                <w:sz w:val="24"/>
              </w:rPr>
            </w:pPr>
            <w:r>
              <w:rPr>
                <w:rFonts w:ascii="Times New Roman" w:eastAsia="仿宋_GB2312" w:hAnsi="Times New Roman" w:hint="eastAsia"/>
                <w:bCs/>
                <w:sz w:val="24"/>
              </w:rPr>
              <w:t>45</w:t>
            </w:r>
          </w:p>
        </w:tc>
        <w:tc>
          <w:tcPr>
            <w:tcW w:w="6379" w:type="dxa"/>
            <w:vAlign w:val="center"/>
          </w:tcPr>
          <w:p w:rsidR="00986B72" w:rsidRPr="00986B72" w:rsidRDefault="00986B72" w:rsidP="00986B72">
            <w:pPr>
              <w:pStyle w:val="a5"/>
              <w:rPr>
                <w:lang w:eastAsia="zh-CN"/>
              </w:rPr>
            </w:pPr>
            <w:r w:rsidRPr="00986B72">
              <w:rPr>
                <w:rFonts w:ascii="Times New Roman" w:eastAsia="仿宋_GB2312" w:hAnsi="Times New Roman" w:hint="eastAsia"/>
                <w:sz w:val="24"/>
                <w:lang w:eastAsia="zh-CN"/>
              </w:rPr>
              <w:t xml:space="preserve">13. </w:t>
            </w:r>
            <w:r w:rsidRPr="00986B72">
              <w:rPr>
                <w:rFonts w:ascii="Times New Roman" w:eastAsia="仿宋_GB2312" w:hAnsi="Times New Roman"/>
                <w:sz w:val="24"/>
                <w:lang w:eastAsia="zh-CN"/>
              </w:rPr>
              <w:t>采集工业设备、业务系统数据，在工业云平台层面对工业数据进行汇集、集成、分析和应用。</w:t>
            </w:r>
            <w:r w:rsidRPr="00986B72">
              <w:rPr>
                <w:rFonts w:ascii="Times New Roman" w:eastAsia="仿宋_GB2312" w:hAnsi="Times New Roman" w:hint="eastAsia"/>
                <w:bCs/>
                <w:sz w:val="24"/>
                <w:lang w:eastAsia="zh-CN"/>
              </w:rPr>
              <w:t>（</w:t>
            </w:r>
            <w:r w:rsidR="004516D5">
              <w:rPr>
                <w:rFonts w:ascii="Times New Roman" w:eastAsia="仿宋_GB2312" w:hAnsi="Times New Roman" w:hint="eastAsia"/>
                <w:bCs/>
                <w:sz w:val="24"/>
              </w:rPr>
              <w:t>0-</w:t>
            </w:r>
            <w:r w:rsidRPr="00986B72">
              <w:rPr>
                <w:rFonts w:ascii="Times New Roman" w:eastAsia="仿宋_GB2312" w:hAnsi="Times New Roman" w:hint="eastAsia"/>
                <w:bCs/>
                <w:sz w:val="24"/>
                <w:lang w:eastAsia="zh-CN"/>
              </w:rPr>
              <w:t>5</w:t>
            </w:r>
            <w:r w:rsidRPr="00986B72">
              <w:rPr>
                <w:rFonts w:ascii="Times New Roman" w:eastAsia="仿宋_GB2312" w:hAnsi="Times New Roman" w:hint="eastAsia"/>
                <w:bCs/>
                <w:sz w:val="24"/>
                <w:lang w:eastAsia="zh-CN"/>
              </w:rPr>
              <w:t>分）</w:t>
            </w:r>
          </w:p>
        </w:tc>
        <w:tc>
          <w:tcPr>
            <w:tcW w:w="851" w:type="dxa"/>
          </w:tcPr>
          <w:p w:rsidR="00986B72" w:rsidRPr="00DE02B1" w:rsidRDefault="00986B72" w:rsidP="00F369E0">
            <w:pPr>
              <w:snapToGrid w:val="0"/>
              <w:rPr>
                <w:rFonts w:ascii="Times New Roman" w:eastAsia="仿宋_GB2312" w:hAnsi="Times New Roman"/>
                <w:sz w:val="24"/>
              </w:rPr>
            </w:pPr>
          </w:p>
        </w:tc>
        <w:tc>
          <w:tcPr>
            <w:tcW w:w="3306" w:type="dxa"/>
            <w:vAlign w:val="center"/>
          </w:tcPr>
          <w:p w:rsidR="00986B72" w:rsidRPr="00DE02B1" w:rsidRDefault="00986B72" w:rsidP="00EB26DD">
            <w:pPr>
              <w:snapToGrid w:val="0"/>
              <w:jc w:val="center"/>
              <w:rPr>
                <w:rFonts w:ascii="Times New Roman" w:eastAsia="仿宋_GB2312" w:hAnsi="Times New Roman"/>
                <w:sz w:val="24"/>
              </w:rPr>
            </w:pPr>
          </w:p>
        </w:tc>
      </w:tr>
      <w:tr w:rsidR="00986B72" w:rsidRPr="00DE02B1" w:rsidTr="004516D5">
        <w:trPr>
          <w:cantSplit/>
          <w:trHeight w:val="980"/>
          <w:jc w:val="center"/>
        </w:trPr>
        <w:tc>
          <w:tcPr>
            <w:tcW w:w="786" w:type="dxa"/>
            <w:vMerge/>
            <w:vAlign w:val="center"/>
          </w:tcPr>
          <w:p w:rsidR="00986B72" w:rsidRPr="00DE02B1" w:rsidRDefault="00986B72" w:rsidP="00F369E0">
            <w:pPr>
              <w:snapToGrid w:val="0"/>
              <w:jc w:val="center"/>
              <w:rPr>
                <w:rFonts w:ascii="Times New Roman" w:hAnsi="Times New Roman"/>
                <w:b/>
                <w:sz w:val="24"/>
              </w:rPr>
            </w:pPr>
          </w:p>
        </w:tc>
        <w:tc>
          <w:tcPr>
            <w:tcW w:w="702" w:type="dxa"/>
            <w:vMerge/>
            <w:vAlign w:val="center"/>
          </w:tcPr>
          <w:p w:rsidR="00986B72" w:rsidRPr="00DE02B1" w:rsidRDefault="00986B72" w:rsidP="00F369E0">
            <w:pPr>
              <w:snapToGrid w:val="0"/>
              <w:jc w:val="center"/>
              <w:rPr>
                <w:rFonts w:ascii="Times New Roman" w:eastAsia="仿宋_GB2312" w:hAnsi="Times New Roman"/>
                <w:bCs/>
                <w:sz w:val="24"/>
              </w:rPr>
            </w:pPr>
          </w:p>
        </w:tc>
        <w:tc>
          <w:tcPr>
            <w:tcW w:w="1708" w:type="dxa"/>
            <w:vMerge w:val="restart"/>
            <w:vAlign w:val="center"/>
          </w:tcPr>
          <w:p w:rsidR="00986B72" w:rsidRPr="00DE02B1" w:rsidRDefault="00986B72" w:rsidP="00F369E0">
            <w:pPr>
              <w:rPr>
                <w:rFonts w:ascii="Times New Roman" w:eastAsia="仿宋_GB2312" w:hAnsi="Times New Roman"/>
                <w:bCs/>
                <w:sz w:val="24"/>
              </w:rPr>
            </w:pPr>
            <w:r w:rsidRPr="00DE02B1">
              <w:rPr>
                <w:rFonts w:ascii="Times New Roman" w:eastAsia="仿宋_GB2312" w:hAnsi="Times New Roman"/>
                <w:bCs/>
                <w:sz w:val="24"/>
              </w:rPr>
              <w:t>解决方案先进性</w:t>
            </w:r>
          </w:p>
        </w:tc>
        <w:tc>
          <w:tcPr>
            <w:tcW w:w="708" w:type="dxa"/>
            <w:vMerge/>
            <w:vAlign w:val="center"/>
          </w:tcPr>
          <w:p w:rsidR="00986B72" w:rsidRPr="00DE02B1" w:rsidRDefault="00986B72" w:rsidP="00EB26DD">
            <w:pPr>
              <w:jc w:val="center"/>
              <w:rPr>
                <w:rFonts w:ascii="Times New Roman" w:eastAsia="仿宋_GB2312" w:hAnsi="Times New Roman"/>
                <w:bCs/>
                <w:sz w:val="24"/>
              </w:rPr>
            </w:pPr>
          </w:p>
        </w:tc>
        <w:tc>
          <w:tcPr>
            <w:tcW w:w="6379" w:type="dxa"/>
            <w:vAlign w:val="center"/>
          </w:tcPr>
          <w:p w:rsidR="00986B72" w:rsidRPr="00C9199D" w:rsidRDefault="00986B72" w:rsidP="00D31C55">
            <w:pPr>
              <w:rPr>
                <w:rFonts w:ascii="Times New Roman" w:eastAsia="仿宋_GB2312" w:hAnsi="Times New Roman"/>
                <w:bCs/>
                <w:sz w:val="24"/>
                <w:u w:val="single"/>
              </w:rPr>
            </w:pPr>
            <w:r w:rsidRPr="00DE02B1">
              <w:rPr>
                <w:rFonts w:ascii="Times New Roman" w:eastAsia="仿宋_GB2312" w:hAnsi="Times New Roman" w:hint="eastAsia"/>
                <w:sz w:val="24"/>
              </w:rPr>
              <w:t>1</w:t>
            </w:r>
            <w:r>
              <w:rPr>
                <w:rFonts w:ascii="Times New Roman" w:eastAsia="仿宋_GB2312" w:hAnsi="Times New Roman" w:hint="eastAsia"/>
                <w:sz w:val="24"/>
              </w:rPr>
              <w:t>4</w:t>
            </w:r>
            <w:r w:rsidRPr="00DE02B1">
              <w:rPr>
                <w:rFonts w:ascii="Times New Roman" w:eastAsia="仿宋_GB2312" w:hAnsi="Times New Roman" w:hint="eastAsia"/>
                <w:sz w:val="24"/>
              </w:rPr>
              <w:t xml:space="preserve">. </w:t>
            </w:r>
            <w:r w:rsidRPr="00EB26DD">
              <w:rPr>
                <w:rFonts w:ascii="Times New Roman" w:eastAsia="仿宋_GB2312" w:hAnsi="Times New Roman"/>
                <w:sz w:val="24"/>
              </w:rPr>
              <w:t>解决方案采用工业互联网新技术新模式，较传统方案具有</w:t>
            </w:r>
            <w:r w:rsidRPr="00EB26DD">
              <w:rPr>
                <w:rFonts w:ascii="Times New Roman" w:eastAsia="仿宋_GB2312" w:hAnsi="Times New Roman" w:hint="eastAsia"/>
                <w:sz w:val="24"/>
              </w:rPr>
              <w:t>显著</w:t>
            </w:r>
            <w:r w:rsidRPr="00EB26DD">
              <w:rPr>
                <w:rFonts w:ascii="Times New Roman" w:eastAsia="仿宋_GB2312" w:hAnsi="Times New Roman"/>
                <w:sz w:val="24"/>
              </w:rPr>
              <w:t>先进性。</w:t>
            </w:r>
            <w:r w:rsidRPr="00EB26DD">
              <w:rPr>
                <w:rFonts w:ascii="Times New Roman" w:eastAsia="仿宋_GB2312" w:hAnsi="Times New Roman" w:hint="eastAsia"/>
                <w:bCs/>
                <w:sz w:val="24"/>
              </w:rPr>
              <w:t>（</w:t>
            </w:r>
            <w:r w:rsidR="004516D5">
              <w:rPr>
                <w:rFonts w:ascii="Times New Roman" w:eastAsia="仿宋_GB2312" w:hAnsi="Times New Roman" w:hint="eastAsia"/>
                <w:bCs/>
                <w:sz w:val="24"/>
              </w:rPr>
              <w:t>0-</w:t>
            </w:r>
            <w:r w:rsidR="00D31C55">
              <w:rPr>
                <w:rFonts w:ascii="Times New Roman" w:eastAsia="仿宋_GB2312" w:hAnsi="Times New Roman" w:hint="eastAsia"/>
                <w:bCs/>
                <w:sz w:val="24"/>
              </w:rPr>
              <w:t>5</w:t>
            </w:r>
            <w:r w:rsidRPr="00EB26DD">
              <w:rPr>
                <w:rFonts w:ascii="Times New Roman" w:eastAsia="仿宋_GB2312" w:hAnsi="Times New Roman" w:hint="eastAsia"/>
                <w:bCs/>
                <w:sz w:val="24"/>
              </w:rPr>
              <w:t>分）</w:t>
            </w:r>
          </w:p>
        </w:tc>
        <w:tc>
          <w:tcPr>
            <w:tcW w:w="851" w:type="dxa"/>
          </w:tcPr>
          <w:p w:rsidR="00986B72" w:rsidRPr="00DE02B1" w:rsidRDefault="00986B72" w:rsidP="00C11EF3">
            <w:pPr>
              <w:rPr>
                <w:rFonts w:ascii="Times New Roman" w:eastAsia="仿宋_GB2312" w:hAnsi="Times New Roman"/>
                <w:sz w:val="24"/>
              </w:rPr>
            </w:pPr>
          </w:p>
        </w:tc>
        <w:tc>
          <w:tcPr>
            <w:tcW w:w="3306" w:type="dxa"/>
            <w:vAlign w:val="center"/>
          </w:tcPr>
          <w:p w:rsidR="00986B72" w:rsidRPr="00DE02B1" w:rsidRDefault="00986B72" w:rsidP="00EB26DD">
            <w:pPr>
              <w:jc w:val="center"/>
              <w:rPr>
                <w:rFonts w:ascii="Times New Roman" w:eastAsia="仿宋_GB2312" w:hAnsi="Times New Roman"/>
                <w:sz w:val="24"/>
              </w:rPr>
            </w:pPr>
          </w:p>
        </w:tc>
      </w:tr>
      <w:tr w:rsidR="00D31C55" w:rsidRPr="00DE02B1" w:rsidTr="004516D5">
        <w:trPr>
          <w:cantSplit/>
          <w:trHeight w:val="813"/>
          <w:jc w:val="center"/>
        </w:trPr>
        <w:tc>
          <w:tcPr>
            <w:tcW w:w="786" w:type="dxa"/>
            <w:vMerge/>
            <w:vAlign w:val="center"/>
          </w:tcPr>
          <w:p w:rsidR="00D31C55" w:rsidRPr="00DE02B1" w:rsidRDefault="00D31C55" w:rsidP="00F369E0">
            <w:pPr>
              <w:snapToGrid w:val="0"/>
              <w:jc w:val="center"/>
              <w:rPr>
                <w:rFonts w:ascii="Times New Roman" w:hAnsi="Times New Roman"/>
                <w:b/>
                <w:sz w:val="24"/>
              </w:rPr>
            </w:pPr>
          </w:p>
        </w:tc>
        <w:tc>
          <w:tcPr>
            <w:tcW w:w="702" w:type="dxa"/>
            <w:vMerge/>
            <w:vAlign w:val="center"/>
          </w:tcPr>
          <w:p w:rsidR="00D31C55" w:rsidRPr="00DE02B1" w:rsidRDefault="00D31C55" w:rsidP="00F369E0">
            <w:pPr>
              <w:snapToGrid w:val="0"/>
              <w:jc w:val="center"/>
              <w:rPr>
                <w:rFonts w:ascii="Times New Roman" w:eastAsia="仿宋_GB2312" w:hAnsi="Times New Roman"/>
                <w:bCs/>
                <w:sz w:val="24"/>
              </w:rPr>
            </w:pPr>
          </w:p>
        </w:tc>
        <w:tc>
          <w:tcPr>
            <w:tcW w:w="1708" w:type="dxa"/>
            <w:vMerge/>
            <w:vAlign w:val="center"/>
          </w:tcPr>
          <w:p w:rsidR="00D31C55" w:rsidRPr="00DE02B1" w:rsidRDefault="00D31C55" w:rsidP="00F369E0">
            <w:pPr>
              <w:rPr>
                <w:rFonts w:ascii="Times New Roman" w:eastAsia="仿宋_GB2312" w:hAnsi="Times New Roman"/>
                <w:bCs/>
                <w:sz w:val="24"/>
              </w:rPr>
            </w:pPr>
          </w:p>
        </w:tc>
        <w:tc>
          <w:tcPr>
            <w:tcW w:w="708" w:type="dxa"/>
            <w:vMerge/>
            <w:vAlign w:val="center"/>
          </w:tcPr>
          <w:p w:rsidR="00D31C55" w:rsidRPr="00DE02B1" w:rsidRDefault="00D31C55" w:rsidP="00EB26DD">
            <w:pPr>
              <w:jc w:val="center"/>
              <w:rPr>
                <w:rFonts w:ascii="Times New Roman" w:eastAsia="仿宋_GB2312" w:hAnsi="Times New Roman"/>
                <w:bCs/>
                <w:sz w:val="24"/>
              </w:rPr>
            </w:pPr>
          </w:p>
        </w:tc>
        <w:tc>
          <w:tcPr>
            <w:tcW w:w="6379" w:type="dxa"/>
            <w:vAlign w:val="center"/>
          </w:tcPr>
          <w:p w:rsidR="00D31C55" w:rsidRPr="00DE02B1" w:rsidRDefault="00183D3E" w:rsidP="00183D3E">
            <w:pPr>
              <w:rPr>
                <w:rFonts w:ascii="Times New Roman" w:eastAsia="仿宋_GB2312" w:hAnsi="Times New Roman" w:hint="eastAsia"/>
                <w:sz w:val="24"/>
              </w:rPr>
            </w:pPr>
            <w:r>
              <w:rPr>
                <w:rFonts w:ascii="Times New Roman" w:eastAsia="仿宋_GB2312" w:hAnsi="Times New Roman" w:hint="eastAsia"/>
                <w:sz w:val="24"/>
              </w:rPr>
              <w:t xml:space="preserve">15. </w:t>
            </w:r>
            <w:r>
              <w:rPr>
                <w:rFonts w:ascii="Times New Roman" w:eastAsia="仿宋_GB2312" w:hAnsi="Times New Roman" w:hint="eastAsia"/>
                <w:sz w:val="24"/>
              </w:rPr>
              <w:t>低成本：</w:t>
            </w:r>
            <w:r w:rsidR="00D31C55" w:rsidRPr="00EB26DD">
              <w:rPr>
                <w:rFonts w:ascii="Times New Roman" w:eastAsia="仿宋_GB2312" w:hAnsi="Times New Roman"/>
                <w:sz w:val="24"/>
              </w:rPr>
              <w:t>解决方案</w:t>
            </w:r>
            <w:r>
              <w:rPr>
                <w:rFonts w:ascii="Times New Roman" w:eastAsia="仿宋_GB2312" w:hAnsi="Times New Roman" w:hint="eastAsia"/>
                <w:sz w:val="24"/>
              </w:rPr>
              <w:t>整体定价</w:t>
            </w:r>
            <w:r w:rsidR="00D31C55">
              <w:rPr>
                <w:rFonts w:ascii="Times New Roman" w:eastAsia="仿宋_GB2312" w:hAnsi="Times New Roman" w:hint="eastAsia"/>
                <w:sz w:val="24"/>
              </w:rPr>
              <w:t>合理，有利用企业</w:t>
            </w:r>
            <w:r>
              <w:rPr>
                <w:rFonts w:ascii="Times New Roman" w:eastAsia="仿宋_GB2312" w:hAnsi="Times New Roman" w:hint="eastAsia"/>
                <w:sz w:val="24"/>
              </w:rPr>
              <w:t>通过较低成本实现信息化建设</w:t>
            </w:r>
            <w:r w:rsidRPr="00EB26DD">
              <w:rPr>
                <w:rFonts w:ascii="Times New Roman" w:eastAsia="仿宋_GB2312" w:hAnsi="Times New Roman" w:hint="eastAsia"/>
                <w:bCs/>
                <w:sz w:val="24"/>
              </w:rPr>
              <w:t>（</w:t>
            </w:r>
            <w:r w:rsidR="004516D5">
              <w:rPr>
                <w:rFonts w:ascii="Times New Roman" w:eastAsia="仿宋_GB2312" w:hAnsi="Times New Roman" w:hint="eastAsia"/>
                <w:bCs/>
                <w:sz w:val="24"/>
              </w:rPr>
              <w:t>0-</w:t>
            </w:r>
            <w:r w:rsidRPr="00EB26DD">
              <w:rPr>
                <w:rFonts w:ascii="Times New Roman" w:eastAsia="仿宋_GB2312" w:hAnsi="Times New Roman" w:hint="eastAsia"/>
                <w:bCs/>
                <w:sz w:val="24"/>
              </w:rPr>
              <w:t>5</w:t>
            </w:r>
            <w:r w:rsidRPr="00EB26DD">
              <w:rPr>
                <w:rFonts w:ascii="Times New Roman" w:eastAsia="仿宋_GB2312" w:hAnsi="Times New Roman" w:hint="eastAsia"/>
                <w:bCs/>
                <w:sz w:val="24"/>
              </w:rPr>
              <w:t>分）</w:t>
            </w:r>
          </w:p>
        </w:tc>
        <w:tc>
          <w:tcPr>
            <w:tcW w:w="851" w:type="dxa"/>
          </w:tcPr>
          <w:p w:rsidR="00D31C55" w:rsidRPr="00DE02B1" w:rsidRDefault="00D31C55" w:rsidP="00C11EF3">
            <w:pPr>
              <w:rPr>
                <w:rFonts w:ascii="Times New Roman" w:eastAsia="仿宋_GB2312" w:hAnsi="Times New Roman"/>
                <w:sz w:val="24"/>
              </w:rPr>
            </w:pPr>
          </w:p>
        </w:tc>
        <w:tc>
          <w:tcPr>
            <w:tcW w:w="3306" w:type="dxa"/>
            <w:vAlign w:val="center"/>
          </w:tcPr>
          <w:p w:rsidR="00D31C55" w:rsidRPr="00DE02B1" w:rsidRDefault="00D31C55" w:rsidP="00EB26DD">
            <w:pPr>
              <w:jc w:val="center"/>
              <w:rPr>
                <w:rFonts w:ascii="Times New Roman" w:eastAsia="仿宋_GB2312" w:hAnsi="Times New Roman"/>
                <w:sz w:val="24"/>
              </w:rPr>
            </w:pPr>
          </w:p>
        </w:tc>
      </w:tr>
      <w:tr w:rsidR="00986B72" w:rsidRPr="00DE02B1" w:rsidTr="004516D5">
        <w:trPr>
          <w:cantSplit/>
          <w:trHeight w:val="853"/>
          <w:jc w:val="center"/>
        </w:trPr>
        <w:tc>
          <w:tcPr>
            <w:tcW w:w="786" w:type="dxa"/>
            <w:vMerge/>
            <w:vAlign w:val="center"/>
          </w:tcPr>
          <w:p w:rsidR="00986B72" w:rsidRPr="00DE02B1" w:rsidRDefault="00986B72" w:rsidP="00F369E0">
            <w:pPr>
              <w:snapToGrid w:val="0"/>
              <w:jc w:val="center"/>
              <w:rPr>
                <w:rFonts w:ascii="Times New Roman" w:hAnsi="Times New Roman"/>
                <w:b/>
                <w:sz w:val="24"/>
              </w:rPr>
            </w:pPr>
          </w:p>
        </w:tc>
        <w:tc>
          <w:tcPr>
            <w:tcW w:w="702" w:type="dxa"/>
            <w:vMerge/>
            <w:vAlign w:val="center"/>
          </w:tcPr>
          <w:p w:rsidR="00986B72" w:rsidRPr="00DE02B1" w:rsidRDefault="00986B72" w:rsidP="00F369E0">
            <w:pPr>
              <w:snapToGrid w:val="0"/>
              <w:jc w:val="center"/>
              <w:rPr>
                <w:rFonts w:ascii="Times New Roman" w:eastAsia="仿宋_GB2312" w:hAnsi="Times New Roman"/>
                <w:bCs/>
                <w:sz w:val="24"/>
              </w:rPr>
            </w:pPr>
          </w:p>
        </w:tc>
        <w:tc>
          <w:tcPr>
            <w:tcW w:w="1708" w:type="dxa"/>
            <w:vMerge/>
            <w:vAlign w:val="center"/>
          </w:tcPr>
          <w:p w:rsidR="00986B72" w:rsidRPr="00DE02B1" w:rsidRDefault="00986B72" w:rsidP="00F369E0">
            <w:pPr>
              <w:rPr>
                <w:rFonts w:ascii="Times New Roman" w:eastAsia="仿宋_GB2312" w:hAnsi="Times New Roman"/>
                <w:bCs/>
                <w:sz w:val="24"/>
              </w:rPr>
            </w:pPr>
          </w:p>
        </w:tc>
        <w:tc>
          <w:tcPr>
            <w:tcW w:w="708" w:type="dxa"/>
            <w:vMerge/>
            <w:vAlign w:val="center"/>
          </w:tcPr>
          <w:p w:rsidR="00986B72" w:rsidRPr="00DE02B1" w:rsidRDefault="00986B72" w:rsidP="00EB26DD">
            <w:pPr>
              <w:jc w:val="center"/>
              <w:rPr>
                <w:rFonts w:ascii="Times New Roman" w:eastAsia="仿宋_GB2312" w:hAnsi="Times New Roman"/>
                <w:bCs/>
                <w:sz w:val="24"/>
              </w:rPr>
            </w:pPr>
          </w:p>
        </w:tc>
        <w:tc>
          <w:tcPr>
            <w:tcW w:w="6379" w:type="dxa"/>
            <w:vAlign w:val="center"/>
          </w:tcPr>
          <w:p w:rsidR="00986B72" w:rsidRPr="00DE02B1" w:rsidRDefault="00183D3E" w:rsidP="00500BAB">
            <w:pPr>
              <w:snapToGrid w:val="0"/>
              <w:rPr>
                <w:rFonts w:ascii="Times New Roman" w:eastAsia="仿宋_GB2312" w:hAnsi="Times New Roman" w:hint="eastAsia"/>
                <w:sz w:val="24"/>
              </w:rPr>
            </w:pPr>
            <w:r>
              <w:rPr>
                <w:rFonts w:ascii="Times New Roman" w:eastAsia="仿宋_GB2312" w:hAnsi="Times New Roman" w:hint="eastAsia"/>
                <w:sz w:val="24"/>
              </w:rPr>
              <w:t xml:space="preserve">16. </w:t>
            </w:r>
            <w:r w:rsidR="00D31C55" w:rsidRPr="00EB26DD">
              <w:rPr>
                <w:rFonts w:ascii="Times New Roman" w:eastAsia="仿宋_GB2312" w:hAnsi="Times New Roman"/>
                <w:sz w:val="24"/>
              </w:rPr>
              <w:t>快部署</w:t>
            </w:r>
            <w:r>
              <w:rPr>
                <w:rFonts w:ascii="Times New Roman" w:eastAsia="仿宋_GB2312" w:hAnsi="Times New Roman" w:hint="eastAsia"/>
                <w:sz w:val="24"/>
              </w:rPr>
              <w:t>：管理类</w:t>
            </w:r>
            <w:r w:rsidR="00500BAB">
              <w:rPr>
                <w:rFonts w:ascii="Times New Roman" w:eastAsia="仿宋_GB2312" w:hAnsi="Times New Roman" w:hint="eastAsia"/>
                <w:sz w:val="24"/>
              </w:rPr>
              <w:t>，</w:t>
            </w:r>
            <w:r>
              <w:rPr>
                <w:rFonts w:ascii="Times New Roman" w:eastAsia="仿宋_GB2312" w:hAnsi="Times New Roman" w:hint="eastAsia"/>
                <w:sz w:val="24"/>
              </w:rPr>
              <w:t>车间、</w:t>
            </w:r>
            <w:proofErr w:type="gramStart"/>
            <w:r>
              <w:rPr>
                <w:rFonts w:ascii="Times New Roman" w:eastAsia="仿宋_GB2312" w:hAnsi="Times New Roman" w:hint="eastAsia"/>
                <w:sz w:val="24"/>
              </w:rPr>
              <w:t>产线类</w:t>
            </w:r>
            <w:proofErr w:type="gramEnd"/>
            <w:r>
              <w:rPr>
                <w:rFonts w:ascii="Times New Roman" w:eastAsia="仿宋_GB2312" w:hAnsi="Times New Roman" w:hint="eastAsia"/>
                <w:sz w:val="24"/>
              </w:rPr>
              <w:t>不超过</w:t>
            </w:r>
            <w:r w:rsidR="00500BAB">
              <w:rPr>
                <w:rFonts w:ascii="Times New Roman" w:eastAsia="仿宋_GB2312" w:hAnsi="Times New Roman" w:hint="eastAsia"/>
                <w:sz w:val="24"/>
              </w:rPr>
              <w:t>一个月，且</w:t>
            </w:r>
            <w:r>
              <w:rPr>
                <w:rFonts w:ascii="Times New Roman" w:eastAsia="仿宋_GB2312" w:hAnsi="Times New Roman" w:hint="eastAsia"/>
                <w:sz w:val="24"/>
              </w:rPr>
              <w:t>不影响工业企业正常生产。</w:t>
            </w:r>
            <w:r w:rsidRPr="00EB26DD">
              <w:rPr>
                <w:rFonts w:ascii="Times New Roman" w:eastAsia="仿宋_GB2312" w:hAnsi="Times New Roman" w:hint="eastAsia"/>
                <w:bCs/>
                <w:sz w:val="24"/>
              </w:rPr>
              <w:t>（</w:t>
            </w:r>
            <w:r w:rsidR="004516D5">
              <w:rPr>
                <w:rFonts w:ascii="Times New Roman" w:eastAsia="仿宋_GB2312" w:hAnsi="Times New Roman" w:hint="eastAsia"/>
                <w:bCs/>
                <w:sz w:val="24"/>
              </w:rPr>
              <w:t>0-</w:t>
            </w:r>
            <w:r w:rsidRPr="00EB26DD">
              <w:rPr>
                <w:rFonts w:ascii="Times New Roman" w:eastAsia="仿宋_GB2312" w:hAnsi="Times New Roman" w:hint="eastAsia"/>
                <w:bCs/>
                <w:sz w:val="24"/>
              </w:rPr>
              <w:t>5</w:t>
            </w:r>
            <w:r w:rsidRPr="00EB26DD">
              <w:rPr>
                <w:rFonts w:ascii="Times New Roman" w:eastAsia="仿宋_GB2312" w:hAnsi="Times New Roman" w:hint="eastAsia"/>
                <w:bCs/>
                <w:sz w:val="24"/>
              </w:rPr>
              <w:t>分）</w:t>
            </w:r>
          </w:p>
        </w:tc>
        <w:tc>
          <w:tcPr>
            <w:tcW w:w="851" w:type="dxa"/>
          </w:tcPr>
          <w:p w:rsidR="00986B72" w:rsidRPr="00DE02B1" w:rsidRDefault="00986B72" w:rsidP="00C11EF3">
            <w:pPr>
              <w:rPr>
                <w:rFonts w:ascii="Times New Roman" w:eastAsia="仿宋_GB2312" w:hAnsi="Times New Roman"/>
                <w:sz w:val="24"/>
              </w:rPr>
            </w:pPr>
          </w:p>
        </w:tc>
        <w:tc>
          <w:tcPr>
            <w:tcW w:w="3306" w:type="dxa"/>
            <w:vAlign w:val="center"/>
          </w:tcPr>
          <w:p w:rsidR="00986B72" w:rsidRPr="00DE02B1" w:rsidRDefault="00986B72" w:rsidP="00EB26DD">
            <w:pPr>
              <w:jc w:val="center"/>
              <w:rPr>
                <w:rFonts w:ascii="Times New Roman" w:eastAsia="仿宋_GB2312" w:hAnsi="Times New Roman"/>
                <w:sz w:val="24"/>
              </w:rPr>
            </w:pPr>
          </w:p>
        </w:tc>
      </w:tr>
      <w:tr w:rsidR="00986B72" w:rsidRPr="00DE02B1" w:rsidTr="004516D5">
        <w:trPr>
          <w:cantSplit/>
          <w:trHeight w:val="823"/>
          <w:jc w:val="center"/>
        </w:trPr>
        <w:tc>
          <w:tcPr>
            <w:tcW w:w="786" w:type="dxa"/>
            <w:vMerge/>
            <w:vAlign w:val="center"/>
          </w:tcPr>
          <w:p w:rsidR="00986B72" w:rsidRPr="00DE02B1" w:rsidRDefault="00986B72" w:rsidP="00F369E0">
            <w:pPr>
              <w:snapToGrid w:val="0"/>
              <w:jc w:val="center"/>
              <w:rPr>
                <w:rFonts w:ascii="Times New Roman" w:hAnsi="Times New Roman"/>
                <w:b/>
                <w:sz w:val="24"/>
              </w:rPr>
            </w:pPr>
          </w:p>
        </w:tc>
        <w:tc>
          <w:tcPr>
            <w:tcW w:w="702" w:type="dxa"/>
            <w:vMerge/>
            <w:vAlign w:val="center"/>
          </w:tcPr>
          <w:p w:rsidR="00986B72" w:rsidRPr="00DE02B1" w:rsidRDefault="00986B72" w:rsidP="00F369E0">
            <w:pPr>
              <w:snapToGrid w:val="0"/>
              <w:jc w:val="center"/>
              <w:rPr>
                <w:rFonts w:ascii="Times New Roman" w:eastAsia="仿宋_GB2312" w:hAnsi="Times New Roman"/>
                <w:bCs/>
                <w:sz w:val="24"/>
              </w:rPr>
            </w:pPr>
          </w:p>
        </w:tc>
        <w:tc>
          <w:tcPr>
            <w:tcW w:w="1708" w:type="dxa"/>
            <w:vMerge/>
            <w:vAlign w:val="center"/>
          </w:tcPr>
          <w:p w:rsidR="00986B72" w:rsidRPr="00DE02B1" w:rsidRDefault="00986B72" w:rsidP="00F369E0">
            <w:pPr>
              <w:rPr>
                <w:rFonts w:ascii="Times New Roman" w:eastAsia="仿宋_GB2312" w:hAnsi="Times New Roman"/>
                <w:bCs/>
                <w:sz w:val="24"/>
              </w:rPr>
            </w:pPr>
          </w:p>
        </w:tc>
        <w:tc>
          <w:tcPr>
            <w:tcW w:w="708" w:type="dxa"/>
            <w:vMerge/>
            <w:vAlign w:val="center"/>
          </w:tcPr>
          <w:p w:rsidR="00986B72" w:rsidRPr="00DE02B1" w:rsidRDefault="00986B72" w:rsidP="00EB26DD">
            <w:pPr>
              <w:jc w:val="center"/>
              <w:rPr>
                <w:rFonts w:ascii="Times New Roman" w:eastAsia="仿宋_GB2312" w:hAnsi="Times New Roman"/>
                <w:bCs/>
                <w:sz w:val="24"/>
              </w:rPr>
            </w:pPr>
          </w:p>
        </w:tc>
        <w:tc>
          <w:tcPr>
            <w:tcW w:w="6379" w:type="dxa"/>
            <w:vAlign w:val="center"/>
          </w:tcPr>
          <w:p w:rsidR="00986B72" w:rsidRPr="00183D3E" w:rsidRDefault="00183D3E" w:rsidP="00183D3E">
            <w:pPr>
              <w:pStyle w:val="Normal"/>
              <w:rPr>
                <w:rFonts w:ascii="Times New Roman" w:eastAsia="仿宋_GB2312" w:hAnsi="Times New Roman"/>
                <w:sz w:val="24"/>
              </w:rPr>
            </w:pPr>
            <w:r>
              <w:rPr>
                <w:rFonts w:ascii="Times New Roman" w:eastAsia="仿宋_GB2312" w:hAnsi="Times New Roman"/>
                <w:sz w:val="24"/>
              </w:rPr>
              <w:t xml:space="preserve">17. </w:t>
            </w:r>
            <w:r>
              <w:rPr>
                <w:rFonts w:ascii="Times New Roman" w:eastAsia="仿宋_GB2312" w:hAnsi="Times New Roman"/>
                <w:sz w:val="24"/>
              </w:rPr>
              <w:t>易运维：支持线上运维、后台远程运维服务；根据企业需求给予快速响应和迭代。</w:t>
            </w:r>
            <w:r w:rsidRPr="00EB26DD">
              <w:rPr>
                <w:rFonts w:ascii="Times New Roman" w:eastAsia="仿宋_GB2312" w:hAnsi="Times New Roman"/>
                <w:bCs/>
                <w:sz w:val="24"/>
              </w:rPr>
              <w:t>（</w:t>
            </w:r>
            <w:r w:rsidR="004516D5">
              <w:rPr>
                <w:rFonts w:ascii="Times New Roman" w:eastAsia="仿宋_GB2312" w:hAnsi="Times New Roman"/>
                <w:bCs/>
                <w:sz w:val="24"/>
              </w:rPr>
              <w:t>0-</w:t>
            </w:r>
            <w:r w:rsidRPr="00EB26DD">
              <w:rPr>
                <w:rFonts w:ascii="Times New Roman" w:eastAsia="仿宋_GB2312" w:hAnsi="Times New Roman"/>
                <w:bCs/>
                <w:sz w:val="24"/>
              </w:rPr>
              <w:t>5</w:t>
            </w:r>
            <w:r w:rsidRPr="00EB26DD">
              <w:rPr>
                <w:rFonts w:ascii="Times New Roman" w:eastAsia="仿宋_GB2312" w:hAnsi="Times New Roman"/>
                <w:bCs/>
                <w:sz w:val="24"/>
              </w:rPr>
              <w:t>分）</w:t>
            </w:r>
          </w:p>
        </w:tc>
        <w:tc>
          <w:tcPr>
            <w:tcW w:w="851" w:type="dxa"/>
          </w:tcPr>
          <w:p w:rsidR="00986B72" w:rsidRPr="00DE02B1" w:rsidRDefault="00986B72" w:rsidP="00C11EF3">
            <w:pPr>
              <w:rPr>
                <w:rFonts w:ascii="Times New Roman" w:eastAsia="仿宋_GB2312" w:hAnsi="Times New Roman"/>
                <w:sz w:val="24"/>
              </w:rPr>
            </w:pPr>
          </w:p>
        </w:tc>
        <w:tc>
          <w:tcPr>
            <w:tcW w:w="3306" w:type="dxa"/>
            <w:vAlign w:val="center"/>
          </w:tcPr>
          <w:p w:rsidR="00986B72" w:rsidRPr="00DE02B1" w:rsidRDefault="00986B72" w:rsidP="00EB26DD">
            <w:pPr>
              <w:jc w:val="center"/>
              <w:rPr>
                <w:rFonts w:ascii="Times New Roman" w:eastAsia="仿宋_GB2312" w:hAnsi="Times New Roman"/>
                <w:sz w:val="24"/>
              </w:rPr>
            </w:pPr>
          </w:p>
        </w:tc>
      </w:tr>
      <w:tr w:rsidR="00986B72" w:rsidRPr="00DE02B1" w:rsidTr="00986B72">
        <w:trPr>
          <w:cantSplit/>
          <w:trHeight w:val="115"/>
          <w:jc w:val="center"/>
        </w:trPr>
        <w:tc>
          <w:tcPr>
            <w:tcW w:w="786" w:type="dxa"/>
            <w:vMerge/>
            <w:vAlign w:val="center"/>
          </w:tcPr>
          <w:p w:rsidR="00986B72" w:rsidRPr="00DE02B1" w:rsidRDefault="00986B72" w:rsidP="00F369E0">
            <w:pPr>
              <w:snapToGrid w:val="0"/>
              <w:jc w:val="center"/>
              <w:rPr>
                <w:rFonts w:ascii="Times New Roman" w:hAnsi="Times New Roman"/>
                <w:b/>
                <w:sz w:val="24"/>
              </w:rPr>
            </w:pPr>
          </w:p>
        </w:tc>
        <w:tc>
          <w:tcPr>
            <w:tcW w:w="702" w:type="dxa"/>
            <w:vMerge/>
            <w:vAlign w:val="center"/>
          </w:tcPr>
          <w:p w:rsidR="00986B72" w:rsidRPr="00DE02B1" w:rsidRDefault="00986B72" w:rsidP="00F369E0">
            <w:pPr>
              <w:snapToGrid w:val="0"/>
              <w:jc w:val="center"/>
              <w:rPr>
                <w:rFonts w:ascii="Times New Roman" w:eastAsia="仿宋_GB2312" w:hAnsi="Times New Roman"/>
                <w:bCs/>
                <w:sz w:val="24"/>
              </w:rPr>
            </w:pPr>
          </w:p>
        </w:tc>
        <w:tc>
          <w:tcPr>
            <w:tcW w:w="1708" w:type="dxa"/>
            <w:vMerge/>
            <w:vAlign w:val="center"/>
          </w:tcPr>
          <w:p w:rsidR="00986B72" w:rsidRPr="00DE02B1" w:rsidRDefault="00986B72" w:rsidP="00F369E0">
            <w:pPr>
              <w:rPr>
                <w:rFonts w:ascii="Times New Roman" w:eastAsia="仿宋_GB2312" w:hAnsi="Times New Roman"/>
                <w:bCs/>
                <w:sz w:val="24"/>
              </w:rPr>
            </w:pPr>
          </w:p>
        </w:tc>
        <w:tc>
          <w:tcPr>
            <w:tcW w:w="708" w:type="dxa"/>
            <w:vMerge/>
            <w:vAlign w:val="center"/>
          </w:tcPr>
          <w:p w:rsidR="00986B72" w:rsidRPr="00DE02B1" w:rsidRDefault="00986B72" w:rsidP="00EB26DD">
            <w:pPr>
              <w:jc w:val="center"/>
              <w:rPr>
                <w:rFonts w:ascii="Times New Roman" w:eastAsia="仿宋_GB2312" w:hAnsi="Times New Roman"/>
                <w:bCs/>
                <w:sz w:val="24"/>
              </w:rPr>
            </w:pPr>
          </w:p>
        </w:tc>
        <w:tc>
          <w:tcPr>
            <w:tcW w:w="6379" w:type="dxa"/>
            <w:vAlign w:val="center"/>
          </w:tcPr>
          <w:p w:rsidR="00986B72" w:rsidRDefault="00183D3E" w:rsidP="00183D3E">
            <w:pPr>
              <w:rPr>
                <w:rFonts w:ascii="Times New Roman" w:eastAsia="仿宋_GB2312" w:hAnsi="Times New Roman" w:hint="eastAsia"/>
                <w:bCs/>
                <w:sz w:val="24"/>
              </w:rPr>
            </w:pPr>
            <w:r>
              <w:rPr>
                <w:rFonts w:ascii="Times New Roman" w:eastAsia="仿宋_GB2312" w:hAnsi="Times New Roman" w:hint="eastAsia"/>
                <w:sz w:val="24"/>
              </w:rPr>
              <w:t xml:space="preserve">18. </w:t>
            </w:r>
            <w:r w:rsidR="00986B72" w:rsidRPr="00EB26DD">
              <w:rPr>
                <w:rFonts w:ascii="Times New Roman" w:eastAsia="仿宋_GB2312" w:hAnsi="Times New Roman"/>
                <w:sz w:val="24"/>
              </w:rPr>
              <w:t>方向二的项目</w:t>
            </w:r>
            <w:r w:rsidR="00986B72" w:rsidRPr="00EB26DD">
              <w:rPr>
                <w:rFonts w:ascii="Times New Roman" w:eastAsia="仿宋_GB2312" w:hAnsi="Times New Roman" w:hint="eastAsia"/>
                <w:sz w:val="24"/>
              </w:rPr>
              <w:t>除满足上述要求外，还需</w:t>
            </w:r>
            <w:r w:rsidR="00986B72" w:rsidRPr="00EB26DD">
              <w:rPr>
                <w:rFonts w:ascii="Times New Roman" w:eastAsia="仿宋_GB2312" w:hAnsi="Times New Roman"/>
                <w:sz w:val="24"/>
              </w:rPr>
              <w:t>基于</w:t>
            </w:r>
            <w:r w:rsidR="00986B72" w:rsidRPr="00EB26DD">
              <w:rPr>
                <w:rFonts w:ascii="Times New Roman" w:eastAsia="仿宋_GB2312" w:hAnsi="Times New Roman"/>
                <w:sz w:val="24"/>
              </w:rPr>
              <w:t>5G</w:t>
            </w:r>
            <w:r w:rsidR="00986B72" w:rsidRPr="00EB26DD">
              <w:rPr>
                <w:rFonts w:ascii="Times New Roman" w:eastAsia="仿宋_GB2312" w:hAnsi="Times New Roman"/>
                <w:sz w:val="24"/>
              </w:rPr>
              <w:t>网络低时延、高可靠、广覆盖等特性，面向生产制造关键环节提供解决方案，且相关解决方案相较于传统网络环境具有先进性</w:t>
            </w:r>
            <w:r w:rsidR="00986B72" w:rsidRPr="00EB26DD">
              <w:rPr>
                <w:rFonts w:ascii="Times New Roman" w:eastAsia="仿宋_GB2312" w:hAnsi="Times New Roman" w:hint="eastAsia"/>
                <w:sz w:val="24"/>
              </w:rPr>
              <w:t>。</w:t>
            </w:r>
            <w:r w:rsidR="00986B72" w:rsidRPr="00EB26DD">
              <w:rPr>
                <w:rFonts w:ascii="Times New Roman" w:eastAsia="仿宋_GB2312" w:hAnsi="Times New Roman" w:hint="eastAsia"/>
                <w:bCs/>
                <w:sz w:val="24"/>
              </w:rPr>
              <w:t>（</w:t>
            </w:r>
            <w:r w:rsidR="004516D5">
              <w:rPr>
                <w:rFonts w:ascii="Times New Roman" w:eastAsia="仿宋_GB2312" w:hAnsi="Times New Roman" w:hint="eastAsia"/>
                <w:bCs/>
                <w:sz w:val="24"/>
              </w:rPr>
              <w:t>0-</w:t>
            </w:r>
            <w:r w:rsidR="00986B72" w:rsidRPr="00EB26DD">
              <w:rPr>
                <w:rFonts w:ascii="Times New Roman" w:eastAsia="仿宋_GB2312" w:hAnsi="Times New Roman" w:hint="eastAsia"/>
                <w:bCs/>
                <w:sz w:val="24"/>
              </w:rPr>
              <w:t>5</w:t>
            </w:r>
            <w:r w:rsidR="00986B72" w:rsidRPr="00EB26DD">
              <w:rPr>
                <w:rFonts w:ascii="Times New Roman" w:eastAsia="仿宋_GB2312" w:hAnsi="Times New Roman" w:hint="eastAsia"/>
                <w:bCs/>
                <w:sz w:val="24"/>
              </w:rPr>
              <w:t>分）</w:t>
            </w:r>
          </w:p>
          <w:p w:rsidR="004516D5" w:rsidRPr="00DE02B1" w:rsidRDefault="004516D5" w:rsidP="00183D3E">
            <w:pPr>
              <w:rPr>
                <w:rFonts w:ascii="Times New Roman" w:eastAsia="仿宋_GB2312" w:hAnsi="Times New Roman" w:hint="eastAsia"/>
                <w:sz w:val="24"/>
              </w:rPr>
            </w:pPr>
            <w:r w:rsidRPr="004516D5">
              <w:rPr>
                <w:rFonts w:ascii="Times New Roman" w:eastAsia="仿宋_GB2312" w:hAnsi="Times New Roman" w:hint="eastAsia"/>
                <w:b/>
                <w:bCs/>
                <w:sz w:val="24"/>
              </w:rPr>
              <w:t>**</w:t>
            </w:r>
            <w:r w:rsidRPr="004516D5">
              <w:rPr>
                <w:rFonts w:ascii="Times New Roman" w:eastAsia="仿宋_GB2312" w:hAnsi="Times New Roman" w:hint="eastAsia"/>
                <w:b/>
                <w:bCs/>
                <w:sz w:val="24"/>
              </w:rPr>
              <w:t>申报方向</w:t>
            </w:r>
            <w:proofErr w:type="gramStart"/>
            <w:r w:rsidRPr="004516D5">
              <w:rPr>
                <w:rFonts w:ascii="Times New Roman" w:eastAsia="仿宋_GB2312" w:hAnsi="Times New Roman" w:hint="eastAsia"/>
                <w:b/>
                <w:bCs/>
                <w:sz w:val="24"/>
              </w:rPr>
              <w:t>一此</w:t>
            </w:r>
            <w:proofErr w:type="gramEnd"/>
            <w:r w:rsidRPr="004516D5">
              <w:rPr>
                <w:rFonts w:ascii="Times New Roman" w:eastAsia="仿宋_GB2312" w:hAnsi="Times New Roman" w:hint="eastAsia"/>
                <w:b/>
                <w:bCs/>
                <w:sz w:val="24"/>
              </w:rPr>
              <w:t>处得满分。</w:t>
            </w:r>
          </w:p>
        </w:tc>
        <w:tc>
          <w:tcPr>
            <w:tcW w:w="851" w:type="dxa"/>
          </w:tcPr>
          <w:p w:rsidR="00986B72" w:rsidRPr="00DE02B1" w:rsidRDefault="00986B72" w:rsidP="00C11EF3">
            <w:pPr>
              <w:rPr>
                <w:rFonts w:ascii="Times New Roman" w:eastAsia="仿宋_GB2312" w:hAnsi="Times New Roman"/>
                <w:sz w:val="24"/>
              </w:rPr>
            </w:pPr>
          </w:p>
        </w:tc>
        <w:tc>
          <w:tcPr>
            <w:tcW w:w="3306" w:type="dxa"/>
            <w:vAlign w:val="center"/>
          </w:tcPr>
          <w:p w:rsidR="00986B72" w:rsidRPr="00DE02B1" w:rsidRDefault="00986B72" w:rsidP="00EB26DD">
            <w:pPr>
              <w:jc w:val="center"/>
              <w:rPr>
                <w:rFonts w:ascii="Times New Roman" w:eastAsia="仿宋_GB2312" w:hAnsi="Times New Roman"/>
                <w:sz w:val="24"/>
              </w:rPr>
            </w:pPr>
          </w:p>
        </w:tc>
      </w:tr>
      <w:tr w:rsidR="00EB26DD" w:rsidRPr="00DE02B1" w:rsidTr="004516D5">
        <w:trPr>
          <w:cantSplit/>
          <w:trHeight w:val="978"/>
          <w:jc w:val="center"/>
        </w:trPr>
        <w:tc>
          <w:tcPr>
            <w:tcW w:w="786" w:type="dxa"/>
            <w:vMerge/>
            <w:vAlign w:val="center"/>
          </w:tcPr>
          <w:p w:rsidR="00EB26DD" w:rsidRPr="00DE02B1" w:rsidRDefault="00EB26DD" w:rsidP="00F369E0">
            <w:pPr>
              <w:snapToGrid w:val="0"/>
              <w:jc w:val="center"/>
              <w:rPr>
                <w:rFonts w:ascii="Times New Roman" w:hAnsi="Times New Roman"/>
                <w:b/>
                <w:sz w:val="24"/>
              </w:rPr>
            </w:pPr>
          </w:p>
        </w:tc>
        <w:tc>
          <w:tcPr>
            <w:tcW w:w="702" w:type="dxa"/>
            <w:vMerge w:val="restart"/>
            <w:vAlign w:val="center"/>
          </w:tcPr>
          <w:p w:rsidR="00EB26DD" w:rsidRPr="00DE02B1" w:rsidRDefault="00EB26DD" w:rsidP="00F369E0">
            <w:pPr>
              <w:snapToGrid w:val="0"/>
              <w:jc w:val="center"/>
              <w:rPr>
                <w:rFonts w:ascii="Times New Roman" w:eastAsia="仿宋_GB2312" w:hAnsi="Times New Roman"/>
                <w:sz w:val="24"/>
              </w:rPr>
            </w:pPr>
            <w:r w:rsidRPr="00DE02B1">
              <w:rPr>
                <w:rFonts w:ascii="Times New Roman" w:eastAsia="仿宋_GB2312" w:hAnsi="Times New Roman"/>
                <w:sz w:val="24"/>
              </w:rPr>
              <w:t>实施保障能力</w:t>
            </w:r>
          </w:p>
        </w:tc>
        <w:tc>
          <w:tcPr>
            <w:tcW w:w="1708" w:type="dxa"/>
            <w:vMerge w:val="restart"/>
            <w:vAlign w:val="center"/>
          </w:tcPr>
          <w:p w:rsidR="00EB26DD" w:rsidRPr="00DE02B1" w:rsidRDefault="00EB26DD" w:rsidP="00F369E0">
            <w:pPr>
              <w:snapToGrid w:val="0"/>
              <w:rPr>
                <w:rFonts w:ascii="Times New Roman" w:eastAsia="仿宋_GB2312" w:hAnsi="Times New Roman"/>
                <w:sz w:val="24"/>
              </w:rPr>
            </w:pPr>
            <w:r w:rsidRPr="00DE02B1">
              <w:rPr>
                <w:rFonts w:ascii="Times New Roman" w:eastAsia="仿宋_GB2312" w:hAnsi="Times New Roman"/>
                <w:sz w:val="24"/>
              </w:rPr>
              <w:t>实施保障能力</w:t>
            </w:r>
          </w:p>
        </w:tc>
        <w:tc>
          <w:tcPr>
            <w:tcW w:w="708" w:type="dxa"/>
            <w:vMerge/>
            <w:vAlign w:val="center"/>
          </w:tcPr>
          <w:p w:rsidR="00EB26DD" w:rsidRPr="00DE02B1" w:rsidRDefault="00EB26DD" w:rsidP="00EB26DD">
            <w:pPr>
              <w:snapToGrid w:val="0"/>
              <w:jc w:val="center"/>
              <w:rPr>
                <w:rFonts w:ascii="Times New Roman" w:eastAsia="仿宋_GB2312" w:hAnsi="Times New Roman"/>
                <w:sz w:val="24"/>
              </w:rPr>
            </w:pPr>
          </w:p>
        </w:tc>
        <w:tc>
          <w:tcPr>
            <w:tcW w:w="6379" w:type="dxa"/>
            <w:vAlign w:val="center"/>
          </w:tcPr>
          <w:p w:rsidR="00EB26DD" w:rsidRPr="00C9199D" w:rsidRDefault="00EB26DD" w:rsidP="00986B72">
            <w:pPr>
              <w:snapToGrid w:val="0"/>
              <w:rPr>
                <w:rFonts w:ascii="Times New Roman" w:eastAsia="仿宋_GB2312" w:hAnsi="Times New Roman"/>
                <w:bCs/>
                <w:sz w:val="24"/>
                <w:u w:val="single"/>
              </w:rPr>
            </w:pPr>
            <w:r w:rsidRPr="00DE02B1">
              <w:rPr>
                <w:rFonts w:ascii="Times New Roman" w:eastAsia="仿宋_GB2312" w:hAnsi="Times New Roman"/>
                <w:sz w:val="24"/>
              </w:rPr>
              <w:t>1</w:t>
            </w:r>
            <w:r w:rsidR="00986B72">
              <w:rPr>
                <w:rFonts w:ascii="Times New Roman" w:eastAsia="仿宋_GB2312" w:hAnsi="Times New Roman" w:hint="eastAsia"/>
                <w:sz w:val="24"/>
              </w:rPr>
              <w:t>5</w:t>
            </w:r>
            <w:r w:rsidRPr="00DE02B1">
              <w:rPr>
                <w:rFonts w:ascii="Times New Roman" w:eastAsia="仿宋_GB2312" w:hAnsi="Times New Roman"/>
                <w:sz w:val="24"/>
              </w:rPr>
              <w:t>.</w:t>
            </w:r>
            <w:r w:rsidRPr="00DE02B1">
              <w:rPr>
                <w:rFonts w:ascii="Times New Roman" w:eastAsia="仿宋_GB2312" w:hAnsi="Times New Roman" w:hint="eastAsia"/>
                <w:sz w:val="24"/>
              </w:rPr>
              <w:t xml:space="preserve"> </w:t>
            </w:r>
            <w:r w:rsidRPr="00DE02B1">
              <w:rPr>
                <w:rFonts w:ascii="Times New Roman" w:eastAsia="仿宋_GB2312" w:hAnsi="Times New Roman"/>
                <w:sz w:val="24"/>
              </w:rPr>
              <w:t>各申报单位项目任务分工和目标、人员组织构成、项目实施时间安排合理可行。</w:t>
            </w: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EB26DD" w:rsidRPr="00DE02B1" w:rsidRDefault="00EB26DD" w:rsidP="00F369E0">
            <w:pPr>
              <w:snapToGrid w:val="0"/>
              <w:rPr>
                <w:rFonts w:ascii="Times New Roman" w:eastAsia="仿宋_GB2312" w:hAnsi="Times New Roman"/>
                <w:sz w:val="24"/>
              </w:rPr>
            </w:pPr>
          </w:p>
        </w:tc>
        <w:tc>
          <w:tcPr>
            <w:tcW w:w="3306" w:type="dxa"/>
            <w:vAlign w:val="center"/>
          </w:tcPr>
          <w:p w:rsidR="00EB26DD" w:rsidRPr="00DE02B1" w:rsidRDefault="00EB26DD" w:rsidP="00EB26DD">
            <w:pPr>
              <w:snapToGrid w:val="0"/>
              <w:jc w:val="center"/>
              <w:rPr>
                <w:rFonts w:ascii="Times New Roman" w:eastAsia="仿宋_GB2312" w:hAnsi="Times New Roman"/>
                <w:sz w:val="24"/>
              </w:rPr>
            </w:pPr>
          </w:p>
        </w:tc>
      </w:tr>
      <w:tr w:rsidR="00EB26DD" w:rsidRPr="00DE02B1" w:rsidTr="004516D5">
        <w:trPr>
          <w:cantSplit/>
          <w:trHeight w:val="874"/>
          <w:jc w:val="center"/>
        </w:trPr>
        <w:tc>
          <w:tcPr>
            <w:tcW w:w="786" w:type="dxa"/>
            <w:vMerge/>
            <w:vAlign w:val="center"/>
          </w:tcPr>
          <w:p w:rsidR="00EB26DD" w:rsidRPr="00DE02B1" w:rsidRDefault="00EB26DD" w:rsidP="00F369E0">
            <w:pPr>
              <w:snapToGrid w:val="0"/>
              <w:jc w:val="center"/>
              <w:rPr>
                <w:rFonts w:ascii="Times New Roman" w:hAnsi="Times New Roman"/>
                <w:b/>
                <w:sz w:val="24"/>
              </w:rPr>
            </w:pPr>
          </w:p>
        </w:tc>
        <w:tc>
          <w:tcPr>
            <w:tcW w:w="702" w:type="dxa"/>
            <w:vMerge/>
            <w:vAlign w:val="center"/>
          </w:tcPr>
          <w:p w:rsidR="00EB26DD" w:rsidRPr="00DE02B1" w:rsidRDefault="00EB26DD" w:rsidP="00F369E0">
            <w:pPr>
              <w:snapToGrid w:val="0"/>
              <w:jc w:val="center"/>
              <w:rPr>
                <w:rFonts w:ascii="Times New Roman" w:eastAsia="仿宋_GB2312" w:hAnsi="Times New Roman"/>
                <w:sz w:val="24"/>
              </w:rPr>
            </w:pPr>
          </w:p>
        </w:tc>
        <w:tc>
          <w:tcPr>
            <w:tcW w:w="1708" w:type="dxa"/>
            <w:vMerge/>
            <w:vAlign w:val="center"/>
          </w:tcPr>
          <w:p w:rsidR="00EB26DD" w:rsidRPr="00DE02B1" w:rsidRDefault="00EB26DD" w:rsidP="00F369E0">
            <w:pPr>
              <w:snapToGrid w:val="0"/>
              <w:rPr>
                <w:rFonts w:ascii="Times New Roman" w:eastAsia="仿宋_GB2312" w:hAnsi="Times New Roman"/>
                <w:sz w:val="24"/>
              </w:rPr>
            </w:pPr>
          </w:p>
        </w:tc>
        <w:tc>
          <w:tcPr>
            <w:tcW w:w="708" w:type="dxa"/>
            <w:vMerge/>
            <w:vAlign w:val="center"/>
          </w:tcPr>
          <w:p w:rsidR="00EB26DD" w:rsidRPr="00DE02B1" w:rsidRDefault="00EB26DD" w:rsidP="00EB26DD">
            <w:pPr>
              <w:snapToGrid w:val="0"/>
              <w:jc w:val="center"/>
              <w:rPr>
                <w:rFonts w:ascii="Times New Roman" w:eastAsia="仿宋_GB2312" w:hAnsi="Times New Roman"/>
                <w:sz w:val="24"/>
              </w:rPr>
            </w:pPr>
          </w:p>
        </w:tc>
        <w:tc>
          <w:tcPr>
            <w:tcW w:w="6379" w:type="dxa"/>
            <w:vAlign w:val="center"/>
          </w:tcPr>
          <w:p w:rsidR="00EB26DD" w:rsidRPr="00C9199D" w:rsidRDefault="00EB26DD" w:rsidP="00986B72">
            <w:pPr>
              <w:snapToGrid w:val="0"/>
              <w:rPr>
                <w:rFonts w:ascii="Times New Roman" w:eastAsia="仿宋_GB2312" w:hAnsi="Times New Roman"/>
                <w:bCs/>
                <w:sz w:val="24"/>
                <w:u w:val="single"/>
              </w:rPr>
            </w:pPr>
            <w:r w:rsidRPr="00DE02B1">
              <w:rPr>
                <w:rFonts w:ascii="Times New Roman" w:eastAsia="仿宋_GB2312" w:hAnsi="Times New Roman"/>
                <w:sz w:val="24"/>
              </w:rPr>
              <w:t>1</w:t>
            </w:r>
            <w:r w:rsidR="00986B72">
              <w:rPr>
                <w:rFonts w:ascii="Times New Roman" w:eastAsia="仿宋_GB2312" w:hAnsi="Times New Roman" w:hint="eastAsia"/>
                <w:sz w:val="24"/>
              </w:rPr>
              <w:t>6</w:t>
            </w:r>
            <w:r w:rsidRPr="00DE02B1">
              <w:rPr>
                <w:rFonts w:ascii="Times New Roman" w:eastAsia="仿宋_GB2312" w:hAnsi="Times New Roman"/>
                <w:sz w:val="24"/>
              </w:rPr>
              <w:t>.</w:t>
            </w:r>
            <w:r w:rsidRPr="00DE02B1">
              <w:rPr>
                <w:rFonts w:ascii="Times New Roman" w:eastAsia="仿宋_GB2312" w:hAnsi="Times New Roman" w:hint="eastAsia"/>
                <w:sz w:val="24"/>
              </w:rPr>
              <w:t xml:space="preserve"> </w:t>
            </w:r>
            <w:r w:rsidRPr="00DE02B1">
              <w:rPr>
                <w:rFonts w:ascii="Times New Roman" w:eastAsia="仿宋_GB2312" w:hAnsi="Times New Roman"/>
                <w:sz w:val="24"/>
              </w:rPr>
              <w:t>具有必要的项目资金保障，对项目实施可能存在的风险进行分析并采取应对措施等。</w:t>
            </w: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10</w:t>
            </w:r>
            <w:r>
              <w:rPr>
                <w:rFonts w:ascii="Times New Roman" w:eastAsia="仿宋_GB2312" w:hAnsi="Times New Roman" w:hint="eastAsia"/>
                <w:bCs/>
                <w:sz w:val="24"/>
              </w:rPr>
              <w:t>分）</w:t>
            </w:r>
          </w:p>
        </w:tc>
        <w:tc>
          <w:tcPr>
            <w:tcW w:w="851" w:type="dxa"/>
          </w:tcPr>
          <w:p w:rsidR="00EB26DD" w:rsidRPr="00DE02B1" w:rsidRDefault="00EB26DD" w:rsidP="00F369E0">
            <w:pPr>
              <w:snapToGrid w:val="0"/>
              <w:rPr>
                <w:rFonts w:ascii="Times New Roman" w:eastAsia="仿宋_GB2312" w:hAnsi="Times New Roman"/>
                <w:sz w:val="24"/>
              </w:rPr>
            </w:pPr>
          </w:p>
        </w:tc>
        <w:tc>
          <w:tcPr>
            <w:tcW w:w="3306" w:type="dxa"/>
            <w:vAlign w:val="center"/>
          </w:tcPr>
          <w:p w:rsidR="00EB26DD" w:rsidRPr="00DE02B1" w:rsidRDefault="00EB26DD" w:rsidP="00EB26DD">
            <w:pPr>
              <w:snapToGrid w:val="0"/>
              <w:jc w:val="center"/>
              <w:rPr>
                <w:rFonts w:ascii="Times New Roman" w:eastAsia="仿宋_GB2312" w:hAnsi="Times New Roman"/>
                <w:bCs/>
                <w:sz w:val="24"/>
              </w:rPr>
            </w:pPr>
          </w:p>
        </w:tc>
      </w:tr>
      <w:tr w:rsidR="009B76D6" w:rsidRPr="00DE02B1" w:rsidTr="004516D5">
        <w:trPr>
          <w:cantSplit/>
          <w:trHeight w:val="1725"/>
          <w:jc w:val="center"/>
        </w:trPr>
        <w:tc>
          <w:tcPr>
            <w:tcW w:w="786" w:type="dxa"/>
            <w:vAlign w:val="center"/>
          </w:tcPr>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lastRenderedPageBreak/>
              <w:t>四</w:t>
            </w:r>
          </w:p>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t>实施</w:t>
            </w:r>
          </w:p>
          <w:p w:rsidR="009B76D6" w:rsidRPr="00DE02B1" w:rsidRDefault="009B76D6" w:rsidP="00F369E0">
            <w:pPr>
              <w:snapToGrid w:val="0"/>
              <w:jc w:val="center"/>
              <w:rPr>
                <w:rFonts w:ascii="Times New Roman" w:hAnsi="Times New Roman"/>
                <w:b/>
                <w:sz w:val="24"/>
              </w:rPr>
            </w:pPr>
            <w:r w:rsidRPr="00DE02B1">
              <w:rPr>
                <w:rFonts w:ascii="Times New Roman" w:hAnsi="Times New Roman"/>
                <w:b/>
                <w:sz w:val="24"/>
              </w:rPr>
              <w:t>效果</w:t>
            </w:r>
          </w:p>
        </w:tc>
        <w:tc>
          <w:tcPr>
            <w:tcW w:w="702" w:type="dxa"/>
            <w:vAlign w:val="center"/>
          </w:tcPr>
          <w:p w:rsidR="009B76D6" w:rsidRPr="00DE02B1" w:rsidRDefault="009B76D6" w:rsidP="00F369E0">
            <w:pPr>
              <w:snapToGrid w:val="0"/>
              <w:jc w:val="center"/>
              <w:rPr>
                <w:rFonts w:ascii="Times New Roman" w:hAnsi="Times New Roman"/>
              </w:rPr>
            </w:pPr>
            <w:r w:rsidRPr="00DE02B1">
              <w:rPr>
                <w:rFonts w:ascii="Times New Roman" w:eastAsia="仿宋_GB2312" w:hAnsi="Times New Roman"/>
                <w:sz w:val="24"/>
              </w:rPr>
              <w:t>工业企业实施效果</w:t>
            </w:r>
          </w:p>
        </w:tc>
        <w:tc>
          <w:tcPr>
            <w:tcW w:w="1708" w:type="dxa"/>
            <w:vAlign w:val="center"/>
          </w:tcPr>
          <w:p w:rsidR="009B76D6" w:rsidRPr="00DE02B1" w:rsidRDefault="009B76D6" w:rsidP="00F369E0">
            <w:pPr>
              <w:rPr>
                <w:rFonts w:ascii="Times New Roman" w:hAnsi="Times New Roman"/>
              </w:rPr>
            </w:pPr>
            <w:r w:rsidRPr="00DE02B1">
              <w:rPr>
                <w:rFonts w:ascii="Times New Roman" w:eastAsia="仿宋_GB2312" w:hAnsi="Times New Roman"/>
                <w:sz w:val="24"/>
              </w:rPr>
              <w:t>工业企业实施效果</w:t>
            </w:r>
          </w:p>
          <w:p w:rsidR="009B76D6" w:rsidRPr="00DE02B1" w:rsidRDefault="009B76D6" w:rsidP="00F369E0">
            <w:pPr>
              <w:snapToGrid w:val="0"/>
              <w:rPr>
                <w:rFonts w:ascii="Times New Roman" w:eastAsia="仿宋_GB2312" w:hAnsi="Times New Roman"/>
                <w:sz w:val="24"/>
              </w:rPr>
            </w:pPr>
          </w:p>
        </w:tc>
        <w:tc>
          <w:tcPr>
            <w:tcW w:w="708" w:type="dxa"/>
            <w:vAlign w:val="center"/>
          </w:tcPr>
          <w:p w:rsidR="009B76D6" w:rsidRPr="00DE02B1" w:rsidRDefault="009B76D6" w:rsidP="00EB26DD">
            <w:pPr>
              <w:snapToGrid w:val="0"/>
              <w:jc w:val="center"/>
              <w:rPr>
                <w:rFonts w:ascii="Times New Roman" w:eastAsia="仿宋_GB2312" w:hAnsi="Times New Roman"/>
                <w:sz w:val="24"/>
              </w:rPr>
            </w:pPr>
            <w:r w:rsidRPr="00DE02B1">
              <w:rPr>
                <w:rFonts w:ascii="Times New Roman" w:eastAsia="仿宋_GB2312" w:hAnsi="Times New Roman" w:hint="eastAsia"/>
                <w:sz w:val="28"/>
              </w:rPr>
              <w:t>5</w:t>
            </w:r>
          </w:p>
        </w:tc>
        <w:tc>
          <w:tcPr>
            <w:tcW w:w="6379" w:type="dxa"/>
            <w:vAlign w:val="center"/>
          </w:tcPr>
          <w:p w:rsidR="009B76D6" w:rsidRPr="00DE02B1" w:rsidRDefault="009B76D6" w:rsidP="00986B72">
            <w:pPr>
              <w:snapToGrid w:val="0"/>
              <w:rPr>
                <w:rFonts w:ascii="Times New Roman" w:eastAsia="仿宋_GB2312" w:hAnsi="Times New Roman"/>
                <w:kern w:val="0"/>
                <w:sz w:val="24"/>
              </w:rPr>
            </w:pPr>
            <w:r w:rsidRPr="00DE02B1">
              <w:rPr>
                <w:rFonts w:ascii="Times New Roman" w:eastAsia="仿宋_GB2312" w:hAnsi="Times New Roman"/>
                <w:sz w:val="24"/>
              </w:rPr>
              <w:t>1</w:t>
            </w:r>
            <w:r w:rsidR="00986B72">
              <w:rPr>
                <w:rFonts w:ascii="Times New Roman" w:eastAsia="仿宋_GB2312" w:hAnsi="Times New Roman" w:hint="eastAsia"/>
                <w:sz w:val="24"/>
              </w:rPr>
              <w:t>7</w:t>
            </w:r>
            <w:r w:rsidRPr="00DE02B1">
              <w:rPr>
                <w:rFonts w:ascii="Times New Roman" w:eastAsia="仿宋_GB2312" w:hAnsi="Times New Roman"/>
                <w:sz w:val="24"/>
              </w:rPr>
              <w:t>.</w:t>
            </w:r>
            <w:r w:rsidRPr="00DE02B1">
              <w:rPr>
                <w:rFonts w:ascii="Times New Roman" w:eastAsia="仿宋_GB2312" w:hAnsi="Times New Roman" w:hint="eastAsia"/>
                <w:sz w:val="24"/>
              </w:rPr>
              <w:t xml:space="preserve"> </w:t>
            </w:r>
            <w:r w:rsidRPr="00DE02B1">
              <w:rPr>
                <w:rFonts w:ascii="Times New Roman" w:eastAsia="仿宋_GB2312" w:hAnsi="Times New Roman"/>
                <w:sz w:val="24"/>
              </w:rPr>
              <w:t>工业企业在设计制造协同、生产管理优化、设备健康管理、产品增值服务、故障诊断、预测预警、工艺优化、质量控制、供应链协同、制造能力交易等显著优化。</w:t>
            </w: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9B76D6" w:rsidRPr="00DE02B1" w:rsidRDefault="009B76D6" w:rsidP="00F369E0">
            <w:pPr>
              <w:snapToGrid w:val="0"/>
              <w:rPr>
                <w:rFonts w:ascii="Times New Roman" w:eastAsia="仿宋_GB2312" w:hAnsi="Times New Roman"/>
                <w:sz w:val="24"/>
              </w:rPr>
            </w:pPr>
          </w:p>
        </w:tc>
        <w:tc>
          <w:tcPr>
            <w:tcW w:w="3306" w:type="dxa"/>
            <w:vAlign w:val="center"/>
          </w:tcPr>
          <w:p w:rsidR="009B76D6" w:rsidRPr="00DE02B1" w:rsidRDefault="009B76D6" w:rsidP="00EB26DD">
            <w:pPr>
              <w:snapToGrid w:val="0"/>
              <w:jc w:val="center"/>
              <w:rPr>
                <w:rFonts w:ascii="Times New Roman" w:eastAsia="仿宋_GB2312" w:hAnsi="Times New Roman"/>
                <w:sz w:val="24"/>
              </w:rPr>
            </w:pPr>
          </w:p>
        </w:tc>
      </w:tr>
      <w:tr w:rsidR="00EB26DD" w:rsidRPr="00DE02B1" w:rsidTr="00EB26DD">
        <w:trPr>
          <w:cantSplit/>
          <w:trHeight w:val="1308"/>
          <w:jc w:val="center"/>
        </w:trPr>
        <w:tc>
          <w:tcPr>
            <w:tcW w:w="786" w:type="dxa"/>
            <w:vMerge w:val="restart"/>
            <w:vAlign w:val="center"/>
          </w:tcPr>
          <w:p w:rsidR="00EB26DD" w:rsidRPr="00DE02B1" w:rsidRDefault="00EB26DD" w:rsidP="00F369E0">
            <w:pPr>
              <w:snapToGrid w:val="0"/>
              <w:jc w:val="center"/>
              <w:rPr>
                <w:rFonts w:ascii="Times New Roman" w:hAnsi="Times New Roman"/>
                <w:b/>
                <w:sz w:val="24"/>
              </w:rPr>
            </w:pPr>
            <w:r w:rsidRPr="00DE02B1">
              <w:rPr>
                <w:rFonts w:ascii="Times New Roman" w:hAnsi="Times New Roman"/>
                <w:b/>
                <w:sz w:val="24"/>
              </w:rPr>
              <w:t>五</w:t>
            </w:r>
          </w:p>
          <w:p w:rsidR="00EB26DD" w:rsidRPr="00DE02B1" w:rsidRDefault="00EB26DD" w:rsidP="00F369E0">
            <w:pPr>
              <w:snapToGrid w:val="0"/>
              <w:jc w:val="center"/>
              <w:rPr>
                <w:rFonts w:ascii="Times New Roman" w:hAnsi="Times New Roman"/>
                <w:b/>
                <w:sz w:val="24"/>
              </w:rPr>
            </w:pPr>
            <w:r w:rsidRPr="00DE02B1">
              <w:rPr>
                <w:rFonts w:ascii="Times New Roman" w:hAnsi="Times New Roman"/>
                <w:b/>
                <w:sz w:val="24"/>
              </w:rPr>
              <w:t>示范效益</w:t>
            </w:r>
          </w:p>
        </w:tc>
        <w:tc>
          <w:tcPr>
            <w:tcW w:w="702" w:type="dxa"/>
            <w:vMerge w:val="restart"/>
            <w:vAlign w:val="center"/>
          </w:tcPr>
          <w:p w:rsidR="00EB26DD" w:rsidRPr="00DE02B1" w:rsidRDefault="00EB26DD" w:rsidP="00F369E0">
            <w:pPr>
              <w:snapToGrid w:val="0"/>
              <w:jc w:val="center"/>
              <w:rPr>
                <w:rFonts w:ascii="Times New Roman" w:eastAsia="仿宋_GB2312" w:hAnsi="Times New Roman"/>
                <w:sz w:val="24"/>
              </w:rPr>
            </w:pPr>
            <w:r w:rsidRPr="00DE02B1">
              <w:rPr>
                <w:rFonts w:ascii="Times New Roman" w:eastAsia="仿宋_GB2312" w:hAnsi="Times New Roman"/>
                <w:sz w:val="24"/>
              </w:rPr>
              <w:t>示范效应</w:t>
            </w:r>
          </w:p>
        </w:tc>
        <w:tc>
          <w:tcPr>
            <w:tcW w:w="1708" w:type="dxa"/>
            <w:vAlign w:val="center"/>
          </w:tcPr>
          <w:p w:rsidR="00EB26DD" w:rsidRPr="00DE02B1" w:rsidRDefault="00EB26DD" w:rsidP="00F369E0">
            <w:pPr>
              <w:snapToGrid w:val="0"/>
              <w:rPr>
                <w:rFonts w:ascii="Times New Roman" w:eastAsia="仿宋_GB2312" w:hAnsi="Times New Roman"/>
                <w:sz w:val="24"/>
              </w:rPr>
            </w:pPr>
            <w:r w:rsidRPr="00DE02B1">
              <w:rPr>
                <w:rFonts w:ascii="Times New Roman" w:eastAsia="仿宋_GB2312" w:hAnsi="Times New Roman"/>
                <w:sz w:val="24"/>
              </w:rPr>
              <w:t>场景代表性</w:t>
            </w:r>
          </w:p>
        </w:tc>
        <w:tc>
          <w:tcPr>
            <w:tcW w:w="708" w:type="dxa"/>
            <w:vMerge w:val="restart"/>
            <w:vAlign w:val="center"/>
          </w:tcPr>
          <w:p w:rsidR="00EB26DD" w:rsidRPr="00DE02B1" w:rsidRDefault="00EB26DD" w:rsidP="00EB26DD">
            <w:pPr>
              <w:snapToGrid w:val="0"/>
              <w:jc w:val="center"/>
              <w:rPr>
                <w:rFonts w:ascii="Times New Roman" w:eastAsia="仿宋_GB2312" w:hAnsi="Times New Roman"/>
                <w:sz w:val="24"/>
              </w:rPr>
            </w:pPr>
            <w:r>
              <w:rPr>
                <w:rFonts w:ascii="Times New Roman" w:eastAsia="仿宋_GB2312" w:hAnsi="Times New Roman" w:hint="eastAsia"/>
                <w:kern w:val="0"/>
                <w:sz w:val="28"/>
              </w:rPr>
              <w:t>15</w:t>
            </w:r>
          </w:p>
        </w:tc>
        <w:tc>
          <w:tcPr>
            <w:tcW w:w="6379" w:type="dxa"/>
            <w:vAlign w:val="center"/>
          </w:tcPr>
          <w:p w:rsidR="00EB26DD" w:rsidRPr="00DE02B1" w:rsidRDefault="00EB26DD" w:rsidP="00986B72">
            <w:pPr>
              <w:snapToGrid w:val="0"/>
              <w:rPr>
                <w:rFonts w:ascii="Times New Roman" w:eastAsia="仿宋_GB2312" w:hAnsi="Times New Roman"/>
                <w:sz w:val="24"/>
              </w:rPr>
            </w:pPr>
            <w:r w:rsidRPr="00DE02B1">
              <w:rPr>
                <w:rFonts w:ascii="Times New Roman" w:eastAsia="仿宋_GB2312" w:hAnsi="Times New Roman"/>
                <w:kern w:val="0"/>
                <w:sz w:val="24"/>
              </w:rPr>
              <w:t>1</w:t>
            </w:r>
            <w:r w:rsidR="00986B72">
              <w:rPr>
                <w:rFonts w:ascii="Times New Roman" w:eastAsia="仿宋_GB2312" w:hAnsi="Times New Roman" w:hint="eastAsia"/>
                <w:kern w:val="0"/>
                <w:sz w:val="24"/>
              </w:rPr>
              <w:t>8</w:t>
            </w:r>
            <w:r w:rsidRPr="00DE02B1">
              <w:rPr>
                <w:rFonts w:ascii="Times New Roman" w:eastAsia="仿宋_GB2312" w:hAnsi="Times New Roman"/>
                <w:kern w:val="0"/>
                <w:sz w:val="24"/>
              </w:rPr>
              <w:t>.</w:t>
            </w:r>
            <w:r w:rsidRPr="00DE02B1">
              <w:rPr>
                <w:rFonts w:ascii="Times New Roman" w:eastAsia="仿宋_GB2312" w:hAnsi="Times New Roman" w:hint="eastAsia"/>
                <w:kern w:val="0"/>
                <w:sz w:val="24"/>
              </w:rPr>
              <w:t xml:space="preserve"> </w:t>
            </w:r>
            <w:r w:rsidRPr="00DE02B1">
              <w:rPr>
                <w:rFonts w:ascii="Times New Roman" w:eastAsia="仿宋_GB2312" w:hAnsi="Times New Roman"/>
                <w:kern w:val="0"/>
                <w:sz w:val="24"/>
              </w:rPr>
              <w:t>面向企业共性需求，提高企业整体数字化水平，带动产业链上下游协同优化，形成可复制、可推广的通用解决方案。</w:t>
            </w: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EB26DD" w:rsidRPr="00DE02B1" w:rsidRDefault="00EB26DD" w:rsidP="00F369E0">
            <w:pPr>
              <w:rPr>
                <w:rFonts w:ascii="Times New Roman" w:eastAsia="仿宋_GB2312" w:hAnsi="Times New Roman"/>
                <w:kern w:val="0"/>
                <w:sz w:val="24"/>
              </w:rPr>
            </w:pPr>
          </w:p>
        </w:tc>
        <w:tc>
          <w:tcPr>
            <w:tcW w:w="3306" w:type="dxa"/>
            <w:vAlign w:val="center"/>
          </w:tcPr>
          <w:p w:rsidR="00EB26DD" w:rsidRPr="00DE02B1" w:rsidRDefault="00EB26DD" w:rsidP="00EB26DD">
            <w:pPr>
              <w:jc w:val="center"/>
              <w:rPr>
                <w:rFonts w:ascii="Times New Roman" w:eastAsia="仿宋_GB2312" w:hAnsi="Times New Roman"/>
                <w:kern w:val="0"/>
                <w:sz w:val="24"/>
              </w:rPr>
            </w:pPr>
          </w:p>
        </w:tc>
      </w:tr>
      <w:tr w:rsidR="00EB26DD" w:rsidRPr="00DE02B1" w:rsidTr="004516D5">
        <w:trPr>
          <w:cantSplit/>
          <w:trHeight w:val="1062"/>
          <w:jc w:val="center"/>
        </w:trPr>
        <w:tc>
          <w:tcPr>
            <w:tcW w:w="786" w:type="dxa"/>
            <w:vMerge/>
            <w:vAlign w:val="center"/>
          </w:tcPr>
          <w:p w:rsidR="00EB26DD" w:rsidRPr="00DE02B1" w:rsidRDefault="00EB26DD" w:rsidP="00F369E0">
            <w:pPr>
              <w:snapToGrid w:val="0"/>
              <w:ind w:firstLineChars="200" w:firstLine="420"/>
              <w:jc w:val="center"/>
              <w:rPr>
                <w:rFonts w:ascii="Times New Roman" w:hAnsi="Times New Roman"/>
              </w:rPr>
            </w:pPr>
          </w:p>
        </w:tc>
        <w:tc>
          <w:tcPr>
            <w:tcW w:w="702" w:type="dxa"/>
            <w:vMerge/>
            <w:vAlign w:val="center"/>
          </w:tcPr>
          <w:p w:rsidR="00EB26DD" w:rsidRPr="00DE02B1" w:rsidRDefault="00EB26DD" w:rsidP="00F369E0">
            <w:pPr>
              <w:snapToGrid w:val="0"/>
              <w:ind w:firstLineChars="200" w:firstLine="420"/>
              <w:jc w:val="center"/>
              <w:rPr>
                <w:rFonts w:ascii="Times New Roman" w:hAnsi="Times New Roman"/>
              </w:rPr>
            </w:pPr>
          </w:p>
        </w:tc>
        <w:tc>
          <w:tcPr>
            <w:tcW w:w="1708" w:type="dxa"/>
            <w:vAlign w:val="center"/>
          </w:tcPr>
          <w:p w:rsidR="00EB26DD" w:rsidRPr="00DE02B1" w:rsidRDefault="00EB26DD" w:rsidP="00F369E0">
            <w:pPr>
              <w:snapToGrid w:val="0"/>
              <w:rPr>
                <w:rFonts w:ascii="Times New Roman" w:eastAsia="仿宋_GB2312" w:hAnsi="Times New Roman"/>
                <w:sz w:val="24"/>
              </w:rPr>
            </w:pPr>
            <w:r w:rsidRPr="00DE02B1">
              <w:rPr>
                <w:rFonts w:ascii="Times New Roman" w:eastAsia="仿宋_GB2312" w:hAnsi="Times New Roman"/>
                <w:sz w:val="24"/>
              </w:rPr>
              <w:t>场景可推广性</w:t>
            </w:r>
          </w:p>
        </w:tc>
        <w:tc>
          <w:tcPr>
            <w:tcW w:w="708" w:type="dxa"/>
            <w:vMerge/>
            <w:vAlign w:val="center"/>
          </w:tcPr>
          <w:p w:rsidR="00EB26DD" w:rsidRPr="00DE02B1" w:rsidRDefault="00EB26DD" w:rsidP="00EB26DD">
            <w:pPr>
              <w:snapToGrid w:val="0"/>
              <w:jc w:val="center"/>
              <w:rPr>
                <w:rFonts w:ascii="Times New Roman" w:eastAsia="仿宋_GB2312" w:hAnsi="Times New Roman"/>
                <w:sz w:val="24"/>
              </w:rPr>
            </w:pPr>
          </w:p>
        </w:tc>
        <w:tc>
          <w:tcPr>
            <w:tcW w:w="6379" w:type="dxa"/>
            <w:vAlign w:val="center"/>
          </w:tcPr>
          <w:p w:rsidR="00EB26DD" w:rsidRDefault="00EB26DD" w:rsidP="00F369E0">
            <w:pPr>
              <w:snapToGrid w:val="0"/>
              <w:rPr>
                <w:rFonts w:ascii="Times New Roman" w:eastAsia="仿宋_GB2312" w:hAnsi="Times New Roman"/>
                <w:kern w:val="0"/>
                <w:sz w:val="24"/>
              </w:rPr>
            </w:pPr>
            <w:r w:rsidRPr="00DE02B1">
              <w:rPr>
                <w:rFonts w:ascii="Times New Roman" w:eastAsia="仿宋_GB2312" w:hAnsi="Times New Roman"/>
                <w:kern w:val="0"/>
                <w:sz w:val="24"/>
              </w:rPr>
              <w:t>1</w:t>
            </w:r>
            <w:r w:rsidR="00986B72">
              <w:rPr>
                <w:rFonts w:ascii="Times New Roman" w:eastAsia="仿宋_GB2312" w:hAnsi="Times New Roman" w:hint="eastAsia"/>
                <w:kern w:val="0"/>
                <w:sz w:val="24"/>
              </w:rPr>
              <w:t>9</w:t>
            </w:r>
            <w:r w:rsidRPr="00DE02B1">
              <w:rPr>
                <w:rFonts w:ascii="Times New Roman" w:eastAsia="仿宋_GB2312" w:hAnsi="Times New Roman" w:hint="eastAsia"/>
                <w:kern w:val="0"/>
                <w:sz w:val="24"/>
              </w:rPr>
              <w:t xml:space="preserve"> </w:t>
            </w:r>
            <w:r w:rsidRPr="00DE02B1">
              <w:rPr>
                <w:rFonts w:ascii="Times New Roman" w:eastAsia="仿宋_GB2312" w:hAnsi="Times New Roman"/>
                <w:kern w:val="0"/>
                <w:sz w:val="24"/>
              </w:rPr>
              <w:t>推广场景丰富，对行业具有显著的引领示范作用，行业推广具有较大的管理效益、经济效益和社会效益。</w:t>
            </w:r>
          </w:p>
          <w:p w:rsidR="00EB26DD" w:rsidRPr="00DE02B1" w:rsidRDefault="00EB26DD" w:rsidP="00EB26DD">
            <w:pPr>
              <w:snapToGrid w:val="0"/>
              <w:rPr>
                <w:rFonts w:ascii="Times New Roman" w:eastAsia="仿宋_GB2312" w:hAnsi="Times New Roman"/>
                <w:sz w:val="24"/>
              </w:rPr>
            </w:pP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EB26DD" w:rsidRPr="00DE02B1" w:rsidRDefault="00EB26DD" w:rsidP="00F369E0">
            <w:pPr>
              <w:snapToGrid w:val="0"/>
              <w:rPr>
                <w:rFonts w:ascii="Times New Roman" w:eastAsia="仿宋_GB2312" w:hAnsi="Times New Roman"/>
                <w:kern w:val="0"/>
                <w:sz w:val="24"/>
              </w:rPr>
            </w:pPr>
          </w:p>
        </w:tc>
        <w:tc>
          <w:tcPr>
            <w:tcW w:w="3306" w:type="dxa"/>
            <w:vAlign w:val="center"/>
          </w:tcPr>
          <w:p w:rsidR="00EB26DD" w:rsidRPr="00DE02B1" w:rsidRDefault="00EB26DD" w:rsidP="00EB26DD">
            <w:pPr>
              <w:snapToGrid w:val="0"/>
              <w:jc w:val="center"/>
              <w:rPr>
                <w:rFonts w:ascii="Times New Roman" w:eastAsia="仿宋_GB2312" w:hAnsi="Times New Roman"/>
                <w:kern w:val="0"/>
                <w:sz w:val="24"/>
              </w:rPr>
            </w:pPr>
          </w:p>
        </w:tc>
      </w:tr>
      <w:tr w:rsidR="00EB26DD" w:rsidRPr="00DE02B1" w:rsidTr="00986B72">
        <w:trPr>
          <w:cantSplit/>
          <w:trHeight w:val="1120"/>
          <w:jc w:val="center"/>
        </w:trPr>
        <w:tc>
          <w:tcPr>
            <w:tcW w:w="786" w:type="dxa"/>
            <w:vMerge/>
            <w:vAlign w:val="center"/>
          </w:tcPr>
          <w:p w:rsidR="00EB26DD" w:rsidRPr="00DE02B1" w:rsidRDefault="00EB26DD" w:rsidP="00F369E0">
            <w:pPr>
              <w:snapToGrid w:val="0"/>
              <w:ind w:firstLineChars="200" w:firstLine="420"/>
              <w:jc w:val="center"/>
              <w:rPr>
                <w:rFonts w:ascii="Times New Roman" w:hAnsi="Times New Roman"/>
              </w:rPr>
            </w:pPr>
          </w:p>
        </w:tc>
        <w:tc>
          <w:tcPr>
            <w:tcW w:w="702" w:type="dxa"/>
            <w:vAlign w:val="center"/>
          </w:tcPr>
          <w:p w:rsidR="00EB26DD" w:rsidRPr="00DE02B1" w:rsidRDefault="00EB26DD" w:rsidP="00F369E0">
            <w:pPr>
              <w:snapToGrid w:val="0"/>
              <w:jc w:val="center"/>
              <w:rPr>
                <w:rFonts w:ascii="Times New Roman" w:eastAsia="仿宋_GB2312" w:hAnsi="Times New Roman"/>
                <w:sz w:val="24"/>
              </w:rPr>
            </w:pPr>
            <w:r w:rsidRPr="00DE02B1">
              <w:rPr>
                <w:rFonts w:ascii="Times New Roman" w:eastAsia="仿宋_GB2312" w:hAnsi="Times New Roman"/>
                <w:sz w:val="24"/>
              </w:rPr>
              <w:t>经济社会效益</w:t>
            </w:r>
          </w:p>
        </w:tc>
        <w:tc>
          <w:tcPr>
            <w:tcW w:w="1708" w:type="dxa"/>
            <w:vAlign w:val="center"/>
          </w:tcPr>
          <w:p w:rsidR="00EB26DD" w:rsidRPr="00DE02B1" w:rsidRDefault="00EB26DD" w:rsidP="00F369E0">
            <w:pPr>
              <w:snapToGrid w:val="0"/>
              <w:rPr>
                <w:rFonts w:ascii="Times New Roman" w:eastAsia="仿宋_GB2312" w:hAnsi="Times New Roman"/>
                <w:sz w:val="24"/>
              </w:rPr>
            </w:pPr>
            <w:r w:rsidRPr="00DE02B1">
              <w:rPr>
                <w:rFonts w:ascii="Times New Roman" w:eastAsia="仿宋_GB2312" w:hAnsi="Times New Roman"/>
                <w:sz w:val="24"/>
              </w:rPr>
              <w:t>经济社会效益</w:t>
            </w:r>
          </w:p>
        </w:tc>
        <w:tc>
          <w:tcPr>
            <w:tcW w:w="708" w:type="dxa"/>
            <w:vMerge/>
            <w:vAlign w:val="center"/>
          </w:tcPr>
          <w:p w:rsidR="00EB26DD" w:rsidRPr="00DE02B1" w:rsidRDefault="00EB26DD" w:rsidP="00EB26DD">
            <w:pPr>
              <w:snapToGrid w:val="0"/>
              <w:jc w:val="center"/>
              <w:rPr>
                <w:rFonts w:ascii="Times New Roman" w:eastAsia="仿宋_GB2312" w:hAnsi="Times New Roman"/>
                <w:sz w:val="24"/>
              </w:rPr>
            </w:pPr>
          </w:p>
        </w:tc>
        <w:tc>
          <w:tcPr>
            <w:tcW w:w="6379" w:type="dxa"/>
            <w:vAlign w:val="center"/>
          </w:tcPr>
          <w:p w:rsidR="00EB26DD" w:rsidRPr="00DE02B1" w:rsidRDefault="00986B72" w:rsidP="00986B72">
            <w:pPr>
              <w:snapToGrid w:val="0"/>
              <w:jc w:val="left"/>
              <w:rPr>
                <w:rFonts w:ascii="Times New Roman" w:hAnsi="Times New Roman"/>
                <w:b/>
                <w:sz w:val="24"/>
              </w:rPr>
            </w:pPr>
            <w:r>
              <w:rPr>
                <w:rFonts w:ascii="Times New Roman" w:eastAsia="仿宋_GB2312" w:hAnsi="Times New Roman" w:hint="eastAsia"/>
                <w:sz w:val="24"/>
              </w:rPr>
              <w:t>20</w:t>
            </w:r>
            <w:r w:rsidR="00EB26DD" w:rsidRPr="00DE02B1">
              <w:rPr>
                <w:rFonts w:ascii="Times New Roman" w:eastAsia="仿宋_GB2312" w:hAnsi="Times New Roman"/>
                <w:sz w:val="24"/>
              </w:rPr>
              <w:t>.</w:t>
            </w:r>
            <w:r w:rsidR="00EB26DD" w:rsidRPr="00DE02B1">
              <w:rPr>
                <w:rFonts w:ascii="Times New Roman" w:eastAsia="仿宋_GB2312" w:hAnsi="Times New Roman" w:hint="eastAsia"/>
                <w:sz w:val="24"/>
              </w:rPr>
              <w:t xml:space="preserve"> </w:t>
            </w:r>
            <w:r w:rsidR="00EB26DD" w:rsidRPr="00DE02B1">
              <w:rPr>
                <w:rFonts w:ascii="Times New Roman" w:eastAsia="仿宋_GB2312" w:hAnsi="Times New Roman"/>
                <w:sz w:val="24"/>
              </w:rPr>
              <w:t>用事实数据科学合理反应实施前后工业企业整体数字化转型升级的成效。必须提出不少于</w:t>
            </w:r>
            <w:r w:rsidR="00EB26DD" w:rsidRPr="00DE02B1">
              <w:rPr>
                <w:rFonts w:ascii="Times New Roman" w:eastAsia="仿宋_GB2312" w:hAnsi="Times New Roman"/>
                <w:sz w:val="24"/>
              </w:rPr>
              <w:t>3</w:t>
            </w:r>
            <w:r w:rsidR="00EB26DD" w:rsidRPr="00DE02B1">
              <w:rPr>
                <w:rFonts w:ascii="Times New Roman" w:eastAsia="仿宋_GB2312" w:hAnsi="Times New Roman"/>
                <w:sz w:val="24"/>
              </w:rPr>
              <w:t>项可量化、可考核的经济社会效益指标。</w:t>
            </w:r>
            <w:r w:rsidR="00EB26DD">
              <w:rPr>
                <w:rFonts w:ascii="Times New Roman" w:eastAsia="仿宋_GB2312" w:hAnsi="Times New Roman" w:hint="eastAsia"/>
                <w:bCs/>
                <w:sz w:val="24"/>
              </w:rPr>
              <w:t>（</w:t>
            </w:r>
            <w:r w:rsidR="004516D5">
              <w:rPr>
                <w:rFonts w:ascii="Times New Roman" w:eastAsia="仿宋_GB2312" w:hAnsi="Times New Roman" w:hint="eastAsia"/>
                <w:bCs/>
                <w:sz w:val="24"/>
              </w:rPr>
              <w:t>0-</w:t>
            </w:r>
            <w:r w:rsidR="00EB26DD">
              <w:rPr>
                <w:rFonts w:ascii="Times New Roman" w:eastAsia="仿宋_GB2312" w:hAnsi="Times New Roman" w:hint="eastAsia"/>
                <w:bCs/>
                <w:sz w:val="24"/>
              </w:rPr>
              <w:t>5</w:t>
            </w:r>
            <w:r w:rsidR="00EB26DD">
              <w:rPr>
                <w:rFonts w:ascii="Times New Roman" w:eastAsia="仿宋_GB2312" w:hAnsi="Times New Roman" w:hint="eastAsia"/>
                <w:bCs/>
                <w:sz w:val="24"/>
              </w:rPr>
              <w:t>分）</w:t>
            </w:r>
          </w:p>
        </w:tc>
        <w:tc>
          <w:tcPr>
            <w:tcW w:w="851" w:type="dxa"/>
          </w:tcPr>
          <w:p w:rsidR="00EB26DD" w:rsidRPr="00DE02B1" w:rsidRDefault="00EB26DD" w:rsidP="00F369E0">
            <w:pPr>
              <w:snapToGrid w:val="0"/>
              <w:rPr>
                <w:rFonts w:ascii="Times New Roman" w:eastAsia="仿宋_GB2312" w:hAnsi="Times New Roman"/>
                <w:sz w:val="24"/>
              </w:rPr>
            </w:pPr>
          </w:p>
        </w:tc>
        <w:tc>
          <w:tcPr>
            <w:tcW w:w="3306" w:type="dxa"/>
            <w:vAlign w:val="center"/>
          </w:tcPr>
          <w:p w:rsidR="00EB26DD" w:rsidRPr="00DE02B1" w:rsidRDefault="00EB26DD" w:rsidP="00EB26DD">
            <w:pPr>
              <w:snapToGrid w:val="0"/>
              <w:jc w:val="center"/>
              <w:rPr>
                <w:rFonts w:ascii="Times New Roman" w:eastAsia="仿宋_GB2312" w:hAnsi="Times New Roman"/>
                <w:sz w:val="24"/>
              </w:rPr>
            </w:pPr>
          </w:p>
        </w:tc>
      </w:tr>
      <w:tr w:rsidR="00EB26DD" w:rsidRPr="00DE02B1" w:rsidTr="004516D5">
        <w:trPr>
          <w:cantSplit/>
          <w:trHeight w:val="923"/>
          <w:jc w:val="center"/>
        </w:trPr>
        <w:tc>
          <w:tcPr>
            <w:tcW w:w="786" w:type="dxa"/>
            <w:vMerge w:val="restart"/>
            <w:vAlign w:val="center"/>
          </w:tcPr>
          <w:p w:rsidR="00EB26DD" w:rsidRDefault="00EB26DD" w:rsidP="00EB26DD">
            <w:pPr>
              <w:snapToGrid w:val="0"/>
              <w:jc w:val="center"/>
              <w:rPr>
                <w:rFonts w:ascii="Times New Roman" w:hAnsi="Times New Roman" w:hint="eastAsia"/>
                <w:b/>
                <w:sz w:val="24"/>
              </w:rPr>
            </w:pPr>
            <w:r w:rsidRPr="00DE02B1">
              <w:rPr>
                <w:rFonts w:ascii="Times New Roman" w:hAnsi="Times New Roman" w:hint="eastAsia"/>
                <w:b/>
                <w:sz w:val="24"/>
              </w:rPr>
              <w:t>六</w:t>
            </w:r>
          </w:p>
          <w:p w:rsidR="00EB26DD" w:rsidRPr="00DE02B1" w:rsidRDefault="00EB26DD" w:rsidP="00EB26DD">
            <w:pPr>
              <w:snapToGrid w:val="0"/>
              <w:jc w:val="center"/>
              <w:rPr>
                <w:rFonts w:ascii="Times New Roman" w:hAnsi="Times New Roman"/>
                <w:b/>
                <w:sz w:val="24"/>
              </w:rPr>
            </w:pPr>
            <w:r w:rsidRPr="00DE02B1">
              <w:rPr>
                <w:rFonts w:ascii="Times New Roman" w:hAnsi="Times New Roman" w:hint="eastAsia"/>
                <w:b/>
                <w:sz w:val="24"/>
              </w:rPr>
              <w:t>加分</w:t>
            </w:r>
          </w:p>
        </w:tc>
        <w:tc>
          <w:tcPr>
            <w:tcW w:w="702" w:type="dxa"/>
            <w:vMerge w:val="restart"/>
            <w:vAlign w:val="center"/>
          </w:tcPr>
          <w:p w:rsidR="00EB26DD" w:rsidRPr="00DE02B1" w:rsidRDefault="00EB26DD" w:rsidP="00FB35DC">
            <w:pPr>
              <w:snapToGrid w:val="0"/>
              <w:jc w:val="center"/>
              <w:rPr>
                <w:rFonts w:ascii="Times New Roman" w:eastAsia="仿宋_GB2312" w:hAnsi="Times New Roman"/>
                <w:sz w:val="24"/>
              </w:rPr>
            </w:pPr>
            <w:r w:rsidRPr="00DE02B1">
              <w:rPr>
                <w:rFonts w:ascii="Times New Roman" w:eastAsia="仿宋_GB2312" w:hAnsi="Times New Roman" w:hint="eastAsia"/>
                <w:sz w:val="24"/>
              </w:rPr>
              <w:t>关键技术</w:t>
            </w:r>
          </w:p>
        </w:tc>
        <w:tc>
          <w:tcPr>
            <w:tcW w:w="1708" w:type="dxa"/>
            <w:vAlign w:val="center"/>
          </w:tcPr>
          <w:p w:rsidR="00EB26DD" w:rsidRPr="00DE02B1" w:rsidRDefault="00EB26DD" w:rsidP="00FB35DC">
            <w:pPr>
              <w:snapToGrid w:val="0"/>
              <w:jc w:val="center"/>
              <w:rPr>
                <w:rFonts w:ascii="Times New Roman" w:hAnsi="Times New Roman"/>
                <w:sz w:val="24"/>
              </w:rPr>
            </w:pPr>
            <w:r w:rsidRPr="00DE02B1">
              <w:rPr>
                <w:rFonts w:ascii="Times New Roman" w:hAnsi="Times New Roman" w:hint="eastAsia"/>
                <w:sz w:val="24"/>
              </w:rPr>
              <w:t>5G</w:t>
            </w:r>
          </w:p>
        </w:tc>
        <w:tc>
          <w:tcPr>
            <w:tcW w:w="708" w:type="dxa"/>
            <w:vMerge w:val="restart"/>
            <w:vAlign w:val="center"/>
          </w:tcPr>
          <w:p w:rsidR="00EB26DD" w:rsidRPr="00DE02B1" w:rsidRDefault="00EB26DD" w:rsidP="00EB26DD">
            <w:pPr>
              <w:snapToGrid w:val="0"/>
              <w:jc w:val="center"/>
              <w:rPr>
                <w:rFonts w:ascii="Times New Roman" w:hAnsi="Times New Roman"/>
                <w:sz w:val="24"/>
              </w:rPr>
            </w:pPr>
            <w:r>
              <w:rPr>
                <w:rFonts w:ascii="Times New Roman" w:hAnsi="Times New Roman" w:hint="eastAsia"/>
                <w:sz w:val="24"/>
              </w:rPr>
              <w:t>10</w:t>
            </w:r>
          </w:p>
        </w:tc>
        <w:tc>
          <w:tcPr>
            <w:tcW w:w="6379" w:type="dxa"/>
            <w:vAlign w:val="center"/>
          </w:tcPr>
          <w:p w:rsidR="004516D5" w:rsidRDefault="00986B72" w:rsidP="00986B72">
            <w:pPr>
              <w:snapToGrid w:val="0"/>
              <w:rPr>
                <w:rFonts w:ascii="Times New Roman" w:eastAsia="仿宋_GB2312" w:hAnsi="Times New Roman" w:hint="eastAsia"/>
                <w:sz w:val="24"/>
              </w:rPr>
            </w:pPr>
            <w:r>
              <w:rPr>
                <w:rFonts w:ascii="Times New Roman" w:eastAsia="仿宋_GB2312" w:hAnsi="Times New Roman" w:hint="eastAsia"/>
                <w:sz w:val="24"/>
              </w:rPr>
              <w:t>21</w:t>
            </w:r>
            <w:r w:rsidR="00EB26DD" w:rsidRPr="00DE02B1">
              <w:rPr>
                <w:rFonts w:ascii="Times New Roman" w:eastAsia="仿宋_GB2312" w:hAnsi="Times New Roman" w:hint="eastAsia"/>
                <w:sz w:val="24"/>
              </w:rPr>
              <w:t>.</w:t>
            </w:r>
            <w:r w:rsidR="00EB26DD" w:rsidRPr="00DE02B1">
              <w:rPr>
                <w:rFonts w:ascii="Times New Roman" w:eastAsia="仿宋_GB2312" w:hAnsi="Times New Roman" w:hint="eastAsia"/>
                <w:sz w:val="24"/>
              </w:rPr>
              <w:t>对项目关键环节使用</w:t>
            </w:r>
            <w:r w:rsidR="00EB26DD" w:rsidRPr="00DE02B1">
              <w:rPr>
                <w:rFonts w:ascii="Times New Roman" w:eastAsia="仿宋_GB2312" w:hAnsi="Times New Roman" w:hint="eastAsia"/>
                <w:sz w:val="24"/>
              </w:rPr>
              <w:t>5G</w:t>
            </w:r>
            <w:r w:rsidR="00EB26DD" w:rsidRPr="00DE02B1">
              <w:rPr>
                <w:rFonts w:ascii="Times New Roman" w:eastAsia="仿宋_GB2312" w:hAnsi="Times New Roman" w:hint="eastAsia"/>
                <w:sz w:val="24"/>
              </w:rPr>
              <w:t>技术的，给予相应得分。</w:t>
            </w:r>
          </w:p>
          <w:p w:rsidR="00EB26DD" w:rsidRPr="00DE02B1" w:rsidRDefault="00EB26DD" w:rsidP="00986B72">
            <w:pPr>
              <w:snapToGrid w:val="0"/>
              <w:rPr>
                <w:rFonts w:ascii="Times New Roman" w:hAnsi="Times New Roman"/>
                <w:b/>
                <w:sz w:val="24"/>
              </w:rPr>
            </w:pPr>
            <w:r>
              <w:rPr>
                <w:rFonts w:ascii="Times New Roman" w:eastAsia="仿宋_GB2312" w:hAnsi="Times New Roman" w:hint="eastAsia"/>
                <w:bCs/>
                <w:sz w:val="24"/>
              </w:rPr>
              <w:t>（</w:t>
            </w:r>
            <w:r w:rsidR="004516D5">
              <w:rPr>
                <w:rFonts w:ascii="Times New Roman" w:eastAsia="仿宋_GB2312" w:hAnsi="Times New Roman" w:hint="eastAsia"/>
                <w:bCs/>
                <w:sz w:val="24"/>
              </w:rPr>
              <w:t>0-</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EB26DD" w:rsidRPr="00DE02B1" w:rsidRDefault="00EB26DD" w:rsidP="00F369E0">
            <w:pPr>
              <w:snapToGrid w:val="0"/>
              <w:rPr>
                <w:rFonts w:ascii="Times New Roman" w:eastAsia="仿宋_GB2312" w:hAnsi="Times New Roman"/>
                <w:sz w:val="24"/>
              </w:rPr>
            </w:pPr>
          </w:p>
        </w:tc>
        <w:tc>
          <w:tcPr>
            <w:tcW w:w="3306" w:type="dxa"/>
            <w:vAlign w:val="center"/>
          </w:tcPr>
          <w:p w:rsidR="00EB26DD" w:rsidRPr="00DE02B1" w:rsidRDefault="00EB26DD" w:rsidP="00EB26DD">
            <w:pPr>
              <w:snapToGrid w:val="0"/>
              <w:jc w:val="center"/>
              <w:rPr>
                <w:rFonts w:ascii="Times New Roman" w:eastAsia="仿宋_GB2312" w:hAnsi="Times New Roman"/>
                <w:bCs/>
                <w:sz w:val="24"/>
              </w:rPr>
            </w:pPr>
          </w:p>
        </w:tc>
      </w:tr>
      <w:tr w:rsidR="00EB26DD" w:rsidRPr="00DE02B1" w:rsidTr="004516D5">
        <w:trPr>
          <w:cantSplit/>
          <w:trHeight w:val="990"/>
          <w:jc w:val="center"/>
        </w:trPr>
        <w:tc>
          <w:tcPr>
            <w:tcW w:w="786" w:type="dxa"/>
            <w:vMerge/>
            <w:vAlign w:val="center"/>
          </w:tcPr>
          <w:p w:rsidR="00EB26DD" w:rsidRPr="00DE02B1" w:rsidRDefault="00EB26DD" w:rsidP="00FB35DC">
            <w:pPr>
              <w:snapToGrid w:val="0"/>
              <w:jc w:val="center"/>
              <w:rPr>
                <w:rFonts w:ascii="Times New Roman" w:hAnsi="Times New Roman"/>
                <w:b/>
                <w:sz w:val="24"/>
              </w:rPr>
            </w:pPr>
          </w:p>
        </w:tc>
        <w:tc>
          <w:tcPr>
            <w:tcW w:w="702" w:type="dxa"/>
            <w:vMerge/>
            <w:vAlign w:val="center"/>
          </w:tcPr>
          <w:p w:rsidR="00EB26DD" w:rsidRPr="00DE02B1" w:rsidRDefault="00EB26DD" w:rsidP="00FB35DC">
            <w:pPr>
              <w:snapToGrid w:val="0"/>
              <w:jc w:val="center"/>
              <w:rPr>
                <w:rFonts w:ascii="Times New Roman" w:hAnsi="Times New Roman"/>
                <w:b/>
                <w:sz w:val="24"/>
              </w:rPr>
            </w:pPr>
          </w:p>
        </w:tc>
        <w:tc>
          <w:tcPr>
            <w:tcW w:w="1708" w:type="dxa"/>
            <w:vAlign w:val="center"/>
          </w:tcPr>
          <w:p w:rsidR="00EB26DD" w:rsidRPr="00DE02B1" w:rsidRDefault="00EB26DD" w:rsidP="00FB35DC">
            <w:pPr>
              <w:snapToGrid w:val="0"/>
              <w:jc w:val="center"/>
              <w:rPr>
                <w:rFonts w:ascii="Times New Roman" w:hAnsi="Times New Roman"/>
                <w:sz w:val="24"/>
              </w:rPr>
            </w:pPr>
            <w:proofErr w:type="gramStart"/>
            <w:r w:rsidRPr="00DE02B1">
              <w:rPr>
                <w:rFonts w:ascii="Times New Roman" w:hAnsi="Times New Roman" w:hint="eastAsia"/>
                <w:sz w:val="24"/>
              </w:rPr>
              <w:t>公有云应用</w:t>
            </w:r>
            <w:proofErr w:type="gramEnd"/>
          </w:p>
        </w:tc>
        <w:tc>
          <w:tcPr>
            <w:tcW w:w="708" w:type="dxa"/>
            <w:vMerge/>
            <w:vAlign w:val="center"/>
          </w:tcPr>
          <w:p w:rsidR="00EB26DD" w:rsidRPr="00DE02B1" w:rsidRDefault="00EB26DD" w:rsidP="00EB26DD">
            <w:pPr>
              <w:snapToGrid w:val="0"/>
              <w:jc w:val="center"/>
              <w:rPr>
                <w:rFonts w:ascii="Times New Roman" w:hAnsi="Times New Roman"/>
                <w:sz w:val="24"/>
              </w:rPr>
            </w:pPr>
          </w:p>
        </w:tc>
        <w:tc>
          <w:tcPr>
            <w:tcW w:w="6379" w:type="dxa"/>
            <w:vAlign w:val="center"/>
          </w:tcPr>
          <w:p w:rsidR="00EB26DD" w:rsidRPr="00DE02B1" w:rsidRDefault="00EB26DD" w:rsidP="00986B72">
            <w:pPr>
              <w:snapToGrid w:val="0"/>
              <w:jc w:val="left"/>
              <w:rPr>
                <w:rFonts w:ascii="Times New Roman" w:eastAsia="仿宋_GB2312" w:hAnsi="Times New Roman"/>
                <w:bCs/>
                <w:sz w:val="24"/>
              </w:rPr>
            </w:pPr>
            <w:r w:rsidRPr="00DE02B1">
              <w:rPr>
                <w:rFonts w:ascii="Times New Roman" w:eastAsia="仿宋_GB2312" w:hAnsi="Times New Roman" w:hint="eastAsia"/>
                <w:sz w:val="24"/>
              </w:rPr>
              <w:t>2</w:t>
            </w:r>
            <w:r w:rsidR="00986B72">
              <w:rPr>
                <w:rFonts w:ascii="Times New Roman" w:eastAsia="仿宋_GB2312" w:hAnsi="Times New Roman" w:hint="eastAsia"/>
                <w:sz w:val="24"/>
              </w:rPr>
              <w:t>2</w:t>
            </w:r>
            <w:r w:rsidRPr="00DE02B1">
              <w:rPr>
                <w:rFonts w:ascii="Times New Roman" w:eastAsia="仿宋_GB2312" w:hAnsi="Times New Roman" w:hint="eastAsia"/>
                <w:sz w:val="24"/>
              </w:rPr>
              <w:t xml:space="preserve">. </w:t>
            </w:r>
            <w:r w:rsidRPr="00DE02B1">
              <w:rPr>
                <w:rFonts w:ascii="Times New Roman" w:eastAsia="仿宋_GB2312" w:hAnsi="Times New Roman" w:hint="eastAsia"/>
                <w:sz w:val="24"/>
              </w:rPr>
              <w:t>对项目核心环节使用</w:t>
            </w:r>
            <w:proofErr w:type="gramStart"/>
            <w:r w:rsidRPr="00DE02B1">
              <w:rPr>
                <w:rFonts w:ascii="Times New Roman" w:eastAsia="仿宋_GB2312" w:hAnsi="Times New Roman" w:hint="eastAsia"/>
                <w:sz w:val="24"/>
              </w:rPr>
              <w:t>公有云</w:t>
            </w:r>
            <w:proofErr w:type="gramEnd"/>
            <w:r w:rsidRPr="00DE02B1">
              <w:rPr>
                <w:rFonts w:ascii="Times New Roman" w:eastAsia="仿宋_GB2312" w:hAnsi="Times New Roman" w:hint="eastAsia"/>
                <w:sz w:val="24"/>
              </w:rPr>
              <w:t>或混合</w:t>
            </w:r>
            <w:proofErr w:type="gramStart"/>
            <w:r w:rsidRPr="00DE02B1">
              <w:rPr>
                <w:rFonts w:ascii="Times New Roman" w:eastAsia="仿宋_GB2312" w:hAnsi="Times New Roman" w:hint="eastAsia"/>
                <w:sz w:val="24"/>
              </w:rPr>
              <w:t>云技术</w:t>
            </w:r>
            <w:proofErr w:type="gramEnd"/>
            <w:r w:rsidRPr="00DE02B1">
              <w:rPr>
                <w:rFonts w:ascii="Times New Roman" w:eastAsia="仿宋_GB2312" w:hAnsi="Times New Roman" w:hint="eastAsia"/>
                <w:sz w:val="24"/>
              </w:rPr>
              <w:t>实施的，给予相应得分。只应用</w:t>
            </w:r>
            <w:proofErr w:type="gramStart"/>
            <w:r w:rsidRPr="00DE02B1">
              <w:rPr>
                <w:rFonts w:ascii="Times New Roman" w:eastAsia="仿宋_GB2312" w:hAnsi="Times New Roman" w:hint="eastAsia"/>
                <w:sz w:val="24"/>
              </w:rPr>
              <w:t>私有云</w:t>
            </w:r>
            <w:proofErr w:type="gramEnd"/>
            <w:r w:rsidRPr="00DE02B1">
              <w:rPr>
                <w:rFonts w:ascii="Times New Roman" w:eastAsia="仿宋_GB2312" w:hAnsi="Times New Roman" w:hint="eastAsia"/>
                <w:sz w:val="24"/>
              </w:rPr>
              <w:t>的不给得分</w:t>
            </w:r>
            <w:r>
              <w:rPr>
                <w:rFonts w:ascii="Times New Roman" w:eastAsia="仿宋_GB2312" w:hAnsi="Times New Roman" w:hint="eastAsia"/>
                <w:bCs/>
                <w:sz w:val="24"/>
              </w:rPr>
              <w:t>（</w:t>
            </w:r>
            <w:r>
              <w:rPr>
                <w:rFonts w:ascii="Times New Roman" w:eastAsia="仿宋_GB2312" w:hAnsi="Times New Roman" w:hint="eastAsia"/>
                <w:bCs/>
                <w:sz w:val="24"/>
              </w:rPr>
              <w:t>5</w:t>
            </w:r>
            <w:r>
              <w:rPr>
                <w:rFonts w:ascii="Times New Roman" w:eastAsia="仿宋_GB2312" w:hAnsi="Times New Roman" w:hint="eastAsia"/>
                <w:bCs/>
                <w:sz w:val="24"/>
              </w:rPr>
              <w:t>分）</w:t>
            </w:r>
          </w:p>
        </w:tc>
        <w:tc>
          <w:tcPr>
            <w:tcW w:w="851" w:type="dxa"/>
          </w:tcPr>
          <w:p w:rsidR="00EB26DD" w:rsidRPr="00DE02B1" w:rsidRDefault="00EB26DD" w:rsidP="00F369E0">
            <w:pPr>
              <w:snapToGrid w:val="0"/>
              <w:rPr>
                <w:rFonts w:ascii="Times New Roman" w:eastAsia="仿宋_GB2312" w:hAnsi="Times New Roman"/>
                <w:sz w:val="24"/>
              </w:rPr>
            </w:pPr>
          </w:p>
        </w:tc>
        <w:tc>
          <w:tcPr>
            <w:tcW w:w="3306" w:type="dxa"/>
            <w:vAlign w:val="center"/>
          </w:tcPr>
          <w:p w:rsidR="00EB26DD" w:rsidRPr="00DE02B1" w:rsidRDefault="00EB26DD" w:rsidP="00EB26DD">
            <w:pPr>
              <w:snapToGrid w:val="0"/>
              <w:jc w:val="center"/>
              <w:rPr>
                <w:rFonts w:ascii="Times New Roman" w:eastAsia="仿宋_GB2312" w:hAnsi="Times New Roman"/>
                <w:bCs/>
                <w:sz w:val="24"/>
              </w:rPr>
            </w:pPr>
          </w:p>
        </w:tc>
      </w:tr>
      <w:tr w:rsidR="009B76D6" w:rsidRPr="00DE02B1" w:rsidTr="00EB26DD">
        <w:trPr>
          <w:cantSplit/>
          <w:trHeight w:val="547"/>
          <w:jc w:val="center"/>
        </w:trPr>
        <w:tc>
          <w:tcPr>
            <w:tcW w:w="3196" w:type="dxa"/>
            <w:gridSpan w:val="3"/>
            <w:vAlign w:val="center"/>
          </w:tcPr>
          <w:p w:rsidR="009B76D6" w:rsidRPr="00DE02B1" w:rsidRDefault="009B76D6" w:rsidP="00FB35DC">
            <w:pPr>
              <w:snapToGrid w:val="0"/>
              <w:jc w:val="center"/>
              <w:rPr>
                <w:rFonts w:ascii="Times New Roman" w:eastAsia="仿宋_GB2312" w:hAnsi="Times New Roman"/>
                <w:sz w:val="24"/>
              </w:rPr>
            </w:pPr>
          </w:p>
        </w:tc>
        <w:tc>
          <w:tcPr>
            <w:tcW w:w="708" w:type="dxa"/>
            <w:vAlign w:val="center"/>
          </w:tcPr>
          <w:p w:rsidR="009B76D6" w:rsidRPr="00DE02B1" w:rsidRDefault="009B76D6" w:rsidP="00EB26DD">
            <w:pPr>
              <w:snapToGrid w:val="0"/>
              <w:jc w:val="center"/>
              <w:rPr>
                <w:rFonts w:ascii="Times New Roman" w:eastAsia="仿宋_GB2312" w:hAnsi="Times New Roman"/>
                <w:sz w:val="24"/>
              </w:rPr>
            </w:pPr>
            <w:r w:rsidRPr="00DE02B1">
              <w:rPr>
                <w:rFonts w:ascii="Times New Roman" w:eastAsia="仿宋_GB2312" w:hAnsi="Times New Roman" w:hint="eastAsia"/>
                <w:sz w:val="28"/>
              </w:rPr>
              <w:t>1</w:t>
            </w:r>
            <w:r w:rsidR="00EB26DD">
              <w:rPr>
                <w:rFonts w:ascii="Times New Roman" w:eastAsia="仿宋_GB2312" w:hAnsi="Times New Roman" w:hint="eastAsia"/>
                <w:sz w:val="28"/>
              </w:rPr>
              <w:t>10</w:t>
            </w:r>
          </w:p>
        </w:tc>
        <w:tc>
          <w:tcPr>
            <w:tcW w:w="6379" w:type="dxa"/>
            <w:vAlign w:val="center"/>
          </w:tcPr>
          <w:p w:rsidR="009B76D6" w:rsidRPr="00DE02B1" w:rsidRDefault="009B76D6" w:rsidP="00FB35DC">
            <w:pPr>
              <w:snapToGrid w:val="0"/>
              <w:jc w:val="center"/>
              <w:rPr>
                <w:rFonts w:ascii="Times New Roman" w:eastAsia="仿宋_GB2312" w:hAnsi="Times New Roman"/>
                <w:sz w:val="24"/>
              </w:rPr>
            </w:pPr>
          </w:p>
        </w:tc>
        <w:tc>
          <w:tcPr>
            <w:tcW w:w="851" w:type="dxa"/>
          </w:tcPr>
          <w:p w:rsidR="009B76D6" w:rsidRPr="00DE02B1" w:rsidRDefault="009B76D6" w:rsidP="00F369E0">
            <w:pPr>
              <w:snapToGrid w:val="0"/>
              <w:rPr>
                <w:rFonts w:ascii="Times New Roman" w:eastAsia="仿宋_GB2312" w:hAnsi="Times New Roman"/>
                <w:sz w:val="24"/>
              </w:rPr>
            </w:pPr>
            <w:bookmarkStart w:id="1" w:name="_GoBack"/>
            <w:bookmarkEnd w:id="1"/>
          </w:p>
        </w:tc>
        <w:tc>
          <w:tcPr>
            <w:tcW w:w="3306" w:type="dxa"/>
            <w:vAlign w:val="center"/>
          </w:tcPr>
          <w:p w:rsidR="009B76D6" w:rsidRPr="00DE02B1" w:rsidRDefault="009B76D6" w:rsidP="00EB26DD">
            <w:pPr>
              <w:snapToGrid w:val="0"/>
              <w:jc w:val="center"/>
              <w:rPr>
                <w:rFonts w:ascii="Times New Roman" w:eastAsia="仿宋_GB2312" w:hAnsi="Times New Roman"/>
                <w:bCs/>
                <w:sz w:val="24"/>
              </w:rPr>
            </w:pPr>
          </w:p>
        </w:tc>
      </w:tr>
    </w:tbl>
    <w:p w:rsidR="00FA52DE" w:rsidRDefault="00FA52DE" w:rsidP="00567319">
      <w:pPr>
        <w:rPr>
          <w:rFonts w:ascii="Times New Roman" w:eastAsia="仿宋_GB2312" w:hAnsi="Times New Roman"/>
          <w:b/>
          <w:sz w:val="24"/>
        </w:rPr>
      </w:pPr>
    </w:p>
    <w:p w:rsidR="00560BDE" w:rsidRDefault="00EB26DD">
      <w:pPr>
        <w:jc w:val="center"/>
        <w:rPr>
          <w:rFonts w:ascii="Times New Roman" w:eastAsia="仿宋_GB2312" w:hAnsi="Times New Roman"/>
          <w:b/>
          <w:sz w:val="24"/>
        </w:rPr>
      </w:pPr>
      <w:r>
        <w:rPr>
          <w:rFonts w:ascii="Times New Roman" w:eastAsia="仿宋_GB2312" w:hAnsi="Times New Roman" w:hint="eastAsia"/>
          <w:b/>
          <w:sz w:val="24"/>
        </w:rPr>
        <w:t>上表作为企业申报自参参考，现场评审打分以专家意见为准</w:t>
      </w:r>
      <w:r w:rsidR="00D077C3" w:rsidRPr="00D077C3">
        <w:rPr>
          <w:rFonts w:ascii="Times New Roman" w:eastAsia="仿宋_GB2312" w:hAnsi="Times New Roman" w:hint="eastAsia"/>
          <w:b/>
          <w:sz w:val="24"/>
        </w:rPr>
        <w:t>。</w:t>
      </w:r>
    </w:p>
    <w:sectPr w:rsidR="00560BDE" w:rsidSect="00C11638">
      <w:pgSz w:w="16838" w:h="11906" w:orient="landscape"/>
      <w:pgMar w:top="567" w:right="1134" w:bottom="567" w:left="1134" w:header="567" w:footer="567" w:gutter="0"/>
      <w:cols w:space="720"/>
      <w:docGrid w:type="lines" w:linePitch="3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3EC" w:rsidRDefault="009643EC" w:rsidP="00BD67C8">
      <w:r>
        <w:separator/>
      </w:r>
    </w:p>
  </w:endnote>
  <w:endnote w:type="continuationSeparator" w:id="0">
    <w:p w:rsidR="009643EC" w:rsidRDefault="009643EC" w:rsidP="00BD67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Noto Sans CJK JP Regular">
    <w:altName w:val="Arial"/>
    <w:charset w:val="00"/>
    <w:family w:val="swiss"/>
    <w:pitch w:val="variable"/>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70" w:rsidRDefault="00A36470">
    <w:pPr>
      <w:pStyle w:val="a4"/>
      <w:framePr w:wrap="around" w:vAnchor="text" w:hAnchor="margin" w:xAlign="outside" w:y="4"/>
      <w:rPr>
        <w:rStyle w:val="a6"/>
      </w:rPr>
    </w:pPr>
    <w:r>
      <w:fldChar w:fldCharType="begin"/>
    </w:r>
    <w:r>
      <w:rPr>
        <w:rStyle w:val="a6"/>
      </w:rPr>
      <w:instrText xml:space="preserve">PAGE  </w:instrText>
    </w:r>
    <w:r>
      <w:fldChar w:fldCharType="end"/>
    </w:r>
  </w:p>
  <w:p w:rsidR="00A36470" w:rsidRDefault="00A3647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70" w:rsidRDefault="00A36470">
    <w:pPr>
      <w:pStyle w:val="a4"/>
      <w:framePr w:wrap="around" w:vAnchor="text" w:hAnchor="margin" w:xAlign="outside" w:y="4"/>
      <w:ind w:leftChars="100" w:left="210" w:rightChars="100" w:right="210"/>
      <w:rPr>
        <w:rStyle w:val="a6"/>
        <w:rFonts w:ascii="宋体" w:hAnsi="宋体"/>
        <w:sz w:val="28"/>
        <w:szCs w:val="28"/>
      </w:rPr>
    </w:pPr>
    <w:r>
      <w:rPr>
        <w:rStyle w:val="a6"/>
        <w:rFonts w:ascii="宋体" w:hAnsi="宋体" w:hint="eastAsia"/>
        <w:sz w:val="28"/>
        <w:szCs w:val="28"/>
      </w:rPr>
      <w:t xml:space="preserve">— </w:t>
    </w:r>
    <w:r>
      <w:rPr>
        <w:rFonts w:ascii="宋体" w:hAnsi="宋体" w:hint="eastAsia"/>
        <w:sz w:val="28"/>
        <w:szCs w:val="28"/>
      </w:rPr>
      <w:fldChar w:fldCharType="begin"/>
    </w:r>
    <w:r>
      <w:rPr>
        <w:rStyle w:val="a6"/>
        <w:rFonts w:ascii="宋体" w:hAnsi="宋体" w:hint="eastAsia"/>
        <w:sz w:val="28"/>
        <w:szCs w:val="28"/>
      </w:rPr>
      <w:instrText xml:space="preserve">PAGE  </w:instrText>
    </w:r>
    <w:r>
      <w:rPr>
        <w:rFonts w:ascii="宋体" w:hAnsi="宋体" w:hint="eastAsia"/>
        <w:sz w:val="28"/>
        <w:szCs w:val="28"/>
      </w:rPr>
      <w:fldChar w:fldCharType="separate"/>
    </w:r>
    <w:r w:rsidR="004516D5">
      <w:rPr>
        <w:rStyle w:val="a6"/>
        <w:rFonts w:ascii="宋体" w:hAnsi="宋体"/>
        <w:noProof/>
        <w:sz w:val="28"/>
        <w:szCs w:val="28"/>
      </w:rPr>
      <w:t>20</w:t>
    </w:r>
    <w:r>
      <w:rPr>
        <w:rFonts w:ascii="宋体" w:hAnsi="宋体" w:hint="eastAsia"/>
        <w:sz w:val="28"/>
        <w:szCs w:val="28"/>
      </w:rPr>
      <w:fldChar w:fldCharType="end"/>
    </w:r>
    <w:r>
      <w:rPr>
        <w:rStyle w:val="a6"/>
        <w:rFonts w:ascii="宋体" w:hAnsi="宋体" w:hint="eastAsia"/>
        <w:sz w:val="28"/>
        <w:szCs w:val="28"/>
      </w:rPr>
      <w:t xml:space="preserve"> —</w:t>
    </w:r>
  </w:p>
  <w:p w:rsidR="00A36470" w:rsidRDefault="00A36470">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70" w:rsidRDefault="00A3647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3EC" w:rsidRDefault="009643EC" w:rsidP="00BD67C8">
      <w:r>
        <w:separator/>
      </w:r>
    </w:p>
  </w:footnote>
  <w:footnote w:type="continuationSeparator" w:id="0">
    <w:p w:rsidR="009643EC" w:rsidRDefault="009643EC" w:rsidP="00BD6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70" w:rsidRDefault="00A3647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70" w:rsidRDefault="00A36470" w:rsidP="009B0AB3">
    <w:pPr>
      <w:pStyle w:val="a3"/>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470" w:rsidRDefault="00A36470">
    <w:pP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87E8B"/>
    <w:multiLevelType w:val="singleLevel"/>
    <w:tmpl w:val="00000000"/>
    <w:lvl w:ilvl="0">
      <w:start w:val="1"/>
      <w:numFmt w:val="decimal"/>
      <w:suff w:val="nothing"/>
      <w:lvlText w:val="%1."/>
      <w:lvlJc w:val="left"/>
    </w:lvl>
  </w:abstractNum>
  <w:abstractNum w:abstractNumId="1">
    <w:nsid w:val="5C7F831B"/>
    <w:multiLevelType w:val="singleLevel"/>
    <w:tmpl w:val="5C7F831B"/>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67C8"/>
    <w:rsid w:val="0001403F"/>
    <w:rsid w:val="000561EA"/>
    <w:rsid w:val="0008154B"/>
    <w:rsid w:val="00093E72"/>
    <w:rsid w:val="000B18E3"/>
    <w:rsid w:val="000D20C0"/>
    <w:rsid w:val="000D3788"/>
    <w:rsid w:val="000F4534"/>
    <w:rsid w:val="00102233"/>
    <w:rsid w:val="001026A2"/>
    <w:rsid w:val="00110015"/>
    <w:rsid w:val="00125BA4"/>
    <w:rsid w:val="00135047"/>
    <w:rsid w:val="00170A05"/>
    <w:rsid w:val="0017293D"/>
    <w:rsid w:val="00183D3E"/>
    <w:rsid w:val="00190980"/>
    <w:rsid w:val="001941C9"/>
    <w:rsid w:val="001A3AE0"/>
    <w:rsid w:val="001C0923"/>
    <w:rsid w:val="001E12A1"/>
    <w:rsid w:val="0021035F"/>
    <w:rsid w:val="00236770"/>
    <w:rsid w:val="0023773A"/>
    <w:rsid w:val="00266A43"/>
    <w:rsid w:val="00266D56"/>
    <w:rsid w:val="00275886"/>
    <w:rsid w:val="00275E99"/>
    <w:rsid w:val="002908AE"/>
    <w:rsid w:val="00293979"/>
    <w:rsid w:val="002A30D8"/>
    <w:rsid w:val="002A3E0A"/>
    <w:rsid w:val="002A506C"/>
    <w:rsid w:val="002A6173"/>
    <w:rsid w:val="002B32C6"/>
    <w:rsid w:val="002F6428"/>
    <w:rsid w:val="00317A02"/>
    <w:rsid w:val="00366A55"/>
    <w:rsid w:val="00370AAA"/>
    <w:rsid w:val="003722BD"/>
    <w:rsid w:val="00391BF8"/>
    <w:rsid w:val="003A0331"/>
    <w:rsid w:val="003A6450"/>
    <w:rsid w:val="003B0F9A"/>
    <w:rsid w:val="003B3032"/>
    <w:rsid w:val="003C1415"/>
    <w:rsid w:val="003D1262"/>
    <w:rsid w:val="003D7083"/>
    <w:rsid w:val="003F19B6"/>
    <w:rsid w:val="00433A5C"/>
    <w:rsid w:val="004516D5"/>
    <w:rsid w:val="004A7450"/>
    <w:rsid w:val="004E2CE7"/>
    <w:rsid w:val="004E3F8B"/>
    <w:rsid w:val="004F1625"/>
    <w:rsid w:val="004F52B0"/>
    <w:rsid w:val="004F735E"/>
    <w:rsid w:val="004F78F5"/>
    <w:rsid w:val="00500BAB"/>
    <w:rsid w:val="00513B01"/>
    <w:rsid w:val="005213E0"/>
    <w:rsid w:val="0052177E"/>
    <w:rsid w:val="00530995"/>
    <w:rsid w:val="0053492A"/>
    <w:rsid w:val="00560BDE"/>
    <w:rsid w:val="00567319"/>
    <w:rsid w:val="005950F9"/>
    <w:rsid w:val="005953AD"/>
    <w:rsid w:val="00597A72"/>
    <w:rsid w:val="005B4829"/>
    <w:rsid w:val="005B4FE7"/>
    <w:rsid w:val="005B78D4"/>
    <w:rsid w:val="005C2F17"/>
    <w:rsid w:val="005E1C50"/>
    <w:rsid w:val="005E616A"/>
    <w:rsid w:val="005F042B"/>
    <w:rsid w:val="00600120"/>
    <w:rsid w:val="00600C81"/>
    <w:rsid w:val="00620C97"/>
    <w:rsid w:val="0062766A"/>
    <w:rsid w:val="00633C2C"/>
    <w:rsid w:val="006454B0"/>
    <w:rsid w:val="006667B0"/>
    <w:rsid w:val="006715FA"/>
    <w:rsid w:val="006924FC"/>
    <w:rsid w:val="00693072"/>
    <w:rsid w:val="006A7022"/>
    <w:rsid w:val="006B2827"/>
    <w:rsid w:val="006D270D"/>
    <w:rsid w:val="006E59C3"/>
    <w:rsid w:val="006F6596"/>
    <w:rsid w:val="00716D57"/>
    <w:rsid w:val="007416E2"/>
    <w:rsid w:val="0075145E"/>
    <w:rsid w:val="00753D29"/>
    <w:rsid w:val="00753DA5"/>
    <w:rsid w:val="007635A9"/>
    <w:rsid w:val="007735A9"/>
    <w:rsid w:val="007749FC"/>
    <w:rsid w:val="00790F81"/>
    <w:rsid w:val="00797951"/>
    <w:rsid w:val="007A2391"/>
    <w:rsid w:val="007B612E"/>
    <w:rsid w:val="007B7E5B"/>
    <w:rsid w:val="007D209D"/>
    <w:rsid w:val="007D3D1F"/>
    <w:rsid w:val="007D4D20"/>
    <w:rsid w:val="007E4FF1"/>
    <w:rsid w:val="007F7E87"/>
    <w:rsid w:val="00802322"/>
    <w:rsid w:val="008048DF"/>
    <w:rsid w:val="00805C25"/>
    <w:rsid w:val="00811560"/>
    <w:rsid w:val="008262E9"/>
    <w:rsid w:val="00826E72"/>
    <w:rsid w:val="00832815"/>
    <w:rsid w:val="00833AF6"/>
    <w:rsid w:val="0084741D"/>
    <w:rsid w:val="00850B96"/>
    <w:rsid w:val="00887B80"/>
    <w:rsid w:val="008A1908"/>
    <w:rsid w:val="008C5725"/>
    <w:rsid w:val="008C64B5"/>
    <w:rsid w:val="008D4FF0"/>
    <w:rsid w:val="008E1AD6"/>
    <w:rsid w:val="008F5004"/>
    <w:rsid w:val="00900007"/>
    <w:rsid w:val="0091427C"/>
    <w:rsid w:val="00922983"/>
    <w:rsid w:val="00923E6F"/>
    <w:rsid w:val="00925302"/>
    <w:rsid w:val="00961637"/>
    <w:rsid w:val="009643EC"/>
    <w:rsid w:val="00986B72"/>
    <w:rsid w:val="00994468"/>
    <w:rsid w:val="009B0AB3"/>
    <w:rsid w:val="009B76D6"/>
    <w:rsid w:val="009F3931"/>
    <w:rsid w:val="00A05A33"/>
    <w:rsid w:val="00A15970"/>
    <w:rsid w:val="00A20F69"/>
    <w:rsid w:val="00A2140E"/>
    <w:rsid w:val="00A33755"/>
    <w:rsid w:val="00A34A2D"/>
    <w:rsid w:val="00A36470"/>
    <w:rsid w:val="00A5169A"/>
    <w:rsid w:val="00A65460"/>
    <w:rsid w:val="00A76D8D"/>
    <w:rsid w:val="00A86548"/>
    <w:rsid w:val="00A8773A"/>
    <w:rsid w:val="00AA084C"/>
    <w:rsid w:val="00AA7931"/>
    <w:rsid w:val="00AB039A"/>
    <w:rsid w:val="00AB46EF"/>
    <w:rsid w:val="00AB5112"/>
    <w:rsid w:val="00AC210B"/>
    <w:rsid w:val="00AD25E6"/>
    <w:rsid w:val="00AF34C1"/>
    <w:rsid w:val="00AF3863"/>
    <w:rsid w:val="00B1091D"/>
    <w:rsid w:val="00B219DA"/>
    <w:rsid w:val="00B35272"/>
    <w:rsid w:val="00B50E61"/>
    <w:rsid w:val="00B53C6A"/>
    <w:rsid w:val="00B717D2"/>
    <w:rsid w:val="00B73E57"/>
    <w:rsid w:val="00B841CA"/>
    <w:rsid w:val="00BB21FF"/>
    <w:rsid w:val="00BC573E"/>
    <w:rsid w:val="00BD67C8"/>
    <w:rsid w:val="00C1162C"/>
    <w:rsid w:val="00C11638"/>
    <w:rsid w:val="00C11EF3"/>
    <w:rsid w:val="00C1665A"/>
    <w:rsid w:val="00C179D9"/>
    <w:rsid w:val="00C42A4E"/>
    <w:rsid w:val="00C65C16"/>
    <w:rsid w:val="00C65C47"/>
    <w:rsid w:val="00C75DC2"/>
    <w:rsid w:val="00C8544C"/>
    <w:rsid w:val="00C86EAB"/>
    <w:rsid w:val="00C9199D"/>
    <w:rsid w:val="00C91FEA"/>
    <w:rsid w:val="00CC4E93"/>
    <w:rsid w:val="00CD3857"/>
    <w:rsid w:val="00D04147"/>
    <w:rsid w:val="00D077C3"/>
    <w:rsid w:val="00D31C55"/>
    <w:rsid w:val="00D63782"/>
    <w:rsid w:val="00D7370D"/>
    <w:rsid w:val="00DA077C"/>
    <w:rsid w:val="00DD627F"/>
    <w:rsid w:val="00DE02B1"/>
    <w:rsid w:val="00E03FEF"/>
    <w:rsid w:val="00E14EB4"/>
    <w:rsid w:val="00E302F4"/>
    <w:rsid w:val="00E330D4"/>
    <w:rsid w:val="00E55307"/>
    <w:rsid w:val="00E80AE3"/>
    <w:rsid w:val="00EA5C6B"/>
    <w:rsid w:val="00EB26DD"/>
    <w:rsid w:val="00EB4B03"/>
    <w:rsid w:val="00EC2437"/>
    <w:rsid w:val="00EC29F8"/>
    <w:rsid w:val="00ED619B"/>
    <w:rsid w:val="00EF201F"/>
    <w:rsid w:val="00F335B5"/>
    <w:rsid w:val="00F369E0"/>
    <w:rsid w:val="00F51822"/>
    <w:rsid w:val="00F548C3"/>
    <w:rsid w:val="00FA097D"/>
    <w:rsid w:val="00FA52DE"/>
    <w:rsid w:val="00FB35DC"/>
    <w:rsid w:val="00FE36DA"/>
    <w:rsid w:val="00FF3F1B"/>
    <w:rsid w:val="00FF4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C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D67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D67C8"/>
    <w:rPr>
      <w:sz w:val="18"/>
      <w:szCs w:val="18"/>
    </w:rPr>
  </w:style>
  <w:style w:type="paragraph" w:styleId="a4">
    <w:name w:val="footer"/>
    <w:basedOn w:val="a"/>
    <w:link w:val="Char0"/>
    <w:unhideWhenUsed/>
    <w:rsid w:val="00BD67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D67C8"/>
    <w:rPr>
      <w:sz w:val="18"/>
      <w:szCs w:val="18"/>
    </w:rPr>
  </w:style>
  <w:style w:type="paragraph" w:styleId="a5">
    <w:name w:val="Body Text"/>
    <w:basedOn w:val="a"/>
    <w:link w:val="Char1"/>
    <w:uiPriority w:val="1"/>
    <w:qFormat/>
    <w:rsid w:val="00BD67C8"/>
    <w:pPr>
      <w:autoSpaceDE w:val="0"/>
      <w:autoSpaceDN w:val="0"/>
      <w:jc w:val="left"/>
    </w:pPr>
    <w:rPr>
      <w:rFonts w:ascii="Noto Sans CJK JP Regular" w:eastAsia="Noto Sans CJK JP Regular" w:hAnsi="Noto Sans CJK JP Regular" w:cs="Noto Sans CJK JP Regular"/>
      <w:kern w:val="0"/>
      <w:sz w:val="30"/>
      <w:szCs w:val="30"/>
      <w:lang w:eastAsia="en-US"/>
    </w:rPr>
  </w:style>
  <w:style w:type="character" w:customStyle="1" w:styleId="Char1">
    <w:name w:val="正文文本 Char"/>
    <w:basedOn w:val="a0"/>
    <w:link w:val="a5"/>
    <w:uiPriority w:val="1"/>
    <w:rsid w:val="00BD67C8"/>
    <w:rPr>
      <w:rFonts w:ascii="Noto Sans CJK JP Regular" w:eastAsia="Noto Sans CJK JP Regular" w:hAnsi="Noto Sans CJK JP Regular" w:cs="Noto Sans CJK JP Regular"/>
      <w:kern w:val="0"/>
      <w:sz w:val="30"/>
      <w:szCs w:val="30"/>
      <w:lang w:eastAsia="en-US"/>
    </w:rPr>
  </w:style>
  <w:style w:type="character" w:styleId="a6">
    <w:name w:val="page number"/>
    <w:basedOn w:val="a0"/>
    <w:rsid w:val="002A6173"/>
    <w:rPr>
      <w:rFonts w:ascii="Calibri" w:hAnsi="Calibri"/>
    </w:rPr>
  </w:style>
  <w:style w:type="paragraph" w:customStyle="1" w:styleId="Char10">
    <w:name w:val="Char1"/>
    <w:basedOn w:val="a"/>
    <w:rsid w:val="002A6173"/>
    <w:rPr>
      <w:rFonts w:cs="黑体"/>
      <w:szCs w:val="24"/>
    </w:rPr>
  </w:style>
  <w:style w:type="paragraph" w:customStyle="1" w:styleId="1">
    <w:name w:val="正文1"/>
    <w:rsid w:val="00994468"/>
    <w:pPr>
      <w:widowControl w:val="0"/>
      <w:jc w:val="both"/>
    </w:pPr>
    <w:rPr>
      <w:rFonts w:ascii="Times New Roman" w:eastAsia="宋体" w:hAnsi="Times New Roman" w:cs="Times New Roman" w:hint="eastAsia"/>
      <w:szCs w:val="20"/>
    </w:rPr>
  </w:style>
  <w:style w:type="paragraph" w:customStyle="1" w:styleId="NormalNewNew">
    <w:name w:val="Normal New New"/>
    <w:rsid w:val="00994468"/>
    <w:pPr>
      <w:widowControl w:val="0"/>
      <w:jc w:val="both"/>
    </w:pPr>
    <w:rPr>
      <w:rFonts w:ascii="Calibri" w:eastAsia="宋体" w:hAnsi="Calibri" w:cs="Times New Roman" w:hint="eastAsia"/>
      <w:szCs w:val="20"/>
    </w:rPr>
  </w:style>
  <w:style w:type="paragraph" w:customStyle="1" w:styleId="NormalNew">
    <w:name w:val="Normal New"/>
    <w:rsid w:val="00922983"/>
    <w:pPr>
      <w:widowControl w:val="0"/>
      <w:jc w:val="both"/>
    </w:pPr>
    <w:rPr>
      <w:rFonts w:ascii="Times New Roman" w:eastAsia="宋体" w:hAnsi="Times New Roman" w:cs="Times New Roman" w:hint="eastAsia"/>
      <w:szCs w:val="20"/>
    </w:rPr>
  </w:style>
  <w:style w:type="paragraph" w:styleId="a7">
    <w:name w:val="Balloon Text"/>
    <w:basedOn w:val="a"/>
    <w:link w:val="Char2"/>
    <w:uiPriority w:val="99"/>
    <w:semiHidden/>
    <w:unhideWhenUsed/>
    <w:rsid w:val="0023773A"/>
    <w:rPr>
      <w:sz w:val="18"/>
      <w:szCs w:val="18"/>
    </w:rPr>
  </w:style>
  <w:style w:type="character" w:customStyle="1" w:styleId="Char2">
    <w:name w:val="批注框文本 Char"/>
    <w:basedOn w:val="a0"/>
    <w:link w:val="a7"/>
    <w:uiPriority w:val="99"/>
    <w:semiHidden/>
    <w:rsid w:val="0023773A"/>
    <w:rPr>
      <w:rFonts w:ascii="Calibri" w:eastAsia="宋体" w:hAnsi="Calibri" w:cs="Times New Roman"/>
      <w:sz w:val="18"/>
      <w:szCs w:val="18"/>
    </w:rPr>
  </w:style>
  <w:style w:type="table" w:styleId="a8">
    <w:name w:val="Table Grid"/>
    <w:basedOn w:val="a1"/>
    <w:uiPriority w:val="59"/>
    <w:rsid w:val="002377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qFormat/>
    <w:rsid w:val="00183D3E"/>
    <w:pPr>
      <w:widowControl w:val="0"/>
      <w:jc w:val="both"/>
    </w:pPr>
    <w:rPr>
      <w:rFonts w:ascii="Calibri" w:eastAsia="宋体" w:hAnsi="Calibri" w:cs="Times New Roman" w:hint="eastAsi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2390488">
      <w:bodyDiv w:val="1"/>
      <w:marLeft w:val="0"/>
      <w:marRight w:val="0"/>
      <w:marTop w:val="0"/>
      <w:marBottom w:val="0"/>
      <w:divBdr>
        <w:top w:val="none" w:sz="0" w:space="0" w:color="auto"/>
        <w:left w:val="none" w:sz="0" w:space="0" w:color="auto"/>
        <w:bottom w:val="none" w:sz="0" w:space="0" w:color="auto"/>
        <w:right w:val="none" w:sz="0" w:space="0" w:color="auto"/>
      </w:divBdr>
    </w:div>
    <w:div w:id="16943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031F-5909-4129-9F3E-C53DE1DF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3266</TotalTime>
  <Pages>24</Pages>
  <Words>1450</Words>
  <Characters>8271</Characters>
  <Application>Microsoft Office Word</Application>
  <DocSecurity>0</DocSecurity>
  <Lines>68</Lines>
  <Paragraphs>19</Paragraphs>
  <ScaleCrop>false</ScaleCrop>
  <Company>Chinese ORG</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林建乐</dc:creator>
  <cp:lastModifiedBy>林建乐</cp:lastModifiedBy>
  <cp:revision>6</cp:revision>
  <cp:lastPrinted>2019-08-16T08:07:00Z</cp:lastPrinted>
  <dcterms:created xsi:type="dcterms:W3CDTF">2019-08-17T07:25:00Z</dcterms:created>
  <dcterms:modified xsi:type="dcterms:W3CDTF">2019-08-19T03:08:00Z</dcterms:modified>
</cp:coreProperties>
</file>