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融资租赁机构风险补偿申请表</w:t>
      </w:r>
    </w:p>
    <w:p>
      <w:pPr>
        <w:spacing w:line="520" w:lineRule="exact"/>
        <w:jc w:val="center"/>
        <w:rPr>
          <w:color w:val="000000"/>
        </w:rPr>
      </w:pPr>
    </w:p>
    <w:tbl>
      <w:tblPr>
        <w:tblStyle w:val="4"/>
        <w:tblW w:w="96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46"/>
        <w:gridCol w:w="239"/>
        <w:gridCol w:w="428"/>
        <w:gridCol w:w="496"/>
        <w:gridCol w:w="685"/>
        <w:gridCol w:w="300"/>
        <w:gridCol w:w="385"/>
        <w:gridCol w:w="676"/>
        <w:gridCol w:w="505"/>
        <w:gridCol w:w="276"/>
        <w:gridCol w:w="353"/>
        <w:gridCol w:w="1049"/>
        <w:gridCol w:w="300"/>
        <w:gridCol w:w="692"/>
        <w:gridCol w:w="11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一、融资租赁机构信息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32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（万元、万美元、万港元）　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732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732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东莞办公地址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（有则填写）</w:t>
            </w:r>
          </w:p>
        </w:tc>
        <w:tc>
          <w:tcPr>
            <w:tcW w:w="732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开户银行名称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（具体到支行或营业部）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8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（1000字以内，重点介绍机构基本情况及东莞业务开展情况）</w:t>
            </w:r>
          </w:p>
        </w:tc>
        <w:tc>
          <w:tcPr>
            <w:tcW w:w="732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二、申请风险补偿业务备案情况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常规业务备案日期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不良业务备案日期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92" w:hRule="atLeast"/>
          <w:jc w:val="center"/>
        </w:trPr>
        <w:tc>
          <w:tcPr>
            <w:tcW w:w="32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三、申请风险补偿业务损失情况（单位：万元）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承租企业名称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租赁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融资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已还款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未还款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本金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估算损失金额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11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四、法院（仲裁机构）受理情况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五、追偿情况（说明已执行及计划执行的追偿程序，预计结果等）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六、融资租赁风险补偿申请及额度（单位：万元）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申请风险补偿金额</w:t>
            </w:r>
          </w:p>
        </w:tc>
        <w:tc>
          <w:tcPr>
            <w:tcW w:w="214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对莞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企业新增融资余额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（A）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风险补偿总额度(B=A*10%,上限500万元)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已使用风险补偿额度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（C）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剩余风险补偿额度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(D=B-C)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6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8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真实性申明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665" w:type="dxa"/>
            <w:gridSpan w:val="16"/>
            <w:vAlign w:val="center"/>
          </w:tcPr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公司获资助后，切实加强对专项资金的使用管理，严格执行财务规章制度和会计核算办法。主动配合项目跟踪、检查、评价工作，自觉接受财政、审计、监察部门的监督检查。 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5500" w:firstLineChars="27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企业法定代表人（签章）：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5800" w:firstLineChars="2900"/>
              <w:jc w:val="left"/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企业名称（盖章）</w:t>
            </w: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ind w:firstLine="5300" w:firstLineChars="26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</w:rPr>
              <w:t xml:space="preserve">                     年</w:t>
            </w: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371F"/>
    <w:rsid w:val="00002ED5"/>
    <w:rsid w:val="00007F66"/>
    <w:rsid w:val="00011988"/>
    <w:rsid w:val="000142AF"/>
    <w:rsid w:val="00014539"/>
    <w:rsid w:val="0001479D"/>
    <w:rsid w:val="00024C7B"/>
    <w:rsid w:val="000269A2"/>
    <w:rsid w:val="000278AE"/>
    <w:rsid w:val="000313B9"/>
    <w:rsid w:val="00035AE2"/>
    <w:rsid w:val="000408A6"/>
    <w:rsid w:val="00040D6C"/>
    <w:rsid w:val="00041252"/>
    <w:rsid w:val="000426B0"/>
    <w:rsid w:val="00045C42"/>
    <w:rsid w:val="000504AF"/>
    <w:rsid w:val="00051A45"/>
    <w:rsid w:val="0005258C"/>
    <w:rsid w:val="000567B5"/>
    <w:rsid w:val="00063DB9"/>
    <w:rsid w:val="00065E56"/>
    <w:rsid w:val="00070B29"/>
    <w:rsid w:val="0007619E"/>
    <w:rsid w:val="00076A6C"/>
    <w:rsid w:val="000812FB"/>
    <w:rsid w:val="000922FD"/>
    <w:rsid w:val="00096CDA"/>
    <w:rsid w:val="000A132B"/>
    <w:rsid w:val="000A202F"/>
    <w:rsid w:val="000A2297"/>
    <w:rsid w:val="000A3250"/>
    <w:rsid w:val="000A4420"/>
    <w:rsid w:val="000A4B7D"/>
    <w:rsid w:val="000A4E88"/>
    <w:rsid w:val="000A6FEC"/>
    <w:rsid w:val="000A735F"/>
    <w:rsid w:val="000B6A0A"/>
    <w:rsid w:val="000B718A"/>
    <w:rsid w:val="000C02C4"/>
    <w:rsid w:val="000C2193"/>
    <w:rsid w:val="000C3BFE"/>
    <w:rsid w:val="000E1E0C"/>
    <w:rsid w:val="000E272B"/>
    <w:rsid w:val="000F6373"/>
    <w:rsid w:val="00103067"/>
    <w:rsid w:val="001030C0"/>
    <w:rsid w:val="0011744C"/>
    <w:rsid w:val="00122ABE"/>
    <w:rsid w:val="0012370E"/>
    <w:rsid w:val="00125B1E"/>
    <w:rsid w:val="001279CC"/>
    <w:rsid w:val="001349E1"/>
    <w:rsid w:val="00136340"/>
    <w:rsid w:val="00142019"/>
    <w:rsid w:val="00145934"/>
    <w:rsid w:val="0015540E"/>
    <w:rsid w:val="00166EA5"/>
    <w:rsid w:val="00167AB8"/>
    <w:rsid w:val="001718F8"/>
    <w:rsid w:val="001739E3"/>
    <w:rsid w:val="00175753"/>
    <w:rsid w:val="00181F97"/>
    <w:rsid w:val="00183055"/>
    <w:rsid w:val="00185A2E"/>
    <w:rsid w:val="001901F8"/>
    <w:rsid w:val="00190D22"/>
    <w:rsid w:val="00193748"/>
    <w:rsid w:val="00194593"/>
    <w:rsid w:val="001A46E6"/>
    <w:rsid w:val="001A7C19"/>
    <w:rsid w:val="001B0CAF"/>
    <w:rsid w:val="001B2426"/>
    <w:rsid w:val="001B5CE5"/>
    <w:rsid w:val="001B77E0"/>
    <w:rsid w:val="001C3582"/>
    <w:rsid w:val="001C3B48"/>
    <w:rsid w:val="001D13B7"/>
    <w:rsid w:val="001D7968"/>
    <w:rsid w:val="001D7DA4"/>
    <w:rsid w:val="001E1890"/>
    <w:rsid w:val="001E1F80"/>
    <w:rsid w:val="001E21B7"/>
    <w:rsid w:val="001E3198"/>
    <w:rsid w:val="001E57EA"/>
    <w:rsid w:val="001F234C"/>
    <w:rsid w:val="001F5188"/>
    <w:rsid w:val="00204BF6"/>
    <w:rsid w:val="00206E4D"/>
    <w:rsid w:val="00210271"/>
    <w:rsid w:val="0021291D"/>
    <w:rsid w:val="002134D9"/>
    <w:rsid w:val="00221E32"/>
    <w:rsid w:val="0023039C"/>
    <w:rsid w:val="00232D57"/>
    <w:rsid w:val="002336F2"/>
    <w:rsid w:val="002362E9"/>
    <w:rsid w:val="0024194B"/>
    <w:rsid w:val="00241991"/>
    <w:rsid w:val="002420EC"/>
    <w:rsid w:val="00242E0A"/>
    <w:rsid w:val="00245E92"/>
    <w:rsid w:val="0024794A"/>
    <w:rsid w:val="0025143E"/>
    <w:rsid w:val="002568E6"/>
    <w:rsid w:val="00266C26"/>
    <w:rsid w:val="002719C6"/>
    <w:rsid w:val="0027470D"/>
    <w:rsid w:val="002759C1"/>
    <w:rsid w:val="002806E4"/>
    <w:rsid w:val="0028390A"/>
    <w:rsid w:val="00285D0D"/>
    <w:rsid w:val="00293B9F"/>
    <w:rsid w:val="00295376"/>
    <w:rsid w:val="00296CE3"/>
    <w:rsid w:val="002A27D9"/>
    <w:rsid w:val="002A3896"/>
    <w:rsid w:val="002B0BCD"/>
    <w:rsid w:val="002B35B3"/>
    <w:rsid w:val="002B7ABB"/>
    <w:rsid w:val="002C0452"/>
    <w:rsid w:val="002C1372"/>
    <w:rsid w:val="002C4EF9"/>
    <w:rsid w:val="002C558F"/>
    <w:rsid w:val="002C59DC"/>
    <w:rsid w:val="002C72B3"/>
    <w:rsid w:val="002D0399"/>
    <w:rsid w:val="002D0DE7"/>
    <w:rsid w:val="002E03AF"/>
    <w:rsid w:val="002E406C"/>
    <w:rsid w:val="002E6B1B"/>
    <w:rsid w:val="002E767F"/>
    <w:rsid w:val="002F2B3D"/>
    <w:rsid w:val="002F7D65"/>
    <w:rsid w:val="00302D76"/>
    <w:rsid w:val="00302DC3"/>
    <w:rsid w:val="00304416"/>
    <w:rsid w:val="00305706"/>
    <w:rsid w:val="0031209E"/>
    <w:rsid w:val="00313827"/>
    <w:rsid w:val="00314077"/>
    <w:rsid w:val="0031582C"/>
    <w:rsid w:val="00315F0B"/>
    <w:rsid w:val="00317C22"/>
    <w:rsid w:val="0032472B"/>
    <w:rsid w:val="003300C2"/>
    <w:rsid w:val="00331EF7"/>
    <w:rsid w:val="00340E26"/>
    <w:rsid w:val="00347F18"/>
    <w:rsid w:val="0036056F"/>
    <w:rsid w:val="00363CC3"/>
    <w:rsid w:val="00366C6F"/>
    <w:rsid w:val="003672D1"/>
    <w:rsid w:val="00370790"/>
    <w:rsid w:val="00370A0B"/>
    <w:rsid w:val="00371000"/>
    <w:rsid w:val="00372B18"/>
    <w:rsid w:val="00374520"/>
    <w:rsid w:val="00374C24"/>
    <w:rsid w:val="00376760"/>
    <w:rsid w:val="00377A04"/>
    <w:rsid w:val="00381C6D"/>
    <w:rsid w:val="00385C51"/>
    <w:rsid w:val="00391B74"/>
    <w:rsid w:val="003A152C"/>
    <w:rsid w:val="003A2307"/>
    <w:rsid w:val="003B398D"/>
    <w:rsid w:val="003B3AF4"/>
    <w:rsid w:val="003B7868"/>
    <w:rsid w:val="003C1555"/>
    <w:rsid w:val="003C3628"/>
    <w:rsid w:val="003C39DF"/>
    <w:rsid w:val="003C61EC"/>
    <w:rsid w:val="003C6CD0"/>
    <w:rsid w:val="003D17D0"/>
    <w:rsid w:val="003D46BD"/>
    <w:rsid w:val="003D5728"/>
    <w:rsid w:val="003D7A57"/>
    <w:rsid w:val="003E10ED"/>
    <w:rsid w:val="003E1927"/>
    <w:rsid w:val="003E6781"/>
    <w:rsid w:val="003E7837"/>
    <w:rsid w:val="003F193E"/>
    <w:rsid w:val="003F3536"/>
    <w:rsid w:val="003F4942"/>
    <w:rsid w:val="004056A4"/>
    <w:rsid w:val="004227B7"/>
    <w:rsid w:val="0043120E"/>
    <w:rsid w:val="0043212B"/>
    <w:rsid w:val="00433854"/>
    <w:rsid w:val="00442CB1"/>
    <w:rsid w:val="00443E53"/>
    <w:rsid w:val="004462B0"/>
    <w:rsid w:val="00446763"/>
    <w:rsid w:val="004479AD"/>
    <w:rsid w:val="00461167"/>
    <w:rsid w:val="004626A5"/>
    <w:rsid w:val="00463DF9"/>
    <w:rsid w:val="00463F75"/>
    <w:rsid w:val="00475E7B"/>
    <w:rsid w:val="004776DA"/>
    <w:rsid w:val="00477F9C"/>
    <w:rsid w:val="00481585"/>
    <w:rsid w:val="00483139"/>
    <w:rsid w:val="00490EDB"/>
    <w:rsid w:val="00497723"/>
    <w:rsid w:val="004A19D8"/>
    <w:rsid w:val="004A1C16"/>
    <w:rsid w:val="004A2A0D"/>
    <w:rsid w:val="004A38B5"/>
    <w:rsid w:val="004A4848"/>
    <w:rsid w:val="004A5475"/>
    <w:rsid w:val="004A5D36"/>
    <w:rsid w:val="004A616E"/>
    <w:rsid w:val="004B2060"/>
    <w:rsid w:val="004B5B6A"/>
    <w:rsid w:val="004B6887"/>
    <w:rsid w:val="004B7AA3"/>
    <w:rsid w:val="004C006A"/>
    <w:rsid w:val="004C2AA3"/>
    <w:rsid w:val="004C30C1"/>
    <w:rsid w:val="004C3B43"/>
    <w:rsid w:val="004C3FE2"/>
    <w:rsid w:val="004C5F32"/>
    <w:rsid w:val="004C7882"/>
    <w:rsid w:val="004E5107"/>
    <w:rsid w:val="004E7863"/>
    <w:rsid w:val="004E7A54"/>
    <w:rsid w:val="004F0966"/>
    <w:rsid w:val="004F1DD7"/>
    <w:rsid w:val="004F308C"/>
    <w:rsid w:val="004F364C"/>
    <w:rsid w:val="004F58C9"/>
    <w:rsid w:val="005036C5"/>
    <w:rsid w:val="00503ED8"/>
    <w:rsid w:val="00512865"/>
    <w:rsid w:val="0051420E"/>
    <w:rsid w:val="0051489A"/>
    <w:rsid w:val="00523A49"/>
    <w:rsid w:val="005254F3"/>
    <w:rsid w:val="00527DC8"/>
    <w:rsid w:val="005327D0"/>
    <w:rsid w:val="005335B3"/>
    <w:rsid w:val="00537FFB"/>
    <w:rsid w:val="00541C34"/>
    <w:rsid w:val="00546C26"/>
    <w:rsid w:val="00553701"/>
    <w:rsid w:val="00555430"/>
    <w:rsid w:val="00556BB0"/>
    <w:rsid w:val="00556E4B"/>
    <w:rsid w:val="00557C3A"/>
    <w:rsid w:val="00560779"/>
    <w:rsid w:val="00560C4F"/>
    <w:rsid w:val="005627CA"/>
    <w:rsid w:val="005638BB"/>
    <w:rsid w:val="00563C93"/>
    <w:rsid w:val="00564C4C"/>
    <w:rsid w:val="0056532D"/>
    <w:rsid w:val="00571DB8"/>
    <w:rsid w:val="00572E6B"/>
    <w:rsid w:val="005753CE"/>
    <w:rsid w:val="0058486E"/>
    <w:rsid w:val="005848DC"/>
    <w:rsid w:val="00584F2B"/>
    <w:rsid w:val="0058507A"/>
    <w:rsid w:val="00585DA5"/>
    <w:rsid w:val="0058745D"/>
    <w:rsid w:val="00587538"/>
    <w:rsid w:val="00591BAB"/>
    <w:rsid w:val="00596129"/>
    <w:rsid w:val="005964AC"/>
    <w:rsid w:val="005A05BE"/>
    <w:rsid w:val="005A1216"/>
    <w:rsid w:val="005A46CB"/>
    <w:rsid w:val="005A47F8"/>
    <w:rsid w:val="005B3AF6"/>
    <w:rsid w:val="005B5BE1"/>
    <w:rsid w:val="005B6669"/>
    <w:rsid w:val="005C2D17"/>
    <w:rsid w:val="005C426F"/>
    <w:rsid w:val="005C5EA1"/>
    <w:rsid w:val="005C70B7"/>
    <w:rsid w:val="005D1B6A"/>
    <w:rsid w:val="005D40A4"/>
    <w:rsid w:val="005E0500"/>
    <w:rsid w:val="005E0DCB"/>
    <w:rsid w:val="005E42E3"/>
    <w:rsid w:val="005E628E"/>
    <w:rsid w:val="005E63EF"/>
    <w:rsid w:val="005E64E4"/>
    <w:rsid w:val="005F16F5"/>
    <w:rsid w:val="005F2499"/>
    <w:rsid w:val="005F3383"/>
    <w:rsid w:val="005F6E41"/>
    <w:rsid w:val="00606490"/>
    <w:rsid w:val="006076BE"/>
    <w:rsid w:val="00610CD9"/>
    <w:rsid w:val="006132AE"/>
    <w:rsid w:val="00615990"/>
    <w:rsid w:val="00617C05"/>
    <w:rsid w:val="00620C66"/>
    <w:rsid w:val="00623B62"/>
    <w:rsid w:val="0063197D"/>
    <w:rsid w:val="00642644"/>
    <w:rsid w:val="00644070"/>
    <w:rsid w:val="00657F90"/>
    <w:rsid w:val="00663B20"/>
    <w:rsid w:val="0066669A"/>
    <w:rsid w:val="00672C2F"/>
    <w:rsid w:val="00680513"/>
    <w:rsid w:val="00685C3E"/>
    <w:rsid w:val="006908B5"/>
    <w:rsid w:val="00691904"/>
    <w:rsid w:val="00697FAF"/>
    <w:rsid w:val="006A40CE"/>
    <w:rsid w:val="006B08CD"/>
    <w:rsid w:val="006B1ABE"/>
    <w:rsid w:val="006B6B97"/>
    <w:rsid w:val="006C2CAC"/>
    <w:rsid w:val="006C6501"/>
    <w:rsid w:val="006C656E"/>
    <w:rsid w:val="006C7CCF"/>
    <w:rsid w:val="006D04FE"/>
    <w:rsid w:val="006D1E4F"/>
    <w:rsid w:val="006D7154"/>
    <w:rsid w:val="006D7A4F"/>
    <w:rsid w:val="006D7C13"/>
    <w:rsid w:val="006E021B"/>
    <w:rsid w:val="006E0BF4"/>
    <w:rsid w:val="006E495B"/>
    <w:rsid w:val="006E5F50"/>
    <w:rsid w:val="006E756B"/>
    <w:rsid w:val="006F1297"/>
    <w:rsid w:val="006F20CF"/>
    <w:rsid w:val="006F53FB"/>
    <w:rsid w:val="006F6892"/>
    <w:rsid w:val="00701C7F"/>
    <w:rsid w:val="0070573F"/>
    <w:rsid w:val="00706B8F"/>
    <w:rsid w:val="0070794C"/>
    <w:rsid w:val="00710249"/>
    <w:rsid w:val="0071034D"/>
    <w:rsid w:val="00721308"/>
    <w:rsid w:val="00727D83"/>
    <w:rsid w:val="00740E82"/>
    <w:rsid w:val="00753FCB"/>
    <w:rsid w:val="00761A6A"/>
    <w:rsid w:val="0076258E"/>
    <w:rsid w:val="00762762"/>
    <w:rsid w:val="00765328"/>
    <w:rsid w:val="00765360"/>
    <w:rsid w:val="007664AF"/>
    <w:rsid w:val="00767B62"/>
    <w:rsid w:val="00770D89"/>
    <w:rsid w:val="0077165C"/>
    <w:rsid w:val="007719C1"/>
    <w:rsid w:val="00776143"/>
    <w:rsid w:val="00782D0C"/>
    <w:rsid w:val="00784E22"/>
    <w:rsid w:val="00784F9C"/>
    <w:rsid w:val="007850E0"/>
    <w:rsid w:val="00793CE1"/>
    <w:rsid w:val="00797265"/>
    <w:rsid w:val="007A555A"/>
    <w:rsid w:val="007A63F4"/>
    <w:rsid w:val="007B0666"/>
    <w:rsid w:val="007B1689"/>
    <w:rsid w:val="007B1E44"/>
    <w:rsid w:val="007B30C0"/>
    <w:rsid w:val="007C0B4F"/>
    <w:rsid w:val="007D4844"/>
    <w:rsid w:val="007D64E1"/>
    <w:rsid w:val="007D7892"/>
    <w:rsid w:val="007E1719"/>
    <w:rsid w:val="007E224D"/>
    <w:rsid w:val="007E5B4F"/>
    <w:rsid w:val="007F1592"/>
    <w:rsid w:val="007F7892"/>
    <w:rsid w:val="00801985"/>
    <w:rsid w:val="00801AAE"/>
    <w:rsid w:val="008021C0"/>
    <w:rsid w:val="0080550D"/>
    <w:rsid w:val="00806A66"/>
    <w:rsid w:val="0081101F"/>
    <w:rsid w:val="00822F7F"/>
    <w:rsid w:val="00823D9D"/>
    <w:rsid w:val="008252C6"/>
    <w:rsid w:val="00826D31"/>
    <w:rsid w:val="00830A10"/>
    <w:rsid w:val="008310E6"/>
    <w:rsid w:val="00836F30"/>
    <w:rsid w:val="008379BB"/>
    <w:rsid w:val="00837FE2"/>
    <w:rsid w:val="00841C5C"/>
    <w:rsid w:val="0085012F"/>
    <w:rsid w:val="0085192C"/>
    <w:rsid w:val="00852DA6"/>
    <w:rsid w:val="0085353A"/>
    <w:rsid w:val="0085414C"/>
    <w:rsid w:val="0086110A"/>
    <w:rsid w:val="0086627F"/>
    <w:rsid w:val="008711E5"/>
    <w:rsid w:val="0087437A"/>
    <w:rsid w:val="008774FD"/>
    <w:rsid w:val="00877D7D"/>
    <w:rsid w:val="008808B4"/>
    <w:rsid w:val="008831C8"/>
    <w:rsid w:val="00894563"/>
    <w:rsid w:val="00894EA2"/>
    <w:rsid w:val="008965D1"/>
    <w:rsid w:val="00897A37"/>
    <w:rsid w:val="008A097D"/>
    <w:rsid w:val="008A3589"/>
    <w:rsid w:val="008A45C9"/>
    <w:rsid w:val="008A6948"/>
    <w:rsid w:val="008B2260"/>
    <w:rsid w:val="008B3038"/>
    <w:rsid w:val="008B6A8B"/>
    <w:rsid w:val="008C2F6B"/>
    <w:rsid w:val="008C371F"/>
    <w:rsid w:val="008C380F"/>
    <w:rsid w:val="008C6055"/>
    <w:rsid w:val="008D22CB"/>
    <w:rsid w:val="008D2655"/>
    <w:rsid w:val="008D280F"/>
    <w:rsid w:val="008D6DE0"/>
    <w:rsid w:val="008E106E"/>
    <w:rsid w:val="008F1569"/>
    <w:rsid w:val="008F5AB4"/>
    <w:rsid w:val="00907503"/>
    <w:rsid w:val="00907E4C"/>
    <w:rsid w:val="00910155"/>
    <w:rsid w:val="00910820"/>
    <w:rsid w:val="00914550"/>
    <w:rsid w:val="00915B74"/>
    <w:rsid w:val="00916865"/>
    <w:rsid w:val="00920663"/>
    <w:rsid w:val="0092122D"/>
    <w:rsid w:val="0092156C"/>
    <w:rsid w:val="00921C02"/>
    <w:rsid w:val="00924C3B"/>
    <w:rsid w:val="00925F62"/>
    <w:rsid w:val="009265E2"/>
    <w:rsid w:val="00927F87"/>
    <w:rsid w:val="00930FE6"/>
    <w:rsid w:val="009310D2"/>
    <w:rsid w:val="0093249F"/>
    <w:rsid w:val="00936E86"/>
    <w:rsid w:val="0094033C"/>
    <w:rsid w:val="00940839"/>
    <w:rsid w:val="0094472A"/>
    <w:rsid w:val="00944797"/>
    <w:rsid w:val="00944B44"/>
    <w:rsid w:val="00950822"/>
    <w:rsid w:val="00951ECD"/>
    <w:rsid w:val="00954B6B"/>
    <w:rsid w:val="00955F5E"/>
    <w:rsid w:val="009641D2"/>
    <w:rsid w:val="0096491F"/>
    <w:rsid w:val="00970145"/>
    <w:rsid w:val="009767C5"/>
    <w:rsid w:val="0098133B"/>
    <w:rsid w:val="009816C4"/>
    <w:rsid w:val="009867C0"/>
    <w:rsid w:val="00986F62"/>
    <w:rsid w:val="009905FD"/>
    <w:rsid w:val="00992F16"/>
    <w:rsid w:val="009945F1"/>
    <w:rsid w:val="0099648A"/>
    <w:rsid w:val="00996C55"/>
    <w:rsid w:val="00996D9D"/>
    <w:rsid w:val="009A0D5A"/>
    <w:rsid w:val="009B0027"/>
    <w:rsid w:val="009C067A"/>
    <w:rsid w:val="009C19F3"/>
    <w:rsid w:val="009C2429"/>
    <w:rsid w:val="009C30E1"/>
    <w:rsid w:val="009D6486"/>
    <w:rsid w:val="009D7C21"/>
    <w:rsid w:val="009E3214"/>
    <w:rsid w:val="009E387F"/>
    <w:rsid w:val="009E5F6F"/>
    <w:rsid w:val="009E6304"/>
    <w:rsid w:val="009E70FD"/>
    <w:rsid w:val="009E794C"/>
    <w:rsid w:val="009F2F15"/>
    <w:rsid w:val="009F2FC2"/>
    <w:rsid w:val="009F35C8"/>
    <w:rsid w:val="009F48BD"/>
    <w:rsid w:val="009F5081"/>
    <w:rsid w:val="009F7A19"/>
    <w:rsid w:val="00A017F1"/>
    <w:rsid w:val="00A01D4C"/>
    <w:rsid w:val="00A029EE"/>
    <w:rsid w:val="00A07309"/>
    <w:rsid w:val="00A133A1"/>
    <w:rsid w:val="00A139A1"/>
    <w:rsid w:val="00A1561F"/>
    <w:rsid w:val="00A17FF4"/>
    <w:rsid w:val="00A21E53"/>
    <w:rsid w:val="00A26C52"/>
    <w:rsid w:val="00A3161F"/>
    <w:rsid w:val="00A33C7D"/>
    <w:rsid w:val="00A373A2"/>
    <w:rsid w:val="00A433A5"/>
    <w:rsid w:val="00A466C9"/>
    <w:rsid w:val="00A5235E"/>
    <w:rsid w:val="00A6293E"/>
    <w:rsid w:val="00A7090A"/>
    <w:rsid w:val="00A711CE"/>
    <w:rsid w:val="00A80B9C"/>
    <w:rsid w:val="00A8247F"/>
    <w:rsid w:val="00A82E8E"/>
    <w:rsid w:val="00A90449"/>
    <w:rsid w:val="00A91F05"/>
    <w:rsid w:val="00A923EE"/>
    <w:rsid w:val="00A93B05"/>
    <w:rsid w:val="00A94938"/>
    <w:rsid w:val="00A9664A"/>
    <w:rsid w:val="00AA2EF9"/>
    <w:rsid w:val="00AA6203"/>
    <w:rsid w:val="00AB0427"/>
    <w:rsid w:val="00AB3764"/>
    <w:rsid w:val="00AB46D8"/>
    <w:rsid w:val="00AB493E"/>
    <w:rsid w:val="00AC4B7A"/>
    <w:rsid w:val="00AD4394"/>
    <w:rsid w:val="00AD4C82"/>
    <w:rsid w:val="00AE069E"/>
    <w:rsid w:val="00AE0B21"/>
    <w:rsid w:val="00AE5962"/>
    <w:rsid w:val="00AE6FFA"/>
    <w:rsid w:val="00AF7922"/>
    <w:rsid w:val="00B0207E"/>
    <w:rsid w:val="00B04736"/>
    <w:rsid w:val="00B05997"/>
    <w:rsid w:val="00B0636F"/>
    <w:rsid w:val="00B06C93"/>
    <w:rsid w:val="00B12092"/>
    <w:rsid w:val="00B12883"/>
    <w:rsid w:val="00B13B20"/>
    <w:rsid w:val="00B152EC"/>
    <w:rsid w:val="00B21A70"/>
    <w:rsid w:val="00B25B86"/>
    <w:rsid w:val="00B274AD"/>
    <w:rsid w:val="00B3227A"/>
    <w:rsid w:val="00B32999"/>
    <w:rsid w:val="00B35478"/>
    <w:rsid w:val="00B46CB5"/>
    <w:rsid w:val="00B50CE5"/>
    <w:rsid w:val="00B56EF6"/>
    <w:rsid w:val="00B57774"/>
    <w:rsid w:val="00B60502"/>
    <w:rsid w:val="00B60D9D"/>
    <w:rsid w:val="00B611A2"/>
    <w:rsid w:val="00B644F1"/>
    <w:rsid w:val="00B64F4A"/>
    <w:rsid w:val="00B70CD2"/>
    <w:rsid w:val="00B71F43"/>
    <w:rsid w:val="00B75FF4"/>
    <w:rsid w:val="00B80011"/>
    <w:rsid w:val="00B80B8F"/>
    <w:rsid w:val="00B87B27"/>
    <w:rsid w:val="00B90A68"/>
    <w:rsid w:val="00B93135"/>
    <w:rsid w:val="00B96DAF"/>
    <w:rsid w:val="00B9795F"/>
    <w:rsid w:val="00B97C74"/>
    <w:rsid w:val="00BA018E"/>
    <w:rsid w:val="00BA3F73"/>
    <w:rsid w:val="00BA525F"/>
    <w:rsid w:val="00BA7C73"/>
    <w:rsid w:val="00BB6B1B"/>
    <w:rsid w:val="00BC0935"/>
    <w:rsid w:val="00BC0F5E"/>
    <w:rsid w:val="00BC6048"/>
    <w:rsid w:val="00BC6D39"/>
    <w:rsid w:val="00BD31B8"/>
    <w:rsid w:val="00BD51C8"/>
    <w:rsid w:val="00BE454A"/>
    <w:rsid w:val="00BE6EC5"/>
    <w:rsid w:val="00BF5A99"/>
    <w:rsid w:val="00C001A7"/>
    <w:rsid w:val="00C0037A"/>
    <w:rsid w:val="00C0387F"/>
    <w:rsid w:val="00C060E1"/>
    <w:rsid w:val="00C07BF5"/>
    <w:rsid w:val="00C104AF"/>
    <w:rsid w:val="00C12FBA"/>
    <w:rsid w:val="00C13A87"/>
    <w:rsid w:val="00C13E53"/>
    <w:rsid w:val="00C14C02"/>
    <w:rsid w:val="00C1552A"/>
    <w:rsid w:val="00C178DA"/>
    <w:rsid w:val="00C17B5A"/>
    <w:rsid w:val="00C232C3"/>
    <w:rsid w:val="00C25710"/>
    <w:rsid w:val="00C410E0"/>
    <w:rsid w:val="00C4408A"/>
    <w:rsid w:val="00C46636"/>
    <w:rsid w:val="00C6018A"/>
    <w:rsid w:val="00C60E88"/>
    <w:rsid w:val="00C6346F"/>
    <w:rsid w:val="00C66B59"/>
    <w:rsid w:val="00C735F3"/>
    <w:rsid w:val="00C73659"/>
    <w:rsid w:val="00C73E09"/>
    <w:rsid w:val="00C76CDC"/>
    <w:rsid w:val="00C8173E"/>
    <w:rsid w:val="00C822DB"/>
    <w:rsid w:val="00C85370"/>
    <w:rsid w:val="00C86BAC"/>
    <w:rsid w:val="00C93175"/>
    <w:rsid w:val="00CA0986"/>
    <w:rsid w:val="00CA7DBD"/>
    <w:rsid w:val="00CB1717"/>
    <w:rsid w:val="00CB48DF"/>
    <w:rsid w:val="00CB5607"/>
    <w:rsid w:val="00CC5471"/>
    <w:rsid w:val="00CC69A3"/>
    <w:rsid w:val="00CC6A39"/>
    <w:rsid w:val="00CD357B"/>
    <w:rsid w:val="00CD56B5"/>
    <w:rsid w:val="00CD7A71"/>
    <w:rsid w:val="00CE4E0B"/>
    <w:rsid w:val="00CF741A"/>
    <w:rsid w:val="00D00CA9"/>
    <w:rsid w:val="00D02B4E"/>
    <w:rsid w:val="00D03A61"/>
    <w:rsid w:val="00D11537"/>
    <w:rsid w:val="00D15774"/>
    <w:rsid w:val="00D268B7"/>
    <w:rsid w:val="00D3265D"/>
    <w:rsid w:val="00D35765"/>
    <w:rsid w:val="00D41382"/>
    <w:rsid w:val="00D46571"/>
    <w:rsid w:val="00D46FBF"/>
    <w:rsid w:val="00D52AF9"/>
    <w:rsid w:val="00D55B18"/>
    <w:rsid w:val="00D62D44"/>
    <w:rsid w:val="00D631C2"/>
    <w:rsid w:val="00D63D1C"/>
    <w:rsid w:val="00D64D69"/>
    <w:rsid w:val="00D65336"/>
    <w:rsid w:val="00D658F3"/>
    <w:rsid w:val="00D712DA"/>
    <w:rsid w:val="00D8194C"/>
    <w:rsid w:val="00D86C2B"/>
    <w:rsid w:val="00D93845"/>
    <w:rsid w:val="00D97A9F"/>
    <w:rsid w:val="00DA2626"/>
    <w:rsid w:val="00DA27B0"/>
    <w:rsid w:val="00DA7418"/>
    <w:rsid w:val="00DB2C6F"/>
    <w:rsid w:val="00DB481A"/>
    <w:rsid w:val="00DB7069"/>
    <w:rsid w:val="00DC051D"/>
    <w:rsid w:val="00DC055B"/>
    <w:rsid w:val="00DC2F73"/>
    <w:rsid w:val="00DD2148"/>
    <w:rsid w:val="00DD25AB"/>
    <w:rsid w:val="00DD2798"/>
    <w:rsid w:val="00DD486C"/>
    <w:rsid w:val="00DD6893"/>
    <w:rsid w:val="00DE1432"/>
    <w:rsid w:val="00DE535C"/>
    <w:rsid w:val="00DE5A59"/>
    <w:rsid w:val="00DF0F0A"/>
    <w:rsid w:val="00DF3DD3"/>
    <w:rsid w:val="00DF5725"/>
    <w:rsid w:val="00DF7FC5"/>
    <w:rsid w:val="00E03B88"/>
    <w:rsid w:val="00E0486E"/>
    <w:rsid w:val="00E0535F"/>
    <w:rsid w:val="00E05A65"/>
    <w:rsid w:val="00E0795F"/>
    <w:rsid w:val="00E115D3"/>
    <w:rsid w:val="00E12CF1"/>
    <w:rsid w:val="00E16608"/>
    <w:rsid w:val="00E17FAD"/>
    <w:rsid w:val="00E30DA1"/>
    <w:rsid w:val="00E3121F"/>
    <w:rsid w:val="00E34CB1"/>
    <w:rsid w:val="00E35108"/>
    <w:rsid w:val="00E438C1"/>
    <w:rsid w:val="00E43C90"/>
    <w:rsid w:val="00E44C29"/>
    <w:rsid w:val="00E46FBE"/>
    <w:rsid w:val="00E64524"/>
    <w:rsid w:val="00E70234"/>
    <w:rsid w:val="00E708AD"/>
    <w:rsid w:val="00E7128B"/>
    <w:rsid w:val="00E7325B"/>
    <w:rsid w:val="00E74152"/>
    <w:rsid w:val="00E7703B"/>
    <w:rsid w:val="00E84FBD"/>
    <w:rsid w:val="00E86325"/>
    <w:rsid w:val="00E87F9A"/>
    <w:rsid w:val="00E90483"/>
    <w:rsid w:val="00E93BBC"/>
    <w:rsid w:val="00E94370"/>
    <w:rsid w:val="00E9444B"/>
    <w:rsid w:val="00E9564D"/>
    <w:rsid w:val="00E95D5D"/>
    <w:rsid w:val="00E96F2B"/>
    <w:rsid w:val="00E97F9C"/>
    <w:rsid w:val="00EA0426"/>
    <w:rsid w:val="00EA41FE"/>
    <w:rsid w:val="00EA61F6"/>
    <w:rsid w:val="00EA7300"/>
    <w:rsid w:val="00EB6488"/>
    <w:rsid w:val="00EB792D"/>
    <w:rsid w:val="00EC159F"/>
    <w:rsid w:val="00EC3D09"/>
    <w:rsid w:val="00EC7A52"/>
    <w:rsid w:val="00ED0689"/>
    <w:rsid w:val="00ED11DD"/>
    <w:rsid w:val="00ED4939"/>
    <w:rsid w:val="00ED5217"/>
    <w:rsid w:val="00ED6345"/>
    <w:rsid w:val="00EE1E14"/>
    <w:rsid w:val="00EE1FB0"/>
    <w:rsid w:val="00EE2786"/>
    <w:rsid w:val="00EE2AAF"/>
    <w:rsid w:val="00EE3F42"/>
    <w:rsid w:val="00EE5BB7"/>
    <w:rsid w:val="00EE69FE"/>
    <w:rsid w:val="00EE7970"/>
    <w:rsid w:val="00EF218F"/>
    <w:rsid w:val="00EF2B27"/>
    <w:rsid w:val="00EF3464"/>
    <w:rsid w:val="00EF5F44"/>
    <w:rsid w:val="00EF6D42"/>
    <w:rsid w:val="00F0006E"/>
    <w:rsid w:val="00F01C06"/>
    <w:rsid w:val="00F02328"/>
    <w:rsid w:val="00F03D22"/>
    <w:rsid w:val="00F03ED0"/>
    <w:rsid w:val="00F06EB3"/>
    <w:rsid w:val="00F14E3F"/>
    <w:rsid w:val="00F16B85"/>
    <w:rsid w:val="00F23F1F"/>
    <w:rsid w:val="00F24D34"/>
    <w:rsid w:val="00F25EA9"/>
    <w:rsid w:val="00F30978"/>
    <w:rsid w:val="00F35CFA"/>
    <w:rsid w:val="00F36DF5"/>
    <w:rsid w:val="00F46023"/>
    <w:rsid w:val="00F46250"/>
    <w:rsid w:val="00F515D4"/>
    <w:rsid w:val="00F52166"/>
    <w:rsid w:val="00F533EF"/>
    <w:rsid w:val="00F668F4"/>
    <w:rsid w:val="00F70814"/>
    <w:rsid w:val="00F712E2"/>
    <w:rsid w:val="00F771AD"/>
    <w:rsid w:val="00F804A8"/>
    <w:rsid w:val="00F86578"/>
    <w:rsid w:val="00F9083A"/>
    <w:rsid w:val="00F91A6D"/>
    <w:rsid w:val="00F91EA0"/>
    <w:rsid w:val="00F93983"/>
    <w:rsid w:val="00F93D10"/>
    <w:rsid w:val="00F96409"/>
    <w:rsid w:val="00F969E0"/>
    <w:rsid w:val="00F97C88"/>
    <w:rsid w:val="00FA1CDE"/>
    <w:rsid w:val="00FA7226"/>
    <w:rsid w:val="00FB421A"/>
    <w:rsid w:val="00FB51A2"/>
    <w:rsid w:val="00FB5CC7"/>
    <w:rsid w:val="00FB5EF5"/>
    <w:rsid w:val="00FC0CC6"/>
    <w:rsid w:val="00FC0F6E"/>
    <w:rsid w:val="00FC3107"/>
    <w:rsid w:val="00FC7AA3"/>
    <w:rsid w:val="00FD2E5B"/>
    <w:rsid w:val="00FD3DB6"/>
    <w:rsid w:val="00FD411E"/>
    <w:rsid w:val="00FD69B4"/>
    <w:rsid w:val="00FE413A"/>
    <w:rsid w:val="00FE532E"/>
    <w:rsid w:val="00FF3DD6"/>
    <w:rsid w:val="00FF69D4"/>
    <w:rsid w:val="44916CA8"/>
    <w:rsid w:val="72A32489"/>
    <w:rsid w:val="79972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633</Characters>
  <Lines>5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2016-05-04T03:03:00Z</dcterms:created>
  <dc:creator>Microsoft</dc:creator>
  <cp:lastModifiedBy>冯少斐</cp:lastModifiedBy>
  <cp:lastPrinted>2020-06-15T04:03:00Z</cp:lastPrinted>
  <dcterms:modified xsi:type="dcterms:W3CDTF">2022-03-04T09:27:45Z</dcterms:modified>
  <dc:title>融资租赁机构风险补偿申请表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