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27" w:rsidRPr="00871A1B" w:rsidRDefault="00424427" w:rsidP="00871A1B">
      <w:pPr>
        <w:jc w:val="center"/>
        <w:rPr>
          <w:rFonts w:ascii="方正小标宋简体" w:eastAsia="方正小标宋简体"/>
          <w:sz w:val="42"/>
          <w:szCs w:val="42"/>
        </w:rPr>
      </w:pPr>
      <w:r w:rsidRPr="00871A1B">
        <w:rPr>
          <w:rFonts w:ascii="方正小标宋简体" w:eastAsia="方正小标宋简体" w:hint="eastAsia"/>
          <w:sz w:val="42"/>
          <w:szCs w:val="42"/>
        </w:rPr>
        <w:t>在</w:t>
      </w:r>
      <w:proofErr w:type="gramStart"/>
      <w:r w:rsidRPr="00871A1B">
        <w:rPr>
          <w:rFonts w:ascii="方正小标宋简体" w:eastAsia="方正小标宋简体" w:hint="eastAsia"/>
          <w:sz w:val="42"/>
          <w:szCs w:val="42"/>
        </w:rPr>
        <w:t>莞</w:t>
      </w:r>
      <w:proofErr w:type="gramEnd"/>
      <w:r w:rsidRPr="00871A1B">
        <w:rPr>
          <w:rFonts w:ascii="方正小标宋简体" w:eastAsia="方正小标宋简体" w:hint="eastAsia"/>
          <w:sz w:val="42"/>
          <w:szCs w:val="42"/>
        </w:rPr>
        <w:t>开展业务融资租赁机构信息表</w:t>
      </w:r>
    </w:p>
    <w:p w:rsidR="00871A1B" w:rsidRDefault="00871A1B" w:rsidP="00D33819">
      <w:pPr>
        <w:jc w:val="center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（备注：机构仅需填报一次，如信息发生变更，请及时联系企业促进科退回更新信息，重新提交）</w:t>
      </w:r>
    </w:p>
    <w:tbl>
      <w:tblPr>
        <w:tblW w:w="10178" w:type="dxa"/>
        <w:jc w:val="center"/>
        <w:tblInd w:w="2802" w:type="dxa"/>
        <w:tblLook w:val="04A0"/>
      </w:tblPr>
      <w:tblGrid>
        <w:gridCol w:w="2779"/>
        <w:gridCol w:w="7399"/>
      </w:tblGrid>
      <w:tr w:rsidR="00871A1B" w:rsidRPr="00871A1B" w:rsidTr="00871A1B">
        <w:trPr>
          <w:trHeight w:val="405"/>
          <w:jc w:val="center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一、企业基本信息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单位名称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统一社会信用代码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登记注册类型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注册资本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（万元、万美元、万港元）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成立日期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营业执照地址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法定代表人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　</w:t>
            </w:r>
          </w:p>
        </w:tc>
      </w:tr>
      <w:tr w:rsidR="00871A1B" w:rsidRPr="00871A1B" w:rsidTr="00871A1B">
        <w:trPr>
          <w:trHeight w:val="405"/>
          <w:jc w:val="center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A1B" w:rsidRPr="00871A1B" w:rsidRDefault="00871A1B" w:rsidP="00906B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二、企业简介</w:t>
            </w:r>
          </w:p>
        </w:tc>
      </w:tr>
      <w:tr w:rsidR="00871A1B" w:rsidRPr="00871A1B" w:rsidTr="00906B73">
        <w:trPr>
          <w:trHeight w:val="5574"/>
          <w:jc w:val="center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871A1B">
        <w:trPr>
          <w:trHeight w:val="810"/>
          <w:jc w:val="center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191AA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lastRenderedPageBreak/>
              <w:t>三、在</w:t>
            </w:r>
            <w:proofErr w:type="gramStart"/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莞</w:t>
            </w:r>
            <w:proofErr w:type="gramEnd"/>
            <w:r w:rsidR="00191AA1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开展</w:t>
            </w:r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业务情况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A1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东莞办公地址</w:t>
            </w:r>
          </w:p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（有则填写）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C35C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</w:t>
            </w:r>
            <w:r w:rsidR="00EB79B9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业务</w:t>
            </w: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联系人及联系方式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1044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41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东莞分支机构</w:t>
            </w:r>
          </w:p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设立情况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1852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41" w:rsidRDefault="00871A1B" w:rsidP="00C35C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</w:t>
            </w:r>
            <w:r w:rsidR="00C35C41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业务</w:t>
            </w:r>
          </w:p>
          <w:p w:rsidR="00871A1B" w:rsidRPr="00871A1B" w:rsidRDefault="00871A1B" w:rsidP="00C35C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人员配置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1808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41" w:rsidRDefault="00C35C41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</w:t>
            </w:r>
            <w:r w:rsidR="00871A1B"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业务</w:t>
            </w:r>
          </w:p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主要涉及行业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C35C41">
        <w:trPr>
          <w:trHeight w:val="4616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东莞业务开展情况</w:t>
            </w:r>
            <w:r w:rsidR="00EB79B9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介绍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</w:tbl>
    <w:p w:rsidR="00871A1B" w:rsidRPr="00424427" w:rsidRDefault="00871A1B" w:rsidP="00C35C41">
      <w:pPr>
        <w:rPr>
          <w:rFonts w:ascii="仿宋_GB2312" w:eastAsia="仿宋_GB2312"/>
          <w:sz w:val="31"/>
          <w:szCs w:val="31"/>
        </w:rPr>
      </w:pPr>
    </w:p>
    <w:sectPr w:rsidR="00871A1B" w:rsidRPr="00424427" w:rsidSect="0043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09" w:rsidRDefault="000C2609" w:rsidP="00424427">
      <w:r>
        <w:separator/>
      </w:r>
    </w:p>
  </w:endnote>
  <w:endnote w:type="continuationSeparator" w:id="0">
    <w:p w:rsidR="000C2609" w:rsidRDefault="000C2609" w:rsidP="0042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09" w:rsidRDefault="000C2609" w:rsidP="00424427">
      <w:r>
        <w:separator/>
      </w:r>
    </w:p>
  </w:footnote>
  <w:footnote w:type="continuationSeparator" w:id="0">
    <w:p w:rsidR="000C2609" w:rsidRDefault="000C2609" w:rsidP="00424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427"/>
    <w:rsid w:val="00000F9F"/>
    <w:rsid w:val="00011147"/>
    <w:rsid w:val="00020E39"/>
    <w:rsid w:val="00027BD9"/>
    <w:rsid w:val="0005131A"/>
    <w:rsid w:val="00053F5B"/>
    <w:rsid w:val="000548A6"/>
    <w:rsid w:val="00055429"/>
    <w:rsid w:val="000866F8"/>
    <w:rsid w:val="000A04B6"/>
    <w:rsid w:val="000A4958"/>
    <w:rsid w:val="000C2609"/>
    <w:rsid w:val="000F7E3C"/>
    <w:rsid w:val="00191AA1"/>
    <w:rsid w:val="001924E5"/>
    <w:rsid w:val="001B47C6"/>
    <w:rsid w:val="001C48F7"/>
    <w:rsid w:val="001D2BFD"/>
    <w:rsid w:val="001E6260"/>
    <w:rsid w:val="001F57E3"/>
    <w:rsid w:val="00260DF0"/>
    <w:rsid w:val="002716F6"/>
    <w:rsid w:val="00280AB0"/>
    <w:rsid w:val="00286E53"/>
    <w:rsid w:val="002D018A"/>
    <w:rsid w:val="002D525D"/>
    <w:rsid w:val="002D6CEC"/>
    <w:rsid w:val="00301C8F"/>
    <w:rsid w:val="00350871"/>
    <w:rsid w:val="00383110"/>
    <w:rsid w:val="003B68A5"/>
    <w:rsid w:val="003F4E1D"/>
    <w:rsid w:val="0040051F"/>
    <w:rsid w:val="00424427"/>
    <w:rsid w:val="004263D1"/>
    <w:rsid w:val="00434D90"/>
    <w:rsid w:val="004361BF"/>
    <w:rsid w:val="00436533"/>
    <w:rsid w:val="00463420"/>
    <w:rsid w:val="00474234"/>
    <w:rsid w:val="004B07CD"/>
    <w:rsid w:val="004D26A7"/>
    <w:rsid w:val="004D6FF6"/>
    <w:rsid w:val="00520C8F"/>
    <w:rsid w:val="00537A4E"/>
    <w:rsid w:val="005A1D1C"/>
    <w:rsid w:val="005A2396"/>
    <w:rsid w:val="00606000"/>
    <w:rsid w:val="00620C95"/>
    <w:rsid w:val="00694D36"/>
    <w:rsid w:val="006D5A53"/>
    <w:rsid w:val="00716BF4"/>
    <w:rsid w:val="007511D1"/>
    <w:rsid w:val="007A3E96"/>
    <w:rsid w:val="007A7576"/>
    <w:rsid w:val="007B3742"/>
    <w:rsid w:val="007B5B92"/>
    <w:rsid w:val="007F0212"/>
    <w:rsid w:val="008016DC"/>
    <w:rsid w:val="00811A42"/>
    <w:rsid w:val="00845675"/>
    <w:rsid w:val="00866162"/>
    <w:rsid w:val="00871A1B"/>
    <w:rsid w:val="008807F2"/>
    <w:rsid w:val="00881B45"/>
    <w:rsid w:val="008A01AF"/>
    <w:rsid w:val="008B0A97"/>
    <w:rsid w:val="00906B73"/>
    <w:rsid w:val="00986DF2"/>
    <w:rsid w:val="009D59C3"/>
    <w:rsid w:val="00A0169A"/>
    <w:rsid w:val="00A53868"/>
    <w:rsid w:val="00A95341"/>
    <w:rsid w:val="00AA796C"/>
    <w:rsid w:val="00AB565A"/>
    <w:rsid w:val="00B473F2"/>
    <w:rsid w:val="00B57434"/>
    <w:rsid w:val="00B7548D"/>
    <w:rsid w:val="00B8076C"/>
    <w:rsid w:val="00B80A8F"/>
    <w:rsid w:val="00B81729"/>
    <w:rsid w:val="00BC0383"/>
    <w:rsid w:val="00BF0DF9"/>
    <w:rsid w:val="00C01F27"/>
    <w:rsid w:val="00C16A34"/>
    <w:rsid w:val="00C324C9"/>
    <w:rsid w:val="00C35C41"/>
    <w:rsid w:val="00C64BC0"/>
    <w:rsid w:val="00CF0C0E"/>
    <w:rsid w:val="00D33819"/>
    <w:rsid w:val="00D45C6E"/>
    <w:rsid w:val="00D744B1"/>
    <w:rsid w:val="00D84888"/>
    <w:rsid w:val="00DC5987"/>
    <w:rsid w:val="00DE24DD"/>
    <w:rsid w:val="00E11E7B"/>
    <w:rsid w:val="00E200E8"/>
    <w:rsid w:val="00E24766"/>
    <w:rsid w:val="00E93EE5"/>
    <w:rsid w:val="00EA1DAE"/>
    <w:rsid w:val="00EB2D64"/>
    <w:rsid w:val="00EB79B9"/>
    <w:rsid w:val="00EC7815"/>
    <w:rsid w:val="00EF5CD7"/>
    <w:rsid w:val="00EF5D22"/>
    <w:rsid w:val="00F375EB"/>
    <w:rsid w:val="00F52B39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</Words>
  <Characters>223</Characters>
  <Application>Microsoft Office Word</Application>
  <DocSecurity>0</DocSecurity>
  <Lines>1</Lines>
  <Paragraphs>1</Paragraphs>
  <ScaleCrop>false</ScaleCrop>
  <Company>Chinese 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黎晓红</dc:creator>
  <cp:keywords/>
  <dc:description/>
  <cp:lastModifiedBy>殷彦斌</cp:lastModifiedBy>
  <cp:revision>3</cp:revision>
  <cp:lastPrinted>2020-06-15T04:02:00Z</cp:lastPrinted>
  <dcterms:created xsi:type="dcterms:W3CDTF">2019-06-04T09:11:00Z</dcterms:created>
  <dcterms:modified xsi:type="dcterms:W3CDTF">2020-06-15T08:24:00Z</dcterms:modified>
</cp:coreProperties>
</file>