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after="0" w:line="560" w:lineRule="exact"/>
        <w:jc w:val="left"/>
        <w:rPr>
          <w:rFonts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附件</w:t>
      </w:r>
    </w:p>
    <w:p/>
    <w:p>
      <w:pPr>
        <w:pStyle w:val="3"/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专精特新新品发布申请表</w:t>
      </w:r>
    </w:p>
    <w:p/>
    <w:tbl>
      <w:tblPr>
        <w:tblStyle w:val="7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55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单位名称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等线" w:hAnsi="等线" w:eastAsia="等线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联系方式</w:t>
            </w:r>
          </w:p>
        </w:tc>
        <w:tc>
          <w:tcPr>
            <w:tcW w:w="2471" w:type="dxa"/>
            <w:vAlign w:val="center"/>
          </w:tcPr>
          <w:p>
            <w:pPr>
              <w:jc w:val="left"/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新品名称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新品</w:t>
            </w:r>
            <w:r>
              <w:rPr>
                <w:rFonts w:hint="eastAsia" w:ascii="等线" w:hAnsi="等线" w:eastAsia="等线"/>
                <w:szCs w:val="22"/>
              </w:rPr>
              <w:t>范围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节能环保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新兴信息产业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生物产业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新能源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新能源汽车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高端装备制造业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新材料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新品类型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属于国内乃至国际技术领先的优秀产品；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具有行业代表性前瞻性的创新产品；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t>新业态新模式下做出成功探索的代表性产品</w:t>
            </w:r>
            <w:r>
              <w:rPr>
                <w:rFonts w:hint="eastAsia"/>
              </w:rPr>
              <w:t>；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产品阶段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 w:ascii="等线" w:hAnsi="等线" w:eastAsia="等线" w:cstheme="minorBidi"/>
                <w:kern w:val="2"/>
                <w:sz w:val="21"/>
                <w:szCs w:val="22"/>
                <w:lang w:val="en-US" w:eastAsia="zh-CN" w:bidi="ar-SA"/>
              </w:rPr>
              <w:t>发布会前6个月内上市的新品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>
            <w:pPr>
              <w:ind w:left="210"/>
              <w:jc w:val="left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 xml:space="preserve">□ </w:t>
            </w: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theme="minorBidi"/>
                <w:kern w:val="2"/>
                <w:sz w:val="21"/>
                <w:szCs w:val="22"/>
                <w:lang w:val="en-US" w:eastAsia="zh-CN" w:bidi="ar-SA"/>
              </w:rPr>
              <w:t>计划在发布会后</w:t>
            </w:r>
            <w:r>
              <w:rPr>
                <w:rFonts w:hint="default" w:ascii="等线" w:hAnsi="等线" w:eastAsia="等线" w:cstheme="minorBidi"/>
                <w:kern w:val="2"/>
                <w:sz w:val="21"/>
                <w:szCs w:val="22"/>
                <w:lang w:val="en-US" w:eastAsia="zh-CN" w:bidi="ar-SA"/>
              </w:rPr>
              <w:t>6</w:t>
            </w:r>
            <w:r>
              <w:rPr>
                <w:rFonts w:hint="eastAsia" w:ascii="等线" w:hAnsi="等线" w:eastAsia="等线" w:cstheme="minorBidi"/>
                <w:kern w:val="2"/>
                <w:sz w:val="21"/>
                <w:szCs w:val="22"/>
                <w:lang w:val="en-US" w:eastAsia="zh-CN" w:bidi="ar-SA"/>
              </w:rPr>
              <w:t>个月内上市的新品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目标客户群体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color w:val="BFBFBF"/>
                <w:szCs w:val="22"/>
              </w:rPr>
              <w:t>（字数1</w:t>
            </w:r>
            <w:r>
              <w:rPr>
                <w:rFonts w:ascii="等线" w:hAnsi="等线" w:eastAsia="等线"/>
                <w:color w:val="BFBFBF"/>
                <w:szCs w:val="22"/>
              </w:rPr>
              <w:t>00</w:t>
            </w:r>
            <w:r>
              <w:rPr>
                <w:rFonts w:hint="eastAsia" w:ascii="等线" w:hAnsi="等线" w:eastAsia="等线"/>
                <w:color w:val="BFBFBF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产品特色说明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color w:val="BFBFBF"/>
                <w:szCs w:val="22"/>
              </w:rPr>
              <w:t>（请简单阐述产品的主要特色及核心竞争力，包括技术创新性、行业代表性及模式的独特或创新性等，字数3</w:t>
            </w:r>
            <w:r>
              <w:rPr>
                <w:rFonts w:ascii="等线" w:hAnsi="等线" w:eastAsia="等线"/>
                <w:color w:val="BFBFBF"/>
                <w:szCs w:val="22"/>
              </w:rPr>
              <w:t>00</w:t>
            </w:r>
            <w:r>
              <w:rPr>
                <w:rFonts w:hint="eastAsia" w:ascii="等线" w:hAnsi="等线" w:eastAsia="等线"/>
                <w:color w:val="BFBFBF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未来市场前景描述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color w:val="BFBFBF"/>
                <w:szCs w:val="22"/>
              </w:rPr>
              <w:t>（字数3</w:t>
            </w:r>
            <w:r>
              <w:rPr>
                <w:rFonts w:ascii="等线" w:hAnsi="等线" w:eastAsia="等线"/>
                <w:color w:val="BFBFBF"/>
                <w:szCs w:val="22"/>
              </w:rPr>
              <w:t>00</w:t>
            </w:r>
            <w:r>
              <w:rPr>
                <w:rFonts w:hint="eastAsia" w:ascii="等线" w:hAnsi="等线" w:eastAsia="等线"/>
                <w:color w:val="BFBFBF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其他材料</w:t>
            </w:r>
          </w:p>
        </w:tc>
        <w:tc>
          <w:tcPr>
            <w:tcW w:w="6440" w:type="dxa"/>
            <w:gridSpan w:val="3"/>
            <w:vAlign w:val="center"/>
          </w:tcPr>
          <w:p>
            <w:pPr>
              <w:jc w:val="left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以附件形式，另附产品详细介绍资料、产品质量证明文件及其他证明文件</w:t>
            </w:r>
            <w:r>
              <w:rPr>
                <w:rFonts w:hint="eastAsia" w:ascii="等线" w:hAnsi="等线" w:eastAsia="等线"/>
                <w:szCs w:val="22"/>
                <w:lang w:eastAsia="zh-CN"/>
              </w:rPr>
              <w:t>，材料要准确、真实、合法、有效、无涉密信息。</w:t>
            </w:r>
          </w:p>
        </w:tc>
      </w:tr>
    </w:tbl>
    <w:p>
      <w:pPr>
        <w:pStyle w:val="6"/>
        <w:widowControl/>
        <w:spacing w:beforeAutospacing="0" w:afterAutospacing="0" w:line="40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633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7231"/>
    <w:multiLevelType w:val="multilevel"/>
    <w:tmpl w:val="5E5A7231"/>
    <w:lvl w:ilvl="0" w:tentative="0">
      <w:start w:val="1"/>
      <w:numFmt w:val="bullet"/>
      <w:lvlText w:val="□"/>
      <w:lvlJc w:val="left"/>
      <w:pPr>
        <w:ind w:left="57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54"/>
    <w:rsid w:val="00041C8D"/>
    <w:rsid w:val="00073ECE"/>
    <w:rsid w:val="000B58DB"/>
    <w:rsid w:val="0019018F"/>
    <w:rsid w:val="001D74C3"/>
    <w:rsid w:val="001E3781"/>
    <w:rsid w:val="001F3531"/>
    <w:rsid w:val="00210E18"/>
    <w:rsid w:val="0029194D"/>
    <w:rsid w:val="002A7CB0"/>
    <w:rsid w:val="002B0E94"/>
    <w:rsid w:val="002C50C6"/>
    <w:rsid w:val="003A5331"/>
    <w:rsid w:val="003B3011"/>
    <w:rsid w:val="003E005B"/>
    <w:rsid w:val="00445DB9"/>
    <w:rsid w:val="00500EC9"/>
    <w:rsid w:val="005F7440"/>
    <w:rsid w:val="0062102A"/>
    <w:rsid w:val="00697D25"/>
    <w:rsid w:val="006C1BC6"/>
    <w:rsid w:val="006F248C"/>
    <w:rsid w:val="006F7D98"/>
    <w:rsid w:val="007505F0"/>
    <w:rsid w:val="00773466"/>
    <w:rsid w:val="007827DD"/>
    <w:rsid w:val="007A4E0B"/>
    <w:rsid w:val="007B2A52"/>
    <w:rsid w:val="007E29A5"/>
    <w:rsid w:val="007E47D7"/>
    <w:rsid w:val="008413B1"/>
    <w:rsid w:val="008608D1"/>
    <w:rsid w:val="00874D48"/>
    <w:rsid w:val="008C55D8"/>
    <w:rsid w:val="00923254"/>
    <w:rsid w:val="009964BF"/>
    <w:rsid w:val="00A40A67"/>
    <w:rsid w:val="00A926C2"/>
    <w:rsid w:val="00AB414C"/>
    <w:rsid w:val="00AB4F3F"/>
    <w:rsid w:val="00AB59E9"/>
    <w:rsid w:val="00AC25BF"/>
    <w:rsid w:val="00AD0627"/>
    <w:rsid w:val="00AF4559"/>
    <w:rsid w:val="00B1314A"/>
    <w:rsid w:val="00BE6BDE"/>
    <w:rsid w:val="00BF174C"/>
    <w:rsid w:val="00C044A1"/>
    <w:rsid w:val="00C4212F"/>
    <w:rsid w:val="00CA34F9"/>
    <w:rsid w:val="00CA79CA"/>
    <w:rsid w:val="00CC533B"/>
    <w:rsid w:val="00CF0042"/>
    <w:rsid w:val="00CF1688"/>
    <w:rsid w:val="00D1221D"/>
    <w:rsid w:val="00D13AEE"/>
    <w:rsid w:val="00D76B1F"/>
    <w:rsid w:val="00DB2859"/>
    <w:rsid w:val="00E17398"/>
    <w:rsid w:val="00E24008"/>
    <w:rsid w:val="00E36690"/>
    <w:rsid w:val="00EA37BB"/>
    <w:rsid w:val="00EA6054"/>
    <w:rsid w:val="00EC40E0"/>
    <w:rsid w:val="00EE6A2D"/>
    <w:rsid w:val="00F133F3"/>
    <w:rsid w:val="00F268C8"/>
    <w:rsid w:val="00F32330"/>
    <w:rsid w:val="00F85782"/>
    <w:rsid w:val="00FA1DDA"/>
    <w:rsid w:val="03212624"/>
    <w:rsid w:val="036C353E"/>
    <w:rsid w:val="056E4733"/>
    <w:rsid w:val="05B40C31"/>
    <w:rsid w:val="06B05EB8"/>
    <w:rsid w:val="0926308A"/>
    <w:rsid w:val="09BD6F7F"/>
    <w:rsid w:val="09D204A4"/>
    <w:rsid w:val="0ACF0F1D"/>
    <w:rsid w:val="0B3F472B"/>
    <w:rsid w:val="0C2431C7"/>
    <w:rsid w:val="0D792E8D"/>
    <w:rsid w:val="0E8742E0"/>
    <w:rsid w:val="0E97014B"/>
    <w:rsid w:val="10F215FF"/>
    <w:rsid w:val="127C2884"/>
    <w:rsid w:val="15733480"/>
    <w:rsid w:val="19A93623"/>
    <w:rsid w:val="1A06312D"/>
    <w:rsid w:val="1BFF6BD8"/>
    <w:rsid w:val="1E977C16"/>
    <w:rsid w:val="1F26473C"/>
    <w:rsid w:val="2096545E"/>
    <w:rsid w:val="20BF6C2C"/>
    <w:rsid w:val="22755FD2"/>
    <w:rsid w:val="24650104"/>
    <w:rsid w:val="246721E9"/>
    <w:rsid w:val="24CA44FD"/>
    <w:rsid w:val="25442FBD"/>
    <w:rsid w:val="26564359"/>
    <w:rsid w:val="267D7E8C"/>
    <w:rsid w:val="268E38DB"/>
    <w:rsid w:val="26FC48FE"/>
    <w:rsid w:val="29503289"/>
    <w:rsid w:val="2A6B6734"/>
    <w:rsid w:val="2A815768"/>
    <w:rsid w:val="2E5F6732"/>
    <w:rsid w:val="30872DF1"/>
    <w:rsid w:val="31CA7803"/>
    <w:rsid w:val="341308BC"/>
    <w:rsid w:val="379F4184"/>
    <w:rsid w:val="38A5665B"/>
    <w:rsid w:val="38E93431"/>
    <w:rsid w:val="3B0D55FC"/>
    <w:rsid w:val="3B1E2732"/>
    <w:rsid w:val="3C2F1448"/>
    <w:rsid w:val="3D3704CA"/>
    <w:rsid w:val="3E9D25E9"/>
    <w:rsid w:val="3EE11486"/>
    <w:rsid w:val="429B13D8"/>
    <w:rsid w:val="44A90AA7"/>
    <w:rsid w:val="450D229B"/>
    <w:rsid w:val="45F42734"/>
    <w:rsid w:val="46A922B8"/>
    <w:rsid w:val="4908511B"/>
    <w:rsid w:val="4A746117"/>
    <w:rsid w:val="4C0B57A4"/>
    <w:rsid w:val="4D3021D9"/>
    <w:rsid w:val="4D3F1BC6"/>
    <w:rsid w:val="4F6828C4"/>
    <w:rsid w:val="51811E17"/>
    <w:rsid w:val="51863C4E"/>
    <w:rsid w:val="52AE4B26"/>
    <w:rsid w:val="54505D15"/>
    <w:rsid w:val="54F33369"/>
    <w:rsid w:val="58275FF5"/>
    <w:rsid w:val="5A013F04"/>
    <w:rsid w:val="5A921CB9"/>
    <w:rsid w:val="5AAC5A76"/>
    <w:rsid w:val="5B6B25C9"/>
    <w:rsid w:val="5C422EAD"/>
    <w:rsid w:val="5C5B576F"/>
    <w:rsid w:val="5CFA1ADB"/>
    <w:rsid w:val="5D71609A"/>
    <w:rsid w:val="5D7B13E8"/>
    <w:rsid w:val="5E137F4A"/>
    <w:rsid w:val="5E4D6CC6"/>
    <w:rsid w:val="5FA46461"/>
    <w:rsid w:val="5FD804C5"/>
    <w:rsid w:val="62100A79"/>
    <w:rsid w:val="62154CA0"/>
    <w:rsid w:val="62A909C6"/>
    <w:rsid w:val="645D7E87"/>
    <w:rsid w:val="64CF2BFC"/>
    <w:rsid w:val="66790905"/>
    <w:rsid w:val="66F67A61"/>
    <w:rsid w:val="679D1D68"/>
    <w:rsid w:val="68FB2946"/>
    <w:rsid w:val="6A07129F"/>
    <w:rsid w:val="6A5B6FFA"/>
    <w:rsid w:val="6F764C7C"/>
    <w:rsid w:val="6F8C09C0"/>
    <w:rsid w:val="6FAD152A"/>
    <w:rsid w:val="6FB45DA3"/>
    <w:rsid w:val="6FE83B05"/>
    <w:rsid w:val="70227A85"/>
    <w:rsid w:val="707C5361"/>
    <w:rsid w:val="70AD2A38"/>
    <w:rsid w:val="71CB1A7F"/>
    <w:rsid w:val="73187A39"/>
    <w:rsid w:val="751971D7"/>
    <w:rsid w:val="754F6B6B"/>
    <w:rsid w:val="757D1579"/>
    <w:rsid w:val="797C006C"/>
    <w:rsid w:val="797E4C42"/>
    <w:rsid w:val="7EBC6499"/>
    <w:rsid w:val="7FA3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mbria" w:hAnsi="Cambria" w:cs="黑体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3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5">
    <w:name w:val="fontstyle01"/>
    <w:basedOn w:val="8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GDSME</Company>
  <Pages>4</Pages>
  <Words>246</Words>
  <Characters>1408</Characters>
  <Lines>11</Lines>
  <Paragraphs>3</Paragraphs>
  <TotalTime>3</TotalTime>
  <ScaleCrop>false</ScaleCrop>
  <LinksUpToDate>false</LinksUpToDate>
  <CharactersWithSpaces>1651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GDSME2</dc:creator>
  <cp:lastModifiedBy>捷哥仔</cp:lastModifiedBy>
  <dcterms:modified xsi:type="dcterms:W3CDTF">2021-08-12T09:57:40Z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