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BBE" w:rsidRPr="00110BBE" w:rsidRDefault="00110BBE" w:rsidP="00110BBE">
      <w:pPr>
        <w:pStyle w:val="Default"/>
        <w:spacing w:line="640" w:lineRule="exact"/>
        <w:jc w:val="center"/>
        <w:rPr>
          <w:rFonts w:hAnsi="Times New Roman" w:hint="eastAsia"/>
          <w:sz w:val="44"/>
          <w:szCs w:val="44"/>
        </w:rPr>
      </w:pPr>
      <w:r w:rsidRPr="00110BBE">
        <w:rPr>
          <w:rFonts w:hint="eastAsia"/>
          <w:sz w:val="44"/>
          <w:szCs w:val="44"/>
        </w:rPr>
        <w:t>关于《东莞市首台（套）重点技术装备推广应用指导目录（</w:t>
      </w:r>
      <w:r w:rsidRPr="00110BBE">
        <w:rPr>
          <w:rFonts w:hAnsi="Times New Roman" w:cs="Times New Roman" w:hint="eastAsia"/>
          <w:sz w:val="44"/>
          <w:szCs w:val="44"/>
        </w:rPr>
        <w:t>2021</w:t>
      </w:r>
      <w:r w:rsidRPr="00110BBE">
        <w:rPr>
          <w:rFonts w:hAnsi="Times New Roman" w:hint="eastAsia"/>
          <w:sz w:val="44"/>
          <w:szCs w:val="44"/>
        </w:rPr>
        <w:t>年版）》的公示</w:t>
      </w:r>
    </w:p>
    <w:p w:rsidR="00110BBE" w:rsidRDefault="00110BBE" w:rsidP="00110BBE">
      <w:pPr>
        <w:pStyle w:val="Default"/>
        <w:spacing w:line="640" w:lineRule="exact"/>
        <w:ind w:firstLineChars="200" w:firstLine="640"/>
        <w:rPr>
          <w:rFonts w:ascii="Times New Roman" w:eastAsia="仿宋_GB2312" w:hAnsi="Times New Roman" w:cs="Times New Roman" w:hint="eastAsia"/>
          <w:sz w:val="32"/>
          <w:szCs w:val="32"/>
        </w:rPr>
      </w:pPr>
    </w:p>
    <w:p w:rsidR="00110BBE" w:rsidRPr="00110BBE" w:rsidRDefault="00110BBE" w:rsidP="00110BBE">
      <w:pPr>
        <w:pStyle w:val="Default"/>
        <w:spacing w:line="640" w:lineRule="exact"/>
        <w:ind w:firstLineChars="200" w:firstLine="640"/>
        <w:rPr>
          <w:rFonts w:ascii="Times New Roman" w:eastAsia="仿宋_GB2312" w:hAnsi="Times New Roman" w:cs="Times New Roman"/>
          <w:sz w:val="32"/>
          <w:szCs w:val="32"/>
        </w:rPr>
      </w:pPr>
      <w:r w:rsidRPr="00110BBE">
        <w:rPr>
          <w:rFonts w:ascii="Times New Roman" w:eastAsia="仿宋_GB2312" w:hAnsi="Times New Roman" w:cs="Times New Roman"/>
          <w:sz w:val="32"/>
          <w:szCs w:val="32"/>
        </w:rPr>
        <w:t>为推进我市具有自主知识产权、有核心关键技术、有良好市场前景的首台（套）重点技术装备的研发投入和市场推广，市工业和信息化局组织编写了《东莞市首台（套）重点技术装备推广应用指导目录（</w:t>
      </w:r>
      <w:r w:rsidRPr="00110BBE">
        <w:rPr>
          <w:rFonts w:ascii="Times New Roman" w:eastAsia="仿宋_GB2312" w:hAnsi="Times New Roman" w:cs="Times New Roman"/>
          <w:sz w:val="32"/>
          <w:szCs w:val="32"/>
        </w:rPr>
        <w:t>2021</w:t>
      </w:r>
      <w:r w:rsidRPr="00110BBE">
        <w:rPr>
          <w:rFonts w:ascii="Times New Roman" w:eastAsia="仿宋_GB2312" w:hAnsi="Times New Roman" w:cs="Times New Roman"/>
          <w:sz w:val="32"/>
          <w:szCs w:val="32"/>
        </w:rPr>
        <w:t>年版）》，现予以公示，公示期</w:t>
      </w:r>
      <w:r w:rsidRPr="00110BBE">
        <w:rPr>
          <w:rFonts w:ascii="Times New Roman" w:eastAsia="仿宋_GB2312" w:hAnsi="Times New Roman" w:cs="Times New Roman"/>
          <w:sz w:val="32"/>
          <w:szCs w:val="32"/>
        </w:rPr>
        <w:t>5</w:t>
      </w:r>
      <w:r w:rsidRPr="00110BBE">
        <w:rPr>
          <w:rFonts w:ascii="Times New Roman" w:eastAsia="仿宋_GB2312" w:hAnsi="Times New Roman" w:cs="Times New Roman"/>
          <w:sz w:val="32"/>
          <w:szCs w:val="32"/>
        </w:rPr>
        <w:t>天，公示时间为</w:t>
      </w:r>
      <w:r w:rsidRPr="00110BBE">
        <w:rPr>
          <w:rFonts w:ascii="Times New Roman" w:eastAsia="仿宋_GB2312" w:hAnsi="Times New Roman" w:cs="Times New Roman"/>
          <w:sz w:val="32"/>
          <w:szCs w:val="32"/>
        </w:rPr>
        <w:t>2021</w:t>
      </w:r>
      <w:r w:rsidRPr="00110BBE">
        <w:rPr>
          <w:rFonts w:ascii="Times New Roman" w:eastAsia="仿宋_GB2312" w:hAnsi="Times New Roman" w:cs="Times New Roman"/>
          <w:sz w:val="32"/>
          <w:szCs w:val="32"/>
        </w:rPr>
        <w:t>年</w:t>
      </w:r>
      <w:r w:rsidRPr="00110BBE">
        <w:rPr>
          <w:rFonts w:ascii="Times New Roman" w:eastAsia="仿宋_GB2312" w:hAnsi="Times New Roman" w:cs="Times New Roman"/>
          <w:sz w:val="32"/>
          <w:szCs w:val="32"/>
        </w:rPr>
        <w:t>7</w:t>
      </w:r>
      <w:r w:rsidRPr="00110BBE">
        <w:rPr>
          <w:rFonts w:ascii="Times New Roman" w:eastAsia="仿宋_GB2312" w:hAnsi="Times New Roman" w:cs="Times New Roman"/>
          <w:sz w:val="32"/>
          <w:szCs w:val="32"/>
        </w:rPr>
        <w:t>月</w:t>
      </w:r>
      <w:r w:rsidRPr="00110BBE">
        <w:rPr>
          <w:rFonts w:ascii="Times New Roman" w:eastAsia="仿宋_GB2312" w:hAnsi="Times New Roman" w:cs="Times New Roman"/>
          <w:sz w:val="32"/>
          <w:szCs w:val="32"/>
        </w:rPr>
        <w:t>5</w:t>
      </w:r>
      <w:r w:rsidRPr="00110BBE">
        <w:rPr>
          <w:rFonts w:ascii="Times New Roman" w:eastAsia="仿宋_GB2312" w:hAnsi="Times New Roman" w:cs="Times New Roman"/>
          <w:sz w:val="32"/>
          <w:szCs w:val="32"/>
        </w:rPr>
        <w:t>日至</w:t>
      </w:r>
      <w:r w:rsidRPr="00110BBE">
        <w:rPr>
          <w:rFonts w:ascii="Times New Roman" w:eastAsia="仿宋_GB2312" w:hAnsi="Times New Roman" w:cs="Times New Roman"/>
          <w:sz w:val="32"/>
          <w:szCs w:val="32"/>
        </w:rPr>
        <w:t>2021</w:t>
      </w:r>
      <w:r w:rsidRPr="00110BBE">
        <w:rPr>
          <w:rFonts w:ascii="Times New Roman" w:eastAsia="仿宋_GB2312" w:hAnsi="Times New Roman" w:cs="Times New Roman"/>
          <w:sz w:val="32"/>
          <w:szCs w:val="32"/>
        </w:rPr>
        <w:t>年</w:t>
      </w:r>
      <w:r w:rsidRPr="00110BBE">
        <w:rPr>
          <w:rFonts w:ascii="Times New Roman" w:eastAsia="仿宋_GB2312" w:hAnsi="Times New Roman" w:cs="Times New Roman"/>
          <w:sz w:val="32"/>
          <w:szCs w:val="32"/>
        </w:rPr>
        <w:t>7</w:t>
      </w:r>
      <w:r w:rsidRPr="00110BBE">
        <w:rPr>
          <w:rFonts w:ascii="Times New Roman" w:eastAsia="仿宋_GB2312" w:hAnsi="Times New Roman" w:cs="Times New Roman"/>
          <w:sz w:val="32"/>
          <w:szCs w:val="32"/>
        </w:rPr>
        <w:t>月</w:t>
      </w:r>
      <w:r w:rsidRPr="00110BBE">
        <w:rPr>
          <w:rFonts w:ascii="Times New Roman" w:eastAsia="仿宋_GB2312" w:hAnsi="Times New Roman" w:cs="Times New Roman"/>
          <w:sz w:val="32"/>
          <w:szCs w:val="32"/>
        </w:rPr>
        <w:t>9</w:t>
      </w:r>
      <w:r w:rsidRPr="00110BBE">
        <w:rPr>
          <w:rFonts w:ascii="Times New Roman" w:eastAsia="仿宋_GB2312" w:hAnsi="Times New Roman" w:cs="Times New Roman"/>
          <w:sz w:val="32"/>
          <w:szCs w:val="32"/>
        </w:rPr>
        <w:t>日。任何单位和个人有异议的，请在公示期内以书面形式向市工业和信息化局提出。</w:t>
      </w:r>
    </w:p>
    <w:p w:rsidR="00110BBE" w:rsidRPr="00110BBE" w:rsidRDefault="00110BBE" w:rsidP="00110BBE">
      <w:pPr>
        <w:pStyle w:val="Default"/>
        <w:spacing w:line="640" w:lineRule="exact"/>
        <w:ind w:firstLineChars="200" w:firstLine="640"/>
        <w:rPr>
          <w:rFonts w:ascii="Times New Roman" w:eastAsia="仿宋_GB2312" w:hAnsi="Times New Roman" w:cs="Times New Roman"/>
          <w:sz w:val="32"/>
          <w:szCs w:val="32"/>
        </w:rPr>
      </w:pPr>
      <w:r w:rsidRPr="00110BBE">
        <w:rPr>
          <w:rFonts w:ascii="Times New Roman" w:eastAsia="仿宋_GB2312" w:hAnsi="Times New Roman" w:cs="Times New Roman"/>
          <w:sz w:val="32"/>
          <w:szCs w:val="32"/>
        </w:rPr>
        <w:t>地址：东莞市南城区鸿福西路</w:t>
      </w:r>
      <w:r w:rsidRPr="00110BBE">
        <w:rPr>
          <w:rFonts w:ascii="Times New Roman" w:eastAsia="仿宋_GB2312" w:hAnsi="Times New Roman" w:cs="Times New Roman"/>
          <w:sz w:val="32"/>
          <w:szCs w:val="32"/>
        </w:rPr>
        <w:t>68</w:t>
      </w:r>
      <w:r w:rsidRPr="00110BBE">
        <w:rPr>
          <w:rFonts w:ascii="Times New Roman" w:eastAsia="仿宋_GB2312" w:hAnsi="Times New Roman" w:cs="Times New Roman"/>
          <w:sz w:val="32"/>
          <w:szCs w:val="32"/>
        </w:rPr>
        <w:t>号塞纳嘉园二楼</w:t>
      </w:r>
    </w:p>
    <w:p w:rsidR="00110BBE" w:rsidRPr="00110BBE" w:rsidRDefault="00110BBE" w:rsidP="00110BBE">
      <w:pPr>
        <w:pStyle w:val="Default"/>
        <w:spacing w:line="640" w:lineRule="exact"/>
        <w:ind w:firstLineChars="200" w:firstLine="640"/>
        <w:rPr>
          <w:rFonts w:ascii="Times New Roman" w:eastAsia="仿宋_GB2312" w:hAnsi="Times New Roman" w:cs="Times New Roman"/>
          <w:sz w:val="32"/>
          <w:szCs w:val="32"/>
        </w:rPr>
      </w:pPr>
      <w:r w:rsidRPr="00110BBE">
        <w:rPr>
          <w:rFonts w:ascii="Times New Roman" w:eastAsia="仿宋_GB2312" w:hAnsi="Times New Roman" w:cs="Times New Roman"/>
          <w:sz w:val="32"/>
          <w:szCs w:val="32"/>
        </w:rPr>
        <w:t>联</w:t>
      </w:r>
      <w:r w:rsidRPr="00110BBE">
        <w:rPr>
          <w:rFonts w:ascii="Times New Roman" w:eastAsia="仿宋_GB2312" w:hAnsi="Times New Roman" w:cs="Times New Roman"/>
          <w:sz w:val="32"/>
          <w:szCs w:val="32"/>
        </w:rPr>
        <w:t xml:space="preserve"> </w:t>
      </w:r>
      <w:r w:rsidRPr="00110BBE">
        <w:rPr>
          <w:rFonts w:ascii="Times New Roman" w:eastAsia="仿宋_GB2312" w:hAnsi="Times New Roman" w:cs="Times New Roman"/>
          <w:sz w:val="32"/>
          <w:szCs w:val="32"/>
        </w:rPr>
        <w:t>系</w:t>
      </w:r>
      <w:r w:rsidRPr="00110BBE">
        <w:rPr>
          <w:rFonts w:ascii="Times New Roman" w:eastAsia="仿宋_GB2312" w:hAnsi="Times New Roman" w:cs="Times New Roman"/>
          <w:sz w:val="32"/>
          <w:szCs w:val="32"/>
        </w:rPr>
        <w:t xml:space="preserve"> </w:t>
      </w:r>
      <w:r w:rsidRPr="00110BBE">
        <w:rPr>
          <w:rFonts w:ascii="Times New Roman" w:eastAsia="仿宋_GB2312" w:hAnsi="Times New Roman" w:cs="Times New Roman"/>
          <w:sz w:val="32"/>
          <w:szCs w:val="32"/>
        </w:rPr>
        <w:t>人：</w:t>
      </w:r>
      <w:proofErr w:type="gramStart"/>
      <w:r>
        <w:rPr>
          <w:rFonts w:ascii="Times New Roman" w:eastAsia="仿宋_GB2312" w:hAnsi="Times New Roman" w:cs="Times New Roman" w:hint="eastAsia"/>
          <w:sz w:val="32"/>
          <w:szCs w:val="32"/>
        </w:rPr>
        <w:t>湛得安</w:t>
      </w:r>
      <w:proofErr w:type="gramEnd"/>
    </w:p>
    <w:p w:rsidR="00110BBE" w:rsidRPr="00110BBE" w:rsidRDefault="00110BBE" w:rsidP="00110BBE">
      <w:pPr>
        <w:pStyle w:val="Default"/>
        <w:spacing w:line="640" w:lineRule="exact"/>
        <w:ind w:firstLineChars="200" w:firstLine="640"/>
        <w:rPr>
          <w:rFonts w:ascii="Times New Roman" w:eastAsia="仿宋_GB2312" w:hAnsi="Times New Roman" w:cs="Times New Roman"/>
          <w:sz w:val="32"/>
          <w:szCs w:val="32"/>
        </w:rPr>
      </w:pPr>
      <w:r w:rsidRPr="00110BBE">
        <w:rPr>
          <w:rFonts w:ascii="Times New Roman" w:eastAsia="仿宋_GB2312" w:hAnsi="Times New Roman" w:cs="Times New Roman"/>
          <w:sz w:val="32"/>
          <w:szCs w:val="32"/>
        </w:rPr>
        <w:t>联系电话：</w:t>
      </w:r>
      <w:r w:rsidR="008E468E">
        <w:rPr>
          <w:rFonts w:ascii="Times New Roman" w:eastAsia="仿宋_GB2312" w:hAnsi="Times New Roman" w:cs="Times New Roman" w:hint="eastAsia"/>
          <w:sz w:val="32"/>
          <w:szCs w:val="32"/>
        </w:rPr>
        <w:t>22328770</w:t>
      </w:r>
      <w:r w:rsidRPr="00110BBE">
        <w:rPr>
          <w:rFonts w:ascii="Times New Roman" w:eastAsia="仿宋_GB2312" w:hAnsi="Times New Roman" w:cs="Times New Roman"/>
          <w:sz w:val="32"/>
          <w:szCs w:val="32"/>
        </w:rPr>
        <w:t xml:space="preserve"> </w:t>
      </w:r>
    </w:p>
    <w:p w:rsidR="00F4330D" w:rsidRDefault="00110BBE" w:rsidP="008E468E">
      <w:pPr>
        <w:pStyle w:val="Default"/>
        <w:spacing w:line="640" w:lineRule="exact"/>
        <w:ind w:firstLineChars="200" w:firstLine="640"/>
        <w:rPr>
          <w:rFonts w:ascii="Times New Roman" w:eastAsia="仿宋_GB2312" w:hAnsi="Times New Roman" w:cs="Times New Roman" w:hint="eastAsia"/>
          <w:sz w:val="32"/>
          <w:szCs w:val="32"/>
        </w:rPr>
      </w:pPr>
      <w:r w:rsidRPr="00110BBE">
        <w:rPr>
          <w:rFonts w:ascii="Times New Roman" w:eastAsia="仿宋_GB2312" w:hAnsi="Times New Roman" w:cs="Times New Roman"/>
          <w:sz w:val="32"/>
          <w:szCs w:val="32"/>
        </w:rPr>
        <w:t>附件：东莞市首台（套）重点技术装备推广应用指导目录（</w:t>
      </w:r>
      <w:r w:rsidRPr="00110BBE">
        <w:rPr>
          <w:rFonts w:ascii="Times New Roman" w:eastAsia="仿宋_GB2312" w:hAnsi="Times New Roman" w:cs="Times New Roman"/>
          <w:sz w:val="32"/>
          <w:szCs w:val="32"/>
        </w:rPr>
        <w:t>20</w:t>
      </w:r>
      <w:r w:rsidR="008E468E">
        <w:rPr>
          <w:rFonts w:ascii="Times New Roman" w:eastAsia="仿宋_GB2312" w:hAnsi="Times New Roman" w:cs="Times New Roman" w:hint="eastAsia"/>
          <w:sz w:val="32"/>
          <w:szCs w:val="32"/>
        </w:rPr>
        <w:t>21</w:t>
      </w:r>
      <w:r w:rsidRPr="00110BBE">
        <w:rPr>
          <w:rFonts w:ascii="Times New Roman" w:eastAsia="仿宋_GB2312" w:hAnsi="Times New Roman" w:cs="Times New Roman"/>
          <w:sz w:val="32"/>
          <w:szCs w:val="32"/>
        </w:rPr>
        <w:t>年版）</w:t>
      </w:r>
    </w:p>
    <w:p w:rsidR="00A05199" w:rsidRDefault="00A05199" w:rsidP="00A05199">
      <w:pPr>
        <w:pStyle w:val="Default"/>
        <w:spacing w:line="640" w:lineRule="exact"/>
        <w:ind w:firstLineChars="200" w:firstLine="640"/>
        <w:rPr>
          <w:rFonts w:ascii="Times New Roman" w:eastAsia="仿宋_GB2312" w:hAnsi="Times New Roman" w:cs="Times New Roman" w:hint="eastAsia"/>
          <w:sz w:val="32"/>
          <w:szCs w:val="32"/>
        </w:rPr>
      </w:pPr>
    </w:p>
    <w:p w:rsidR="00A05199" w:rsidRPr="00030E46" w:rsidRDefault="00A05199" w:rsidP="00A05199">
      <w:pPr>
        <w:widowControl/>
        <w:spacing w:line="640" w:lineRule="exact"/>
        <w:ind w:firstLineChars="1350" w:firstLine="4320"/>
        <w:jc w:val="left"/>
        <w:rPr>
          <w:rFonts w:ascii="Times New Roman" w:eastAsia="仿宋_GB2312" w:hAnsi="Times New Roman" w:cs="Times New Roman"/>
          <w:kern w:val="0"/>
          <w:sz w:val="32"/>
          <w:szCs w:val="32"/>
        </w:rPr>
      </w:pPr>
      <w:r w:rsidRPr="00030E46">
        <w:rPr>
          <w:rFonts w:ascii="Times New Roman" w:eastAsia="仿宋_GB2312" w:hAnsi="Times New Roman" w:cs="Times New Roman"/>
          <w:kern w:val="0"/>
          <w:sz w:val="32"/>
          <w:szCs w:val="32"/>
        </w:rPr>
        <w:t>东莞市工业和信息化局</w:t>
      </w:r>
    </w:p>
    <w:p w:rsidR="00A05199" w:rsidRDefault="00A05199" w:rsidP="00A05199">
      <w:pPr>
        <w:widowControl/>
        <w:spacing w:line="640" w:lineRule="exact"/>
        <w:ind w:firstLineChars="200" w:firstLine="640"/>
        <w:jc w:val="left"/>
        <w:rPr>
          <w:rFonts w:ascii="Times New Roman" w:eastAsia="仿宋_GB2312" w:hAnsi="Times New Roman" w:cs="Times New Roman" w:hint="eastAsia"/>
          <w:kern w:val="0"/>
          <w:sz w:val="32"/>
          <w:szCs w:val="32"/>
        </w:rPr>
      </w:pPr>
      <w:r w:rsidRPr="00030E46">
        <w:rPr>
          <w:rFonts w:ascii="Times New Roman" w:eastAsia="仿宋_GB2312" w:hAnsi="Times New Roman" w:cs="Times New Roman"/>
          <w:kern w:val="0"/>
          <w:sz w:val="32"/>
          <w:szCs w:val="32"/>
        </w:rPr>
        <w:t xml:space="preserve">                          2021</w:t>
      </w:r>
      <w:r w:rsidRPr="00030E46">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7</w:t>
      </w:r>
      <w:r w:rsidRPr="00030E46">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5</w:t>
      </w:r>
      <w:r w:rsidRPr="00030E46">
        <w:rPr>
          <w:rFonts w:ascii="Times New Roman" w:eastAsia="仿宋_GB2312" w:hAnsi="Times New Roman" w:cs="Times New Roman"/>
          <w:kern w:val="0"/>
          <w:sz w:val="32"/>
          <w:szCs w:val="32"/>
        </w:rPr>
        <w:t>日</w:t>
      </w:r>
    </w:p>
    <w:p w:rsidR="00A05199" w:rsidRDefault="00A05199">
      <w:pPr>
        <w:widowControl/>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br w:type="page"/>
      </w:r>
    </w:p>
    <w:p w:rsidR="00A05199" w:rsidRDefault="00A05199" w:rsidP="00A05199">
      <w:pPr>
        <w:widowControl/>
        <w:spacing w:line="640" w:lineRule="exact"/>
        <w:jc w:val="left"/>
        <w:rPr>
          <w:rFonts w:ascii="Times New Roman" w:eastAsia="仿宋_GB2312" w:hAnsi="Times New Roman" w:cs="Times New Roman"/>
          <w:kern w:val="0"/>
          <w:sz w:val="32"/>
          <w:szCs w:val="32"/>
        </w:rPr>
        <w:sectPr w:rsidR="00A05199" w:rsidSect="00F4330D">
          <w:pgSz w:w="11906" w:h="16838"/>
          <w:pgMar w:top="1440" w:right="1800" w:bottom="1440" w:left="1800" w:header="851" w:footer="992" w:gutter="0"/>
          <w:cols w:space="425"/>
          <w:docGrid w:type="lines" w:linePitch="312"/>
        </w:sectPr>
      </w:pPr>
    </w:p>
    <w:p w:rsidR="00A05199" w:rsidRDefault="00A05199" w:rsidP="00A05199">
      <w:pPr>
        <w:widowControl/>
        <w:spacing w:line="640" w:lineRule="exact"/>
        <w:jc w:val="left"/>
        <w:rPr>
          <w:rFonts w:ascii="Times New Roman" w:eastAsia="仿宋_GB2312" w:hAnsi="Times New Roman" w:cs="Times New Roman" w:hint="eastAsia"/>
          <w:kern w:val="0"/>
          <w:sz w:val="32"/>
          <w:szCs w:val="32"/>
        </w:rPr>
      </w:pPr>
      <w:r>
        <w:rPr>
          <w:rFonts w:ascii="Times New Roman" w:eastAsia="仿宋_GB2312" w:hAnsi="Times New Roman" w:cs="Times New Roman" w:hint="eastAsia"/>
          <w:kern w:val="0"/>
          <w:sz w:val="32"/>
          <w:szCs w:val="32"/>
        </w:rPr>
        <w:lastRenderedPageBreak/>
        <w:t>附件：</w:t>
      </w:r>
    </w:p>
    <w:p w:rsidR="00A05199" w:rsidRDefault="00A05199" w:rsidP="00A05199">
      <w:pPr>
        <w:widowControl/>
        <w:spacing w:line="640" w:lineRule="exact"/>
        <w:jc w:val="left"/>
        <w:rPr>
          <w:rFonts w:ascii="Times New Roman" w:eastAsia="仿宋_GB2312" w:hAnsi="Times New Roman" w:cs="Times New Roman" w:hint="eastAsia"/>
          <w:kern w:val="0"/>
          <w:sz w:val="32"/>
          <w:szCs w:val="32"/>
        </w:rPr>
      </w:pPr>
    </w:p>
    <w:p w:rsidR="00A05199" w:rsidRDefault="00A05199" w:rsidP="00A05199">
      <w:pPr>
        <w:widowControl/>
        <w:spacing w:line="640" w:lineRule="exact"/>
        <w:jc w:val="left"/>
        <w:rPr>
          <w:rFonts w:ascii="Times New Roman" w:eastAsia="仿宋_GB2312" w:hAnsi="Times New Roman" w:cs="Times New Roman" w:hint="eastAsia"/>
          <w:kern w:val="0"/>
          <w:sz w:val="32"/>
          <w:szCs w:val="32"/>
        </w:rPr>
      </w:pPr>
    </w:p>
    <w:p w:rsidR="00A05199" w:rsidRDefault="00A05199" w:rsidP="00A05199">
      <w:pPr>
        <w:widowControl/>
        <w:spacing w:line="640" w:lineRule="exact"/>
        <w:jc w:val="left"/>
        <w:rPr>
          <w:rFonts w:ascii="Times New Roman" w:eastAsia="仿宋_GB2312" w:hAnsi="Times New Roman" w:cs="Times New Roman" w:hint="eastAsia"/>
          <w:kern w:val="0"/>
          <w:sz w:val="32"/>
          <w:szCs w:val="32"/>
        </w:rPr>
      </w:pPr>
    </w:p>
    <w:p w:rsidR="00A05199" w:rsidRPr="00030E46" w:rsidRDefault="00A05199" w:rsidP="00A05199">
      <w:pPr>
        <w:widowControl/>
        <w:spacing w:line="640" w:lineRule="exact"/>
        <w:jc w:val="left"/>
        <w:rPr>
          <w:rFonts w:ascii="Times New Roman" w:eastAsia="仿宋_GB2312" w:hAnsi="Times New Roman" w:cs="Times New Roman"/>
          <w:kern w:val="0"/>
          <w:sz w:val="32"/>
          <w:szCs w:val="32"/>
        </w:rPr>
      </w:pPr>
    </w:p>
    <w:p w:rsidR="00A05199" w:rsidRDefault="00A05199" w:rsidP="00A05199">
      <w:pPr>
        <w:pStyle w:val="Default"/>
        <w:spacing w:line="640" w:lineRule="exact"/>
        <w:ind w:firstLineChars="200" w:firstLine="880"/>
        <w:jc w:val="center"/>
        <w:rPr>
          <w:rFonts w:hint="eastAsia"/>
          <w:sz w:val="44"/>
          <w:szCs w:val="44"/>
        </w:rPr>
      </w:pPr>
      <w:r w:rsidRPr="00A05199">
        <w:rPr>
          <w:sz w:val="44"/>
          <w:szCs w:val="44"/>
        </w:rPr>
        <w:t>东莞市首台（套）重点技术装备推广应用指导目录</w:t>
      </w:r>
    </w:p>
    <w:p w:rsidR="00A05199" w:rsidRDefault="00A05199" w:rsidP="00A05199">
      <w:pPr>
        <w:pStyle w:val="Default"/>
        <w:spacing w:line="640" w:lineRule="exact"/>
        <w:ind w:firstLineChars="200" w:firstLine="880"/>
        <w:jc w:val="center"/>
        <w:rPr>
          <w:rFonts w:hint="eastAsia"/>
          <w:sz w:val="44"/>
          <w:szCs w:val="44"/>
        </w:rPr>
      </w:pPr>
      <w:r w:rsidRPr="00A05199">
        <w:rPr>
          <w:sz w:val="44"/>
          <w:szCs w:val="44"/>
        </w:rPr>
        <w:t>（2021年版）</w:t>
      </w:r>
    </w:p>
    <w:p w:rsidR="00A05199" w:rsidRDefault="00A05199" w:rsidP="00A05199">
      <w:pPr>
        <w:pStyle w:val="Default"/>
        <w:spacing w:line="640" w:lineRule="exact"/>
        <w:ind w:firstLineChars="200" w:firstLine="880"/>
        <w:rPr>
          <w:rFonts w:hint="eastAsia"/>
          <w:sz w:val="44"/>
          <w:szCs w:val="44"/>
        </w:rPr>
      </w:pPr>
    </w:p>
    <w:p w:rsidR="00A05199" w:rsidRDefault="00A05199" w:rsidP="00A05199">
      <w:pPr>
        <w:pStyle w:val="Default"/>
        <w:spacing w:line="640" w:lineRule="exact"/>
        <w:ind w:firstLineChars="200" w:firstLine="880"/>
        <w:rPr>
          <w:rFonts w:hint="eastAsia"/>
          <w:sz w:val="44"/>
          <w:szCs w:val="44"/>
        </w:rPr>
      </w:pPr>
    </w:p>
    <w:p w:rsidR="00A05199" w:rsidRDefault="00A05199" w:rsidP="00A05199">
      <w:pPr>
        <w:pStyle w:val="Default"/>
        <w:spacing w:line="640" w:lineRule="exact"/>
        <w:ind w:firstLineChars="200" w:firstLine="880"/>
        <w:rPr>
          <w:rFonts w:hint="eastAsia"/>
          <w:sz w:val="44"/>
          <w:szCs w:val="44"/>
        </w:rPr>
      </w:pPr>
    </w:p>
    <w:p w:rsidR="00A05199" w:rsidRDefault="00A05199" w:rsidP="00A05199">
      <w:pPr>
        <w:pStyle w:val="Default"/>
        <w:spacing w:line="640" w:lineRule="exact"/>
        <w:ind w:firstLineChars="200" w:firstLine="880"/>
        <w:rPr>
          <w:rFonts w:hint="eastAsia"/>
          <w:sz w:val="44"/>
          <w:szCs w:val="44"/>
        </w:rPr>
      </w:pPr>
    </w:p>
    <w:p w:rsidR="00A05199" w:rsidRDefault="00A05199" w:rsidP="00A05199">
      <w:pPr>
        <w:pStyle w:val="Default"/>
        <w:spacing w:line="640" w:lineRule="exact"/>
        <w:ind w:firstLineChars="200" w:firstLine="880"/>
        <w:rPr>
          <w:rFonts w:hint="eastAsia"/>
          <w:sz w:val="44"/>
          <w:szCs w:val="44"/>
        </w:rPr>
      </w:pPr>
    </w:p>
    <w:p w:rsidR="00A05199" w:rsidRDefault="00A05199" w:rsidP="00A05199">
      <w:pPr>
        <w:pStyle w:val="Default"/>
        <w:spacing w:line="640" w:lineRule="exact"/>
        <w:ind w:firstLineChars="200" w:firstLine="880"/>
        <w:rPr>
          <w:rFonts w:hint="eastAsia"/>
          <w:sz w:val="44"/>
          <w:szCs w:val="44"/>
        </w:rPr>
      </w:pPr>
    </w:p>
    <w:p w:rsidR="00A05199" w:rsidRPr="004C79C7" w:rsidRDefault="00A05199" w:rsidP="00A05199">
      <w:pPr>
        <w:spacing w:line="560" w:lineRule="exact"/>
        <w:jc w:val="center"/>
        <w:rPr>
          <w:rFonts w:ascii="宋体" w:hAnsi="宋体"/>
          <w:b/>
          <w:sz w:val="36"/>
          <w:szCs w:val="36"/>
        </w:rPr>
      </w:pPr>
      <w:r w:rsidRPr="004C79C7">
        <w:rPr>
          <w:rFonts w:ascii="宋体" w:hAnsi="宋体" w:hint="eastAsia"/>
          <w:b/>
          <w:sz w:val="36"/>
          <w:szCs w:val="36"/>
        </w:rPr>
        <w:t>目  录</w:t>
      </w:r>
    </w:p>
    <w:p w:rsidR="00A05199" w:rsidRPr="004C79C7" w:rsidRDefault="00A05199" w:rsidP="00A05199">
      <w:pPr>
        <w:pStyle w:val="10"/>
        <w:tabs>
          <w:tab w:val="right" w:leader="dot" w:pos="13948"/>
        </w:tabs>
        <w:rPr>
          <w:rFonts w:ascii="Calibri" w:hAnsi="Calibri"/>
          <w:noProof/>
          <w:szCs w:val="22"/>
        </w:rPr>
      </w:pPr>
      <w:r w:rsidRPr="004C79C7">
        <w:rPr>
          <w:rFonts w:eastAsia="仿宋_GB2312"/>
          <w:sz w:val="28"/>
          <w:szCs w:val="28"/>
        </w:rPr>
        <w:fldChar w:fldCharType="begin"/>
      </w:r>
      <w:r w:rsidRPr="004C79C7">
        <w:rPr>
          <w:rFonts w:eastAsia="仿宋_GB2312"/>
          <w:sz w:val="28"/>
          <w:szCs w:val="28"/>
        </w:rPr>
        <w:instrText xml:space="preserve"> TOC \o "1-3" \h \z \u </w:instrText>
      </w:r>
      <w:r w:rsidRPr="004C79C7">
        <w:rPr>
          <w:rFonts w:eastAsia="仿宋_GB2312"/>
          <w:sz w:val="28"/>
          <w:szCs w:val="28"/>
        </w:rPr>
        <w:fldChar w:fldCharType="separate"/>
      </w:r>
    </w:p>
    <w:p w:rsidR="00A05199" w:rsidRPr="004C79C7" w:rsidRDefault="00A05199" w:rsidP="00A05199">
      <w:pPr>
        <w:pStyle w:val="20"/>
        <w:tabs>
          <w:tab w:val="right" w:leader="dot" w:pos="13948"/>
        </w:tabs>
        <w:rPr>
          <w:rFonts w:ascii="Calibri" w:hAnsi="Calibri"/>
          <w:noProof/>
          <w:szCs w:val="22"/>
        </w:rPr>
      </w:pPr>
    </w:p>
    <w:p w:rsidR="00A05199" w:rsidRPr="004C79C7" w:rsidRDefault="00A05199" w:rsidP="00A05199">
      <w:pPr>
        <w:pStyle w:val="10"/>
        <w:tabs>
          <w:tab w:val="right" w:leader="dot" w:pos="13948"/>
        </w:tabs>
        <w:rPr>
          <w:rFonts w:ascii="Calibri" w:hAnsi="Calibri"/>
          <w:noProof/>
          <w:szCs w:val="22"/>
        </w:rPr>
      </w:pPr>
      <w:hyperlink w:anchor="_Toc73979345" w:history="1">
        <w:r w:rsidRPr="004C79C7">
          <w:rPr>
            <w:rStyle w:val="a5"/>
            <w:rFonts w:eastAsia="仿宋_GB2312"/>
            <w:b/>
            <w:noProof/>
          </w:rPr>
          <w:t>1.</w:t>
        </w:r>
        <w:r w:rsidRPr="004C79C7">
          <w:rPr>
            <w:rStyle w:val="a5"/>
            <w:rFonts w:eastAsia="仿宋_GB2312" w:hint="eastAsia"/>
            <w:b/>
            <w:noProof/>
          </w:rPr>
          <w:t>发电及</w:t>
        </w:r>
        <w:r w:rsidRPr="004C79C7">
          <w:rPr>
            <w:rStyle w:val="a5"/>
            <w:rFonts w:eastAsia="仿宋_GB2312" w:hint="eastAsia"/>
            <w:b/>
            <w:noProof/>
          </w:rPr>
          <w:t>输</w:t>
        </w:r>
        <w:r w:rsidRPr="004C79C7">
          <w:rPr>
            <w:rStyle w:val="a5"/>
            <w:rFonts w:eastAsia="仿宋_GB2312" w:hint="eastAsia"/>
            <w:b/>
            <w:noProof/>
          </w:rPr>
          <w:t>变电装备</w:t>
        </w:r>
        <w:r w:rsidRPr="004C79C7">
          <w:rPr>
            <w:noProof/>
            <w:webHidden/>
          </w:rPr>
          <w:tab/>
        </w:r>
        <w:r w:rsidRPr="004C79C7">
          <w:rPr>
            <w:noProof/>
            <w:webHidden/>
          </w:rPr>
          <w:fldChar w:fldCharType="begin"/>
        </w:r>
        <w:r w:rsidRPr="004C79C7">
          <w:rPr>
            <w:noProof/>
            <w:webHidden/>
          </w:rPr>
          <w:instrText xml:space="preserve"> PAGEREF _Toc73979345 \h </w:instrText>
        </w:r>
        <w:r w:rsidRPr="004C79C7">
          <w:rPr>
            <w:noProof/>
            <w:webHidden/>
          </w:rPr>
        </w:r>
        <w:r w:rsidRPr="004C79C7">
          <w:rPr>
            <w:noProof/>
            <w:webHidden/>
          </w:rPr>
          <w:fldChar w:fldCharType="separate"/>
        </w:r>
        <w:r>
          <w:rPr>
            <w:noProof/>
            <w:webHidden/>
          </w:rPr>
          <w:t>3</w:t>
        </w:r>
        <w:r w:rsidRPr="004C79C7">
          <w:rPr>
            <w:noProof/>
            <w:webHidden/>
          </w:rPr>
          <w:fldChar w:fldCharType="end"/>
        </w:r>
      </w:hyperlink>
    </w:p>
    <w:p w:rsidR="00A05199" w:rsidRPr="004C79C7" w:rsidRDefault="00A05199" w:rsidP="00A05199">
      <w:pPr>
        <w:pStyle w:val="10"/>
        <w:tabs>
          <w:tab w:val="right" w:leader="dot" w:pos="13948"/>
        </w:tabs>
        <w:rPr>
          <w:rFonts w:ascii="Calibri" w:hAnsi="Calibri"/>
          <w:noProof/>
          <w:szCs w:val="22"/>
        </w:rPr>
      </w:pPr>
      <w:hyperlink w:anchor="_Toc73979346" w:history="1">
        <w:r w:rsidRPr="004C79C7">
          <w:rPr>
            <w:rStyle w:val="a5"/>
            <w:rFonts w:eastAsia="仿宋_GB2312"/>
            <w:b/>
            <w:noProof/>
          </w:rPr>
          <w:t>2.</w:t>
        </w:r>
        <w:r w:rsidRPr="004C79C7">
          <w:rPr>
            <w:rStyle w:val="a5"/>
            <w:rFonts w:eastAsia="仿宋_GB2312" w:hint="eastAsia"/>
            <w:b/>
            <w:noProof/>
          </w:rPr>
          <w:t>成形及加工</w:t>
        </w:r>
        <w:r w:rsidRPr="004C79C7">
          <w:rPr>
            <w:rStyle w:val="a5"/>
            <w:rFonts w:eastAsia="仿宋_GB2312" w:hint="eastAsia"/>
            <w:b/>
            <w:noProof/>
          </w:rPr>
          <w:t>专</w:t>
        </w:r>
        <w:r w:rsidRPr="004C79C7">
          <w:rPr>
            <w:rStyle w:val="a5"/>
            <w:rFonts w:eastAsia="仿宋_GB2312" w:hint="eastAsia"/>
            <w:b/>
            <w:noProof/>
          </w:rPr>
          <w:t>用装备</w:t>
        </w:r>
        <w:r w:rsidRPr="004C79C7">
          <w:rPr>
            <w:noProof/>
            <w:webHidden/>
          </w:rPr>
          <w:tab/>
        </w:r>
        <w:r w:rsidRPr="004C79C7">
          <w:rPr>
            <w:noProof/>
            <w:webHidden/>
          </w:rPr>
          <w:fldChar w:fldCharType="begin"/>
        </w:r>
        <w:r w:rsidRPr="004C79C7">
          <w:rPr>
            <w:noProof/>
            <w:webHidden/>
          </w:rPr>
          <w:instrText xml:space="preserve"> PAGEREF _Toc73979346 \h </w:instrText>
        </w:r>
        <w:r w:rsidRPr="004C79C7">
          <w:rPr>
            <w:noProof/>
            <w:webHidden/>
          </w:rPr>
        </w:r>
        <w:r w:rsidRPr="004C79C7">
          <w:rPr>
            <w:noProof/>
            <w:webHidden/>
          </w:rPr>
          <w:fldChar w:fldCharType="separate"/>
        </w:r>
        <w:r>
          <w:rPr>
            <w:noProof/>
            <w:webHidden/>
          </w:rPr>
          <w:t>4</w:t>
        </w:r>
        <w:r w:rsidRPr="004C79C7">
          <w:rPr>
            <w:noProof/>
            <w:webHidden/>
          </w:rPr>
          <w:fldChar w:fldCharType="end"/>
        </w:r>
      </w:hyperlink>
    </w:p>
    <w:p w:rsidR="00A05199" w:rsidRPr="004C79C7" w:rsidRDefault="00A05199" w:rsidP="00A05199">
      <w:pPr>
        <w:pStyle w:val="10"/>
        <w:tabs>
          <w:tab w:val="right" w:leader="dot" w:pos="13948"/>
        </w:tabs>
        <w:rPr>
          <w:rFonts w:ascii="Calibri" w:hAnsi="Calibri"/>
          <w:noProof/>
          <w:szCs w:val="22"/>
        </w:rPr>
      </w:pPr>
      <w:hyperlink w:anchor="_Toc73979347" w:history="1">
        <w:r w:rsidRPr="004C79C7">
          <w:rPr>
            <w:rStyle w:val="a5"/>
            <w:rFonts w:eastAsia="仿宋_GB2312"/>
            <w:b/>
            <w:noProof/>
          </w:rPr>
          <w:t>3.</w:t>
        </w:r>
        <w:r w:rsidRPr="004C79C7">
          <w:rPr>
            <w:rStyle w:val="a5"/>
            <w:rFonts w:eastAsia="仿宋_GB2312" w:hint="eastAsia"/>
            <w:b/>
            <w:noProof/>
          </w:rPr>
          <w:t>电子专用装备</w:t>
        </w:r>
        <w:r w:rsidRPr="004C79C7">
          <w:rPr>
            <w:noProof/>
            <w:webHidden/>
          </w:rPr>
          <w:tab/>
        </w:r>
        <w:r w:rsidRPr="004C79C7">
          <w:rPr>
            <w:noProof/>
            <w:webHidden/>
          </w:rPr>
          <w:fldChar w:fldCharType="begin"/>
        </w:r>
        <w:r w:rsidRPr="004C79C7">
          <w:rPr>
            <w:noProof/>
            <w:webHidden/>
          </w:rPr>
          <w:instrText xml:space="preserve"> PAGEREF _Toc73979347 \h </w:instrText>
        </w:r>
        <w:r w:rsidRPr="004C79C7">
          <w:rPr>
            <w:noProof/>
            <w:webHidden/>
          </w:rPr>
        </w:r>
        <w:r w:rsidRPr="004C79C7">
          <w:rPr>
            <w:noProof/>
            <w:webHidden/>
          </w:rPr>
          <w:fldChar w:fldCharType="separate"/>
        </w:r>
        <w:r>
          <w:rPr>
            <w:noProof/>
            <w:webHidden/>
          </w:rPr>
          <w:t>9</w:t>
        </w:r>
        <w:r w:rsidRPr="004C79C7">
          <w:rPr>
            <w:noProof/>
            <w:webHidden/>
          </w:rPr>
          <w:fldChar w:fldCharType="end"/>
        </w:r>
      </w:hyperlink>
    </w:p>
    <w:p w:rsidR="00A05199" w:rsidRPr="004C79C7" w:rsidRDefault="00A05199" w:rsidP="00A05199">
      <w:pPr>
        <w:pStyle w:val="10"/>
        <w:tabs>
          <w:tab w:val="right" w:leader="dot" w:pos="13948"/>
        </w:tabs>
        <w:rPr>
          <w:rFonts w:ascii="Calibri" w:hAnsi="Calibri"/>
          <w:noProof/>
          <w:szCs w:val="22"/>
        </w:rPr>
      </w:pPr>
      <w:hyperlink w:anchor="_Toc73979348" w:history="1">
        <w:r w:rsidRPr="004C79C7">
          <w:rPr>
            <w:rStyle w:val="a5"/>
            <w:rFonts w:eastAsia="仿宋_GB2312"/>
            <w:b/>
            <w:noProof/>
          </w:rPr>
          <w:t>4.</w:t>
        </w:r>
        <w:r w:rsidRPr="004C79C7">
          <w:rPr>
            <w:rStyle w:val="a5"/>
            <w:rFonts w:eastAsia="仿宋_GB2312" w:hint="eastAsia"/>
            <w:b/>
            <w:noProof/>
          </w:rPr>
          <w:t>汽车及轨道交通装备</w:t>
        </w:r>
        <w:r w:rsidRPr="004C79C7">
          <w:rPr>
            <w:noProof/>
            <w:webHidden/>
          </w:rPr>
          <w:tab/>
        </w:r>
        <w:r w:rsidRPr="004C79C7">
          <w:rPr>
            <w:noProof/>
            <w:webHidden/>
          </w:rPr>
          <w:fldChar w:fldCharType="begin"/>
        </w:r>
        <w:r w:rsidRPr="004C79C7">
          <w:rPr>
            <w:noProof/>
            <w:webHidden/>
          </w:rPr>
          <w:instrText xml:space="preserve"> PAGEREF _Toc73979348 \h </w:instrText>
        </w:r>
        <w:r w:rsidRPr="004C79C7">
          <w:rPr>
            <w:noProof/>
            <w:webHidden/>
          </w:rPr>
        </w:r>
        <w:r w:rsidRPr="004C79C7">
          <w:rPr>
            <w:noProof/>
            <w:webHidden/>
          </w:rPr>
          <w:fldChar w:fldCharType="separate"/>
        </w:r>
        <w:r>
          <w:rPr>
            <w:noProof/>
            <w:webHidden/>
          </w:rPr>
          <w:t>13</w:t>
        </w:r>
        <w:r w:rsidRPr="004C79C7">
          <w:rPr>
            <w:noProof/>
            <w:webHidden/>
          </w:rPr>
          <w:fldChar w:fldCharType="end"/>
        </w:r>
      </w:hyperlink>
    </w:p>
    <w:p w:rsidR="00A05199" w:rsidRPr="004C79C7" w:rsidRDefault="00A05199" w:rsidP="00A05199">
      <w:pPr>
        <w:pStyle w:val="10"/>
        <w:tabs>
          <w:tab w:val="right" w:leader="dot" w:pos="13948"/>
        </w:tabs>
        <w:rPr>
          <w:rFonts w:ascii="Calibri" w:hAnsi="Calibri"/>
          <w:noProof/>
          <w:szCs w:val="22"/>
        </w:rPr>
      </w:pPr>
      <w:hyperlink w:anchor="_Toc73979349" w:history="1">
        <w:r w:rsidRPr="004C79C7">
          <w:rPr>
            <w:rStyle w:val="a5"/>
            <w:rFonts w:eastAsia="仿宋_GB2312"/>
            <w:b/>
            <w:noProof/>
          </w:rPr>
          <w:t>5.</w:t>
        </w:r>
        <w:r w:rsidRPr="004C79C7">
          <w:rPr>
            <w:rStyle w:val="a5"/>
            <w:rFonts w:eastAsia="仿宋_GB2312" w:hint="eastAsia"/>
            <w:b/>
            <w:noProof/>
          </w:rPr>
          <w:t>船舶及海洋工程装备</w:t>
        </w:r>
        <w:r w:rsidRPr="004C79C7">
          <w:rPr>
            <w:noProof/>
            <w:webHidden/>
          </w:rPr>
          <w:tab/>
        </w:r>
        <w:r w:rsidRPr="004C79C7">
          <w:rPr>
            <w:noProof/>
            <w:webHidden/>
          </w:rPr>
          <w:fldChar w:fldCharType="begin"/>
        </w:r>
        <w:r w:rsidRPr="004C79C7">
          <w:rPr>
            <w:noProof/>
            <w:webHidden/>
          </w:rPr>
          <w:instrText xml:space="preserve"> PAGEREF _Toc73979349 \h </w:instrText>
        </w:r>
        <w:r w:rsidRPr="004C79C7">
          <w:rPr>
            <w:noProof/>
            <w:webHidden/>
          </w:rPr>
        </w:r>
        <w:r w:rsidRPr="004C79C7">
          <w:rPr>
            <w:noProof/>
            <w:webHidden/>
          </w:rPr>
          <w:fldChar w:fldCharType="separate"/>
        </w:r>
        <w:r>
          <w:rPr>
            <w:noProof/>
            <w:webHidden/>
          </w:rPr>
          <w:t>15</w:t>
        </w:r>
        <w:r w:rsidRPr="004C79C7">
          <w:rPr>
            <w:noProof/>
            <w:webHidden/>
          </w:rPr>
          <w:fldChar w:fldCharType="end"/>
        </w:r>
      </w:hyperlink>
    </w:p>
    <w:p w:rsidR="00A05199" w:rsidRPr="004C79C7" w:rsidRDefault="00A05199" w:rsidP="00A05199">
      <w:pPr>
        <w:pStyle w:val="10"/>
        <w:tabs>
          <w:tab w:val="right" w:leader="dot" w:pos="13948"/>
        </w:tabs>
        <w:rPr>
          <w:rFonts w:ascii="Calibri" w:hAnsi="Calibri"/>
          <w:noProof/>
          <w:szCs w:val="22"/>
        </w:rPr>
      </w:pPr>
      <w:hyperlink w:anchor="_Toc73979350" w:history="1">
        <w:r w:rsidRPr="004C79C7">
          <w:rPr>
            <w:rStyle w:val="a5"/>
            <w:rFonts w:eastAsia="仿宋_GB2312"/>
            <w:b/>
            <w:noProof/>
          </w:rPr>
          <w:t>6.</w:t>
        </w:r>
        <w:r w:rsidRPr="004C79C7">
          <w:rPr>
            <w:rStyle w:val="a5"/>
            <w:rFonts w:eastAsia="仿宋_GB2312" w:hint="eastAsia"/>
            <w:b/>
            <w:noProof/>
          </w:rPr>
          <w:t>通用航空及卫星应用装备</w:t>
        </w:r>
        <w:r w:rsidRPr="004C79C7">
          <w:rPr>
            <w:noProof/>
            <w:webHidden/>
          </w:rPr>
          <w:tab/>
        </w:r>
        <w:r w:rsidRPr="004C79C7">
          <w:rPr>
            <w:noProof/>
            <w:webHidden/>
          </w:rPr>
          <w:fldChar w:fldCharType="begin"/>
        </w:r>
        <w:r w:rsidRPr="004C79C7">
          <w:rPr>
            <w:noProof/>
            <w:webHidden/>
          </w:rPr>
          <w:instrText xml:space="preserve"> PAGEREF _Toc73979350 \h </w:instrText>
        </w:r>
        <w:r w:rsidRPr="004C79C7">
          <w:rPr>
            <w:noProof/>
            <w:webHidden/>
          </w:rPr>
        </w:r>
        <w:r w:rsidRPr="004C79C7">
          <w:rPr>
            <w:noProof/>
            <w:webHidden/>
          </w:rPr>
          <w:fldChar w:fldCharType="separate"/>
        </w:r>
        <w:r>
          <w:rPr>
            <w:noProof/>
            <w:webHidden/>
          </w:rPr>
          <w:t>16</w:t>
        </w:r>
        <w:r w:rsidRPr="004C79C7">
          <w:rPr>
            <w:noProof/>
            <w:webHidden/>
          </w:rPr>
          <w:fldChar w:fldCharType="end"/>
        </w:r>
      </w:hyperlink>
    </w:p>
    <w:p w:rsidR="00A05199" w:rsidRPr="004C79C7" w:rsidRDefault="00A05199" w:rsidP="00A05199">
      <w:pPr>
        <w:pStyle w:val="10"/>
        <w:tabs>
          <w:tab w:val="right" w:leader="dot" w:pos="13948"/>
        </w:tabs>
        <w:rPr>
          <w:rFonts w:ascii="Calibri" w:hAnsi="Calibri"/>
          <w:noProof/>
          <w:szCs w:val="22"/>
        </w:rPr>
      </w:pPr>
      <w:hyperlink w:anchor="_Toc73979351" w:history="1">
        <w:r w:rsidRPr="004C79C7">
          <w:rPr>
            <w:rStyle w:val="a5"/>
            <w:rFonts w:eastAsia="仿宋_GB2312"/>
            <w:b/>
            <w:noProof/>
          </w:rPr>
          <w:t>7.</w:t>
        </w:r>
        <w:r w:rsidRPr="004C79C7">
          <w:rPr>
            <w:rStyle w:val="a5"/>
            <w:rFonts w:eastAsia="仿宋_GB2312" w:hint="eastAsia"/>
            <w:b/>
            <w:noProof/>
          </w:rPr>
          <w:t>节能环保装备</w:t>
        </w:r>
        <w:r w:rsidRPr="004C79C7">
          <w:rPr>
            <w:noProof/>
            <w:webHidden/>
          </w:rPr>
          <w:tab/>
        </w:r>
        <w:r w:rsidRPr="004C79C7">
          <w:rPr>
            <w:noProof/>
            <w:webHidden/>
          </w:rPr>
          <w:fldChar w:fldCharType="begin"/>
        </w:r>
        <w:r w:rsidRPr="004C79C7">
          <w:rPr>
            <w:noProof/>
            <w:webHidden/>
          </w:rPr>
          <w:instrText xml:space="preserve"> PAGEREF _Toc73979351 \h </w:instrText>
        </w:r>
        <w:r w:rsidRPr="004C79C7">
          <w:rPr>
            <w:noProof/>
            <w:webHidden/>
          </w:rPr>
        </w:r>
        <w:r w:rsidRPr="004C79C7">
          <w:rPr>
            <w:noProof/>
            <w:webHidden/>
          </w:rPr>
          <w:fldChar w:fldCharType="separate"/>
        </w:r>
        <w:r>
          <w:rPr>
            <w:noProof/>
            <w:webHidden/>
          </w:rPr>
          <w:t>17</w:t>
        </w:r>
        <w:r w:rsidRPr="004C79C7">
          <w:rPr>
            <w:noProof/>
            <w:webHidden/>
          </w:rPr>
          <w:fldChar w:fldCharType="end"/>
        </w:r>
      </w:hyperlink>
    </w:p>
    <w:p w:rsidR="00A05199" w:rsidRPr="004C79C7" w:rsidRDefault="00A05199" w:rsidP="00A05199">
      <w:pPr>
        <w:pStyle w:val="10"/>
        <w:tabs>
          <w:tab w:val="right" w:leader="dot" w:pos="13948"/>
        </w:tabs>
        <w:rPr>
          <w:rFonts w:ascii="Calibri" w:hAnsi="Calibri"/>
          <w:noProof/>
          <w:szCs w:val="22"/>
        </w:rPr>
      </w:pPr>
      <w:hyperlink w:anchor="_Toc73979352" w:history="1">
        <w:r w:rsidRPr="004C79C7">
          <w:rPr>
            <w:rStyle w:val="a5"/>
            <w:rFonts w:eastAsia="仿宋_GB2312"/>
            <w:b/>
            <w:noProof/>
          </w:rPr>
          <w:t>8.</w:t>
        </w:r>
        <w:r w:rsidRPr="004C79C7">
          <w:rPr>
            <w:rStyle w:val="a5"/>
            <w:rFonts w:eastAsia="仿宋_GB2312" w:hint="eastAsia"/>
            <w:b/>
            <w:noProof/>
          </w:rPr>
          <w:t>新型轻工机械装备</w:t>
        </w:r>
        <w:r w:rsidRPr="004C79C7">
          <w:rPr>
            <w:noProof/>
            <w:webHidden/>
          </w:rPr>
          <w:tab/>
        </w:r>
        <w:r w:rsidRPr="004C79C7">
          <w:rPr>
            <w:noProof/>
            <w:webHidden/>
          </w:rPr>
          <w:fldChar w:fldCharType="begin"/>
        </w:r>
        <w:r w:rsidRPr="004C79C7">
          <w:rPr>
            <w:noProof/>
            <w:webHidden/>
          </w:rPr>
          <w:instrText xml:space="preserve"> PAGEREF _Toc73979352 \h </w:instrText>
        </w:r>
        <w:r w:rsidRPr="004C79C7">
          <w:rPr>
            <w:noProof/>
            <w:webHidden/>
          </w:rPr>
        </w:r>
        <w:r w:rsidRPr="004C79C7">
          <w:rPr>
            <w:noProof/>
            <w:webHidden/>
          </w:rPr>
          <w:fldChar w:fldCharType="separate"/>
        </w:r>
        <w:r>
          <w:rPr>
            <w:noProof/>
            <w:webHidden/>
          </w:rPr>
          <w:t>19</w:t>
        </w:r>
        <w:r w:rsidRPr="004C79C7">
          <w:rPr>
            <w:noProof/>
            <w:webHidden/>
          </w:rPr>
          <w:fldChar w:fldCharType="end"/>
        </w:r>
      </w:hyperlink>
    </w:p>
    <w:p w:rsidR="00A05199" w:rsidRPr="004C79C7" w:rsidRDefault="00A05199" w:rsidP="00A05199">
      <w:pPr>
        <w:pStyle w:val="10"/>
        <w:tabs>
          <w:tab w:val="right" w:leader="dot" w:pos="13948"/>
        </w:tabs>
        <w:rPr>
          <w:rFonts w:ascii="Calibri" w:hAnsi="Calibri"/>
          <w:noProof/>
          <w:szCs w:val="22"/>
        </w:rPr>
      </w:pPr>
      <w:hyperlink w:anchor="_Toc73979353" w:history="1">
        <w:r w:rsidRPr="004C79C7">
          <w:rPr>
            <w:rStyle w:val="a5"/>
            <w:rFonts w:eastAsia="仿宋_GB2312"/>
            <w:b/>
            <w:noProof/>
          </w:rPr>
          <w:t>9.</w:t>
        </w:r>
        <w:r w:rsidRPr="004C79C7">
          <w:rPr>
            <w:rStyle w:val="a5"/>
            <w:rFonts w:eastAsia="仿宋_GB2312" w:hint="eastAsia"/>
            <w:b/>
            <w:noProof/>
          </w:rPr>
          <w:t>施工机械装备</w:t>
        </w:r>
        <w:r w:rsidRPr="004C79C7">
          <w:rPr>
            <w:noProof/>
            <w:webHidden/>
          </w:rPr>
          <w:tab/>
        </w:r>
        <w:r w:rsidRPr="004C79C7">
          <w:rPr>
            <w:noProof/>
            <w:webHidden/>
          </w:rPr>
          <w:fldChar w:fldCharType="begin"/>
        </w:r>
        <w:r w:rsidRPr="004C79C7">
          <w:rPr>
            <w:noProof/>
            <w:webHidden/>
          </w:rPr>
          <w:instrText xml:space="preserve"> PAGEREF _Toc73979353 \h </w:instrText>
        </w:r>
        <w:r w:rsidRPr="004C79C7">
          <w:rPr>
            <w:noProof/>
            <w:webHidden/>
          </w:rPr>
        </w:r>
        <w:r w:rsidRPr="004C79C7">
          <w:rPr>
            <w:noProof/>
            <w:webHidden/>
          </w:rPr>
          <w:fldChar w:fldCharType="separate"/>
        </w:r>
        <w:r>
          <w:rPr>
            <w:noProof/>
            <w:webHidden/>
          </w:rPr>
          <w:t>22</w:t>
        </w:r>
        <w:r w:rsidRPr="004C79C7">
          <w:rPr>
            <w:noProof/>
            <w:webHidden/>
          </w:rPr>
          <w:fldChar w:fldCharType="end"/>
        </w:r>
      </w:hyperlink>
    </w:p>
    <w:p w:rsidR="00A05199" w:rsidRPr="004C79C7" w:rsidRDefault="00A05199" w:rsidP="00A05199">
      <w:pPr>
        <w:pStyle w:val="10"/>
        <w:tabs>
          <w:tab w:val="right" w:leader="dot" w:pos="13948"/>
        </w:tabs>
        <w:rPr>
          <w:rFonts w:ascii="Calibri" w:hAnsi="Calibri"/>
          <w:noProof/>
          <w:szCs w:val="22"/>
        </w:rPr>
      </w:pPr>
      <w:hyperlink w:anchor="_Toc73979354" w:history="1">
        <w:r w:rsidRPr="004C79C7">
          <w:rPr>
            <w:rStyle w:val="a5"/>
            <w:rFonts w:eastAsia="仿宋_GB2312"/>
            <w:b/>
            <w:noProof/>
          </w:rPr>
          <w:t>10.</w:t>
        </w:r>
        <w:r w:rsidRPr="004C79C7">
          <w:rPr>
            <w:rStyle w:val="a5"/>
            <w:rFonts w:eastAsia="仿宋_GB2312" w:hint="eastAsia"/>
            <w:b/>
            <w:noProof/>
          </w:rPr>
          <w:t>智能制造装备及机器人</w:t>
        </w:r>
        <w:r w:rsidRPr="004C79C7">
          <w:rPr>
            <w:noProof/>
            <w:webHidden/>
          </w:rPr>
          <w:tab/>
        </w:r>
        <w:r w:rsidRPr="004C79C7">
          <w:rPr>
            <w:noProof/>
            <w:webHidden/>
          </w:rPr>
          <w:fldChar w:fldCharType="begin"/>
        </w:r>
        <w:r w:rsidRPr="004C79C7">
          <w:rPr>
            <w:noProof/>
            <w:webHidden/>
          </w:rPr>
          <w:instrText xml:space="preserve"> PAGEREF _Toc73979354 \h </w:instrText>
        </w:r>
        <w:r w:rsidRPr="004C79C7">
          <w:rPr>
            <w:noProof/>
            <w:webHidden/>
          </w:rPr>
        </w:r>
        <w:r w:rsidRPr="004C79C7">
          <w:rPr>
            <w:noProof/>
            <w:webHidden/>
          </w:rPr>
          <w:fldChar w:fldCharType="separate"/>
        </w:r>
        <w:r>
          <w:rPr>
            <w:noProof/>
            <w:webHidden/>
          </w:rPr>
          <w:t>23</w:t>
        </w:r>
        <w:r w:rsidRPr="004C79C7">
          <w:rPr>
            <w:noProof/>
            <w:webHidden/>
          </w:rPr>
          <w:fldChar w:fldCharType="end"/>
        </w:r>
      </w:hyperlink>
    </w:p>
    <w:p w:rsidR="00A05199" w:rsidRPr="004C79C7" w:rsidRDefault="00A05199" w:rsidP="00A05199">
      <w:pPr>
        <w:pStyle w:val="10"/>
        <w:tabs>
          <w:tab w:val="right" w:leader="dot" w:pos="13948"/>
        </w:tabs>
        <w:rPr>
          <w:rFonts w:ascii="Calibri" w:hAnsi="Calibri"/>
          <w:noProof/>
          <w:szCs w:val="22"/>
        </w:rPr>
      </w:pPr>
      <w:hyperlink w:anchor="_Toc73979355" w:history="1">
        <w:r w:rsidRPr="004C79C7">
          <w:rPr>
            <w:rStyle w:val="a5"/>
            <w:rFonts w:eastAsia="仿宋_GB2312"/>
            <w:b/>
            <w:noProof/>
          </w:rPr>
          <w:t>11.</w:t>
        </w:r>
        <w:r w:rsidRPr="004C79C7">
          <w:rPr>
            <w:rStyle w:val="a5"/>
            <w:rFonts w:eastAsia="仿宋_GB2312" w:hint="eastAsia"/>
            <w:b/>
            <w:noProof/>
          </w:rPr>
          <w:t>重大技术装备</w:t>
        </w:r>
        <w:r w:rsidRPr="004C79C7">
          <w:rPr>
            <w:rStyle w:val="a5"/>
            <w:rFonts w:eastAsia="仿宋_GB2312" w:hint="eastAsia"/>
            <w:b/>
            <w:noProof/>
          </w:rPr>
          <w:t>关</w:t>
        </w:r>
        <w:r w:rsidRPr="004C79C7">
          <w:rPr>
            <w:rStyle w:val="a5"/>
            <w:rFonts w:eastAsia="仿宋_GB2312" w:hint="eastAsia"/>
            <w:b/>
            <w:noProof/>
          </w:rPr>
          <w:t>键配套基础件</w:t>
        </w:r>
        <w:r w:rsidRPr="004C79C7">
          <w:rPr>
            <w:noProof/>
            <w:webHidden/>
          </w:rPr>
          <w:tab/>
        </w:r>
        <w:r w:rsidRPr="004C79C7">
          <w:rPr>
            <w:noProof/>
            <w:webHidden/>
          </w:rPr>
          <w:fldChar w:fldCharType="begin"/>
        </w:r>
        <w:r w:rsidRPr="004C79C7">
          <w:rPr>
            <w:noProof/>
            <w:webHidden/>
          </w:rPr>
          <w:instrText xml:space="preserve"> PAGEREF _Toc73979355 \h </w:instrText>
        </w:r>
        <w:r w:rsidRPr="004C79C7">
          <w:rPr>
            <w:noProof/>
            <w:webHidden/>
          </w:rPr>
        </w:r>
        <w:r w:rsidRPr="004C79C7">
          <w:rPr>
            <w:noProof/>
            <w:webHidden/>
          </w:rPr>
          <w:fldChar w:fldCharType="separate"/>
        </w:r>
        <w:r>
          <w:rPr>
            <w:noProof/>
            <w:webHidden/>
          </w:rPr>
          <w:t>24</w:t>
        </w:r>
        <w:r w:rsidRPr="004C79C7">
          <w:rPr>
            <w:noProof/>
            <w:webHidden/>
          </w:rPr>
          <w:fldChar w:fldCharType="end"/>
        </w:r>
      </w:hyperlink>
    </w:p>
    <w:p w:rsidR="00A05199" w:rsidRPr="004C79C7" w:rsidRDefault="00A05199" w:rsidP="00A05199">
      <w:pPr>
        <w:snapToGrid w:val="0"/>
        <w:spacing w:line="460" w:lineRule="exact"/>
        <w:rPr>
          <w:rFonts w:ascii="仿宋" w:eastAsia="仿宋" w:hAnsi="仿宋"/>
          <w:sz w:val="18"/>
          <w:szCs w:val="18"/>
        </w:rPr>
      </w:pPr>
      <w:r w:rsidRPr="004C79C7">
        <w:rPr>
          <w:rFonts w:eastAsia="仿宋_GB2312"/>
          <w:sz w:val="28"/>
          <w:szCs w:val="28"/>
        </w:rPr>
        <w:fldChar w:fldCharType="end"/>
      </w:r>
      <w:r w:rsidRPr="004C79C7">
        <w:rPr>
          <w:rFonts w:ascii="仿宋" w:eastAsia="仿宋" w:hAnsi="仿宋" w:hint="eastAsia"/>
          <w:sz w:val="18"/>
          <w:szCs w:val="18"/>
        </w:rPr>
        <w:t>*注：1、为便于规范管理，根据首台（套）重大技术装备产品的不同类别（成套、单台、部件），本《目录》将重大技术装备产品的单位统一规范为“套”、“台”、“件”三种类型。</w:t>
      </w:r>
    </w:p>
    <w:p w:rsidR="00A05199" w:rsidRPr="004C79C7" w:rsidRDefault="00A05199" w:rsidP="00A05199">
      <w:pPr>
        <w:spacing w:line="460" w:lineRule="exact"/>
        <w:ind w:leftChars="210" w:left="621" w:hangingChars="100" w:hanging="180"/>
        <w:rPr>
          <w:rFonts w:ascii="仿宋" w:eastAsia="仿宋" w:hAnsi="仿宋"/>
          <w:sz w:val="18"/>
          <w:szCs w:val="18"/>
        </w:rPr>
      </w:pPr>
      <w:r w:rsidRPr="004C79C7">
        <w:rPr>
          <w:rFonts w:ascii="仿宋" w:eastAsia="仿宋" w:hAnsi="仿宋" w:hint="eastAsia"/>
          <w:sz w:val="18"/>
          <w:szCs w:val="18"/>
        </w:rPr>
        <w:t>2、东莞市首台（套）重点技术装备的性能指标不低于本《目录》所列的相应技术参数指标（所有量化的技术参数必须依据相关的技术方法标准进行检测），必须拥有相关核心技术的授权发明专利，其中成套装备产品的关键设备及部件自主化率必须达到70%以上（按设备及部件的价值量计算）。当本《目录》所列技术参数指标为区间范围时，首台（套）重大技术装备的相应区间范围指标必须完全覆盖本《目录》所列的区间。</w:t>
      </w:r>
    </w:p>
    <w:p w:rsidR="00A05199" w:rsidRPr="004C79C7" w:rsidRDefault="00A05199" w:rsidP="00A05199">
      <w:pPr>
        <w:spacing w:line="460" w:lineRule="exact"/>
        <w:ind w:leftChars="210" w:left="621" w:hangingChars="100" w:hanging="180"/>
        <w:rPr>
          <w:rFonts w:ascii="仿宋" w:eastAsia="仿宋" w:hAnsi="仿宋" w:hint="eastAsia"/>
          <w:sz w:val="18"/>
          <w:szCs w:val="18"/>
        </w:rPr>
      </w:pPr>
      <w:r w:rsidRPr="004C79C7">
        <w:rPr>
          <w:rFonts w:ascii="仿宋" w:eastAsia="仿宋" w:hAnsi="仿宋" w:hint="eastAsia"/>
          <w:sz w:val="18"/>
          <w:szCs w:val="18"/>
        </w:rPr>
        <w:t>3、本《目录》中涉及大气污染物的测量值均指在相应标准中规定的标准工况下的数值。</w:t>
      </w:r>
    </w:p>
    <w:p w:rsidR="00A05199" w:rsidRPr="004C79C7" w:rsidRDefault="00A05199" w:rsidP="00A05199">
      <w:pPr>
        <w:spacing w:line="460" w:lineRule="exact"/>
        <w:ind w:leftChars="210" w:left="621" w:hangingChars="100" w:hanging="180"/>
        <w:rPr>
          <w:rFonts w:ascii="仿宋" w:eastAsia="仿宋" w:hAnsi="仿宋"/>
          <w:sz w:val="18"/>
          <w:szCs w:val="18"/>
        </w:rPr>
      </w:pPr>
    </w:p>
    <w:p w:rsidR="00A05199" w:rsidRDefault="00A05199" w:rsidP="00A05199">
      <w:pPr>
        <w:spacing w:line="460" w:lineRule="exact"/>
        <w:ind w:leftChars="210" w:left="621" w:hangingChars="100" w:hanging="180"/>
        <w:rPr>
          <w:rFonts w:ascii="仿宋" w:eastAsia="仿宋" w:hAnsi="仿宋"/>
          <w:sz w:val="18"/>
          <w:szCs w:val="18"/>
        </w:rPr>
        <w:sectPr w:rsidR="00A05199" w:rsidSect="00A05199">
          <w:pgSz w:w="16838" w:h="11906" w:orient="landscape"/>
          <w:pgMar w:top="1797" w:right="1440" w:bottom="1797" w:left="1440" w:header="851" w:footer="992" w:gutter="0"/>
          <w:cols w:space="425"/>
          <w:docGrid w:type="linesAndChars" w:linePitch="312"/>
        </w:sectPr>
      </w:pPr>
      <w:r w:rsidRPr="004C79C7">
        <w:rPr>
          <w:rFonts w:ascii="仿宋" w:eastAsia="仿宋" w:hAnsi="仿宋"/>
          <w:sz w:val="18"/>
          <w:szCs w:val="18"/>
        </w:rPr>
        <w:lastRenderedPageBreak/>
        <w:br w:type="page"/>
      </w:r>
      <w:bookmarkStart w:id="0" w:name="_Toc73979345"/>
    </w:p>
    <w:p w:rsidR="00A05199" w:rsidRPr="004C79C7" w:rsidRDefault="00A05199" w:rsidP="00A05199">
      <w:pPr>
        <w:spacing w:line="460" w:lineRule="exact"/>
        <w:ind w:leftChars="210" w:left="682" w:hangingChars="100" w:hanging="241"/>
        <w:rPr>
          <w:rFonts w:eastAsia="仿宋_GB2312"/>
          <w:b/>
          <w:sz w:val="24"/>
          <w:szCs w:val="24"/>
        </w:rPr>
      </w:pPr>
      <w:r w:rsidRPr="004C79C7">
        <w:rPr>
          <w:rFonts w:eastAsia="仿宋_GB2312"/>
          <w:b/>
          <w:sz w:val="24"/>
          <w:szCs w:val="24"/>
        </w:rPr>
        <w:lastRenderedPageBreak/>
        <w:t>1.</w:t>
      </w:r>
      <w:r w:rsidRPr="004C79C7">
        <w:rPr>
          <w:rFonts w:eastAsia="仿宋_GB2312"/>
          <w:b/>
          <w:sz w:val="24"/>
          <w:szCs w:val="24"/>
        </w:rPr>
        <w:t>发电及输变电装备</w:t>
      </w:r>
      <w:bookmarkEnd w:id="0"/>
    </w:p>
    <w:tbl>
      <w:tblPr>
        <w:tblW w:w="14034" w:type="dxa"/>
        <w:tblInd w:w="108" w:type="dxa"/>
        <w:tblLayout w:type="fixed"/>
        <w:tblLook w:val="0000"/>
      </w:tblPr>
      <w:tblGrid>
        <w:gridCol w:w="851"/>
        <w:gridCol w:w="3544"/>
        <w:gridCol w:w="992"/>
        <w:gridCol w:w="6946"/>
        <w:gridCol w:w="1701"/>
      </w:tblGrid>
      <w:tr w:rsidR="00A05199" w:rsidRPr="004C79C7" w:rsidTr="00113C20">
        <w:trPr>
          <w:trHeight w:val="454"/>
          <w:tblHeader/>
        </w:trPr>
        <w:tc>
          <w:tcPr>
            <w:tcW w:w="851" w:type="dxa"/>
            <w:tcBorders>
              <w:top w:val="single" w:sz="4" w:space="0" w:color="000000"/>
              <w:left w:val="single" w:sz="4" w:space="0" w:color="000000"/>
              <w:bottom w:val="single" w:sz="4" w:space="0" w:color="auto"/>
              <w:right w:val="single" w:sz="4" w:space="0" w:color="000000"/>
            </w:tcBorders>
            <w:vAlign w:val="center"/>
          </w:tcPr>
          <w:p w:rsidR="00A05199" w:rsidRPr="004C79C7" w:rsidRDefault="00A05199" w:rsidP="00113C20">
            <w:pPr>
              <w:widowControl/>
              <w:autoSpaceDN w:val="0"/>
              <w:spacing w:line="360" w:lineRule="auto"/>
              <w:jc w:val="center"/>
              <w:rPr>
                <w:rFonts w:eastAsia="仿宋_GB2312"/>
                <w:b/>
                <w:bCs/>
                <w:szCs w:val="21"/>
              </w:rPr>
            </w:pPr>
            <w:r w:rsidRPr="004C79C7">
              <w:rPr>
                <w:rFonts w:eastAsia="仿宋_GB2312"/>
                <w:b/>
                <w:bCs/>
                <w:szCs w:val="21"/>
              </w:rPr>
              <w:t>编号</w:t>
            </w:r>
          </w:p>
        </w:tc>
        <w:tc>
          <w:tcPr>
            <w:tcW w:w="3544" w:type="dxa"/>
            <w:tcBorders>
              <w:top w:val="single" w:sz="4" w:space="0" w:color="000000"/>
              <w:left w:val="nil"/>
              <w:bottom w:val="single" w:sz="4" w:space="0" w:color="auto"/>
              <w:right w:val="single" w:sz="4" w:space="0" w:color="000000"/>
            </w:tcBorders>
            <w:vAlign w:val="center"/>
          </w:tcPr>
          <w:p w:rsidR="00A05199" w:rsidRPr="004C79C7" w:rsidRDefault="00A05199" w:rsidP="00113C20">
            <w:pPr>
              <w:widowControl/>
              <w:autoSpaceDN w:val="0"/>
              <w:spacing w:line="360" w:lineRule="auto"/>
              <w:jc w:val="center"/>
              <w:rPr>
                <w:rFonts w:eastAsia="仿宋_GB2312"/>
                <w:b/>
                <w:bCs/>
                <w:szCs w:val="21"/>
              </w:rPr>
            </w:pPr>
            <w:r w:rsidRPr="004C79C7">
              <w:rPr>
                <w:rFonts w:eastAsia="仿宋_GB2312"/>
                <w:b/>
                <w:bCs/>
                <w:szCs w:val="21"/>
              </w:rPr>
              <w:t>产品分类及名称</w:t>
            </w:r>
          </w:p>
        </w:tc>
        <w:tc>
          <w:tcPr>
            <w:tcW w:w="992" w:type="dxa"/>
            <w:tcBorders>
              <w:top w:val="single" w:sz="4" w:space="0" w:color="000000"/>
              <w:left w:val="nil"/>
              <w:bottom w:val="single" w:sz="4" w:space="0" w:color="000000"/>
              <w:right w:val="single" w:sz="4" w:space="0" w:color="000000"/>
            </w:tcBorders>
            <w:vAlign w:val="center"/>
          </w:tcPr>
          <w:p w:rsidR="00A05199" w:rsidRPr="004C79C7" w:rsidRDefault="00A05199" w:rsidP="00113C20">
            <w:pPr>
              <w:widowControl/>
              <w:autoSpaceDN w:val="0"/>
              <w:spacing w:line="360" w:lineRule="auto"/>
              <w:jc w:val="center"/>
              <w:rPr>
                <w:rFonts w:eastAsia="仿宋_GB2312"/>
                <w:b/>
                <w:bCs/>
                <w:szCs w:val="21"/>
              </w:rPr>
            </w:pPr>
            <w:r w:rsidRPr="004C79C7">
              <w:rPr>
                <w:rFonts w:eastAsia="仿宋_GB2312"/>
                <w:b/>
                <w:bCs/>
                <w:szCs w:val="21"/>
              </w:rPr>
              <w:t>单位</w:t>
            </w:r>
          </w:p>
        </w:tc>
        <w:tc>
          <w:tcPr>
            <w:tcW w:w="6946" w:type="dxa"/>
            <w:tcBorders>
              <w:top w:val="single" w:sz="4" w:space="0" w:color="000000"/>
              <w:left w:val="nil"/>
              <w:bottom w:val="single" w:sz="4" w:space="0" w:color="000000"/>
              <w:right w:val="single" w:sz="4" w:space="0" w:color="auto"/>
            </w:tcBorders>
          </w:tcPr>
          <w:p w:rsidR="00A05199" w:rsidRPr="004C79C7" w:rsidRDefault="00A05199" w:rsidP="00113C20">
            <w:pPr>
              <w:widowControl/>
              <w:autoSpaceDN w:val="0"/>
              <w:spacing w:line="360" w:lineRule="auto"/>
              <w:jc w:val="center"/>
              <w:rPr>
                <w:rFonts w:eastAsia="仿宋_GB2312"/>
                <w:b/>
                <w:bCs/>
                <w:szCs w:val="21"/>
              </w:rPr>
            </w:pPr>
            <w:r w:rsidRPr="004C79C7">
              <w:rPr>
                <w:rFonts w:eastAsia="仿宋_GB2312"/>
                <w:b/>
                <w:bCs/>
                <w:szCs w:val="21"/>
              </w:rPr>
              <w:t>性能技术参数</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jc w:val="center"/>
              <w:rPr>
                <w:rFonts w:eastAsia="仿宋_GB2312"/>
                <w:b/>
                <w:bCs/>
                <w:szCs w:val="21"/>
              </w:rPr>
            </w:pPr>
            <w:r w:rsidRPr="004C79C7">
              <w:rPr>
                <w:rFonts w:eastAsia="仿宋_GB2312"/>
                <w:b/>
                <w:bCs/>
                <w:szCs w:val="21"/>
              </w:rPr>
              <w:t>备注</w:t>
            </w:r>
          </w:p>
        </w:tc>
      </w:tr>
      <w:tr w:rsidR="00A05199" w:rsidRPr="004C79C7" w:rsidTr="00113C20">
        <w:trPr>
          <w:trHeight w:val="466"/>
        </w:trPr>
        <w:tc>
          <w:tcPr>
            <w:tcW w:w="851"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autoSpaceDN w:val="0"/>
              <w:spacing w:line="340" w:lineRule="exact"/>
              <w:rPr>
                <w:rFonts w:eastAsia="仿宋_GB2312"/>
                <w:b/>
                <w:szCs w:val="21"/>
              </w:rPr>
            </w:pPr>
            <w:r w:rsidRPr="004C79C7">
              <w:rPr>
                <w:rFonts w:eastAsia="仿宋_GB2312"/>
                <w:b/>
                <w:szCs w:val="21"/>
              </w:rPr>
              <w:t>1.1</w:t>
            </w:r>
          </w:p>
        </w:tc>
        <w:tc>
          <w:tcPr>
            <w:tcW w:w="3544"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40" w:lineRule="exact"/>
              <w:rPr>
                <w:rFonts w:eastAsia="仿宋_GB2312"/>
                <w:b/>
                <w:szCs w:val="21"/>
              </w:rPr>
            </w:pPr>
            <w:r w:rsidRPr="004C79C7">
              <w:rPr>
                <w:rFonts w:eastAsia="仿宋_GB2312"/>
                <w:b/>
                <w:szCs w:val="21"/>
              </w:rPr>
              <w:t>发电装备</w:t>
            </w:r>
            <w:r w:rsidRPr="004C79C7">
              <w:rPr>
                <w:rFonts w:eastAsia="仿宋_GB2312"/>
                <w:b/>
                <w:szCs w:val="21"/>
              </w:rPr>
              <w:t xml:space="preserve"> </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c>
          <w:tcPr>
            <w:tcW w:w="6946" w:type="dxa"/>
            <w:tcBorders>
              <w:top w:val="single" w:sz="4" w:space="0" w:color="000000"/>
              <w:left w:val="single" w:sz="4" w:space="0" w:color="auto"/>
              <w:bottom w:val="single" w:sz="4" w:space="0" w:color="000000"/>
              <w:right w:val="single" w:sz="4" w:space="0" w:color="auto"/>
            </w:tcBorders>
          </w:tcPr>
          <w:p w:rsidR="00A05199" w:rsidRPr="004C79C7" w:rsidRDefault="00A05199" w:rsidP="00113C20">
            <w:pPr>
              <w:widowControl/>
              <w:autoSpaceDN w:val="0"/>
              <w:spacing w:line="340" w:lineRule="exact"/>
              <w:rPr>
                <w:rFonts w:eastAsia="仿宋_GB2312"/>
                <w:szCs w:val="21"/>
              </w:rPr>
            </w:pPr>
          </w:p>
        </w:tc>
        <w:tc>
          <w:tcPr>
            <w:tcW w:w="1701" w:type="dxa"/>
            <w:tcBorders>
              <w:top w:val="single" w:sz="4" w:space="0" w:color="000000"/>
              <w:left w:val="single" w:sz="4" w:space="0" w:color="auto"/>
              <w:bottom w:val="single" w:sz="4" w:space="0" w:color="000000"/>
              <w:right w:val="single" w:sz="4" w:space="0" w:color="000000"/>
            </w:tcBorders>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40" w:lineRule="exact"/>
              <w:rPr>
                <w:rFonts w:eastAsia="仿宋_GB2312"/>
                <w:szCs w:val="21"/>
              </w:rPr>
            </w:pPr>
            <w:r w:rsidRPr="004C79C7">
              <w:rPr>
                <w:rFonts w:eastAsia="仿宋_GB2312"/>
                <w:szCs w:val="21"/>
              </w:rPr>
              <w:t>1.1.1</w:t>
            </w:r>
          </w:p>
        </w:tc>
        <w:tc>
          <w:tcPr>
            <w:tcW w:w="3544"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40" w:lineRule="exact"/>
              <w:rPr>
                <w:rFonts w:eastAsia="仿宋_GB2312"/>
                <w:szCs w:val="21"/>
              </w:rPr>
            </w:pPr>
            <w:proofErr w:type="gramStart"/>
            <w:r w:rsidRPr="004C79C7">
              <w:rPr>
                <w:rFonts w:eastAsia="仿宋_GB2312"/>
                <w:szCs w:val="21"/>
              </w:rPr>
              <w:t>核级直接</w:t>
            </w:r>
            <w:proofErr w:type="gramEnd"/>
            <w:r w:rsidRPr="004C79C7">
              <w:rPr>
                <w:rFonts w:eastAsia="仿宋_GB2312"/>
                <w:szCs w:val="21"/>
              </w:rPr>
              <w:t>蒸发式制冷机组</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snapToGrid w:val="0"/>
              <w:rPr>
                <w:rFonts w:eastAsia="仿宋_GB2312"/>
                <w:szCs w:val="21"/>
              </w:rPr>
            </w:pPr>
            <w:r w:rsidRPr="004C79C7">
              <w:rPr>
                <w:rFonts w:eastAsia="仿宋_GB2312"/>
                <w:szCs w:val="21"/>
              </w:rPr>
              <w:t>机组最大制冷量</w:t>
            </w:r>
            <w:r w:rsidRPr="004C79C7">
              <w:rPr>
                <w:rFonts w:eastAsia="仿宋_GB2312"/>
                <w:szCs w:val="21"/>
              </w:rPr>
              <w:t>≥</w:t>
            </w:r>
            <w:r w:rsidRPr="004C79C7">
              <w:rPr>
                <w:rFonts w:eastAsia="仿宋_GB2312" w:hint="eastAsia"/>
                <w:szCs w:val="21"/>
              </w:rPr>
              <w:t>60</w:t>
            </w:r>
            <w:r w:rsidRPr="004C79C7">
              <w:rPr>
                <w:rFonts w:eastAsia="仿宋_GB2312"/>
                <w:szCs w:val="21"/>
              </w:rPr>
              <w:t>0kW</w:t>
            </w:r>
            <w:r w:rsidRPr="004C79C7">
              <w:rPr>
                <w:rFonts w:eastAsia="仿宋_GB2312"/>
                <w:szCs w:val="21"/>
              </w:rPr>
              <w:t>；低温启动和稳定运行温度</w:t>
            </w:r>
            <w:r w:rsidRPr="004C79C7">
              <w:rPr>
                <w:rFonts w:eastAsia="仿宋_GB2312"/>
                <w:szCs w:val="21"/>
              </w:rPr>
              <w:t>≤-5.0</w:t>
            </w:r>
            <w:r w:rsidRPr="004C79C7">
              <w:rPr>
                <w:rFonts w:ascii="宋体" w:hAnsi="宋体" w:cs="宋体" w:hint="eastAsia"/>
                <w:szCs w:val="21"/>
              </w:rPr>
              <w:t>℃</w:t>
            </w:r>
            <w:r w:rsidRPr="004C79C7">
              <w:rPr>
                <w:rFonts w:eastAsia="仿宋_GB2312"/>
                <w:szCs w:val="21"/>
              </w:rPr>
              <w:t>，送风温度控制在</w:t>
            </w:r>
            <w:r w:rsidRPr="004C79C7">
              <w:rPr>
                <w:rFonts w:eastAsia="仿宋_GB2312"/>
                <w:szCs w:val="21"/>
              </w:rPr>
              <w:t>(17±2)</w:t>
            </w:r>
            <w:r w:rsidRPr="004C79C7">
              <w:rPr>
                <w:rFonts w:ascii="宋体" w:hAnsi="宋体" w:cs="宋体" w:hint="eastAsia"/>
                <w:szCs w:val="21"/>
              </w:rPr>
              <w:t>℃</w:t>
            </w:r>
            <w:r w:rsidRPr="004C79C7">
              <w:rPr>
                <w:rFonts w:eastAsia="仿宋_GB2312"/>
                <w:szCs w:val="21"/>
              </w:rPr>
              <w:t>；制冷能效比</w:t>
            </w:r>
            <w:r w:rsidRPr="004C79C7">
              <w:rPr>
                <w:rFonts w:eastAsia="仿宋_GB2312"/>
                <w:szCs w:val="21"/>
              </w:rPr>
              <w:t>EER≥2.5</w:t>
            </w:r>
            <w:r w:rsidRPr="004C79C7">
              <w:rPr>
                <w:rFonts w:eastAsia="仿宋_GB2312"/>
                <w:szCs w:val="21"/>
              </w:rPr>
              <w:t>；电加热量</w:t>
            </w:r>
            <w:r w:rsidRPr="004C79C7">
              <w:rPr>
                <w:rFonts w:eastAsia="仿宋_GB2312"/>
                <w:szCs w:val="21"/>
              </w:rPr>
              <w:t>≥180kW</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23"/>
        </w:trPr>
        <w:tc>
          <w:tcPr>
            <w:tcW w:w="851"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40" w:lineRule="exact"/>
              <w:rPr>
                <w:rFonts w:eastAsia="仿宋_GB2312"/>
                <w:szCs w:val="21"/>
              </w:rPr>
            </w:pPr>
            <w:r w:rsidRPr="004C79C7">
              <w:rPr>
                <w:rFonts w:eastAsia="仿宋_GB2312"/>
                <w:szCs w:val="21"/>
              </w:rPr>
              <w:t>1.1.2</w:t>
            </w:r>
          </w:p>
        </w:tc>
        <w:tc>
          <w:tcPr>
            <w:tcW w:w="3544"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40" w:lineRule="exact"/>
              <w:rPr>
                <w:rFonts w:eastAsia="仿宋_GB2312"/>
                <w:szCs w:val="21"/>
              </w:rPr>
            </w:pPr>
            <w:r w:rsidRPr="004C79C7">
              <w:rPr>
                <w:rFonts w:eastAsia="仿宋_GB2312"/>
                <w:szCs w:val="21"/>
              </w:rPr>
              <w:t>三代核电用汽水分离再热器</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snapToGrid w:val="0"/>
              <w:rPr>
                <w:rFonts w:eastAsia="仿宋_GB2312"/>
                <w:szCs w:val="21"/>
              </w:rPr>
            </w:pPr>
            <w:r w:rsidRPr="004C79C7">
              <w:rPr>
                <w:rFonts w:eastAsia="仿宋_GB2312"/>
                <w:szCs w:val="21"/>
              </w:rPr>
              <w:t>壳侧压力覆盖</w:t>
            </w:r>
            <w:r w:rsidRPr="004C79C7">
              <w:rPr>
                <w:rFonts w:eastAsia="仿宋_GB2312"/>
                <w:szCs w:val="21"/>
              </w:rPr>
              <w:t xml:space="preserve">1.5MPa/-0.1MPa </w:t>
            </w:r>
            <w:r w:rsidRPr="004C79C7">
              <w:rPr>
                <w:rFonts w:eastAsia="仿宋_GB2312"/>
                <w:szCs w:val="21"/>
              </w:rPr>
              <w:t>；</w:t>
            </w:r>
            <w:r w:rsidRPr="004C79C7">
              <w:rPr>
                <w:rFonts w:eastAsia="仿宋_GB2312"/>
                <w:szCs w:val="21"/>
              </w:rPr>
              <w:t xml:space="preserve"> </w:t>
            </w:r>
            <w:r w:rsidRPr="004C79C7">
              <w:rPr>
                <w:rFonts w:eastAsia="仿宋_GB2312"/>
                <w:szCs w:val="21"/>
              </w:rPr>
              <w:t>二级再热器管侧压力覆盖</w:t>
            </w:r>
            <w:r w:rsidRPr="004C79C7">
              <w:rPr>
                <w:rFonts w:eastAsia="仿宋_GB2312"/>
                <w:szCs w:val="21"/>
              </w:rPr>
              <w:t>8.5MPa/-1.5MPa</w:t>
            </w:r>
            <w:r w:rsidRPr="004C79C7">
              <w:rPr>
                <w:rFonts w:eastAsia="仿宋_GB2312"/>
                <w:szCs w:val="21"/>
              </w:rPr>
              <w:t>；</w:t>
            </w:r>
            <w:proofErr w:type="gramStart"/>
            <w:r w:rsidRPr="004C79C7">
              <w:rPr>
                <w:rFonts w:eastAsia="仿宋_GB2312"/>
                <w:szCs w:val="21"/>
              </w:rPr>
              <w:t>壳侧温度</w:t>
            </w:r>
            <w:proofErr w:type="gramEnd"/>
            <w:r w:rsidRPr="004C79C7">
              <w:rPr>
                <w:rFonts w:eastAsia="仿宋_GB2312"/>
                <w:szCs w:val="21"/>
              </w:rPr>
              <w:t>≥</w:t>
            </w:r>
            <w:r w:rsidRPr="004C79C7">
              <w:rPr>
                <w:rFonts w:eastAsia="仿宋_GB2312" w:hint="eastAsia"/>
                <w:szCs w:val="21"/>
              </w:rPr>
              <w:t>30</w:t>
            </w:r>
            <w:r w:rsidRPr="004C79C7">
              <w:rPr>
                <w:rFonts w:eastAsia="仿宋_GB2312"/>
                <w:szCs w:val="21"/>
              </w:rPr>
              <w:t>0</w:t>
            </w:r>
            <w:r w:rsidRPr="004C79C7">
              <w:rPr>
                <w:rFonts w:ascii="宋体" w:hAnsi="宋体" w:cs="宋体" w:hint="eastAsia"/>
                <w:szCs w:val="21"/>
              </w:rPr>
              <w:t>℃</w:t>
            </w:r>
            <w:r w:rsidRPr="004C79C7">
              <w:rPr>
                <w:rFonts w:eastAsia="仿宋_GB2312"/>
                <w:szCs w:val="21"/>
              </w:rPr>
              <w:t>；分离器出口蒸汽干度</w:t>
            </w:r>
            <w:r w:rsidRPr="004C79C7">
              <w:rPr>
                <w:rFonts w:eastAsia="仿宋_GB2312"/>
                <w:szCs w:val="21"/>
              </w:rPr>
              <w:t>≥9</w:t>
            </w:r>
            <w:r w:rsidRPr="004C79C7">
              <w:rPr>
                <w:rFonts w:eastAsia="仿宋_GB2312" w:hint="eastAsia"/>
                <w:szCs w:val="21"/>
              </w:rPr>
              <w:t>9</w:t>
            </w:r>
            <w:r w:rsidRPr="004C79C7">
              <w:rPr>
                <w:rFonts w:eastAsia="仿宋_GB2312"/>
                <w:szCs w:val="21"/>
              </w:rPr>
              <w:t>.5%</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276" w:lineRule="auto"/>
              <w:rPr>
                <w:rFonts w:eastAsia="仿宋_GB2312"/>
                <w:b/>
                <w:szCs w:val="21"/>
              </w:rPr>
            </w:pPr>
            <w:r w:rsidRPr="004C79C7">
              <w:rPr>
                <w:rFonts w:eastAsia="仿宋_GB2312"/>
                <w:b/>
                <w:szCs w:val="21"/>
              </w:rPr>
              <w:t>1.2</w:t>
            </w:r>
          </w:p>
        </w:tc>
        <w:tc>
          <w:tcPr>
            <w:tcW w:w="3544"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276" w:lineRule="auto"/>
              <w:rPr>
                <w:rFonts w:eastAsia="仿宋_GB2312"/>
                <w:szCs w:val="21"/>
              </w:rPr>
            </w:pPr>
            <w:r w:rsidRPr="004C79C7">
              <w:rPr>
                <w:rFonts w:eastAsia="仿宋_GB2312"/>
                <w:b/>
                <w:szCs w:val="21"/>
              </w:rPr>
              <w:t>输变电装备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spacing w:line="276" w:lineRule="auto"/>
              <w:rPr>
                <w:rFonts w:eastAsia="仿宋_GB2312"/>
                <w:szCs w:val="21"/>
              </w:rPr>
            </w:pP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snapToGrid w:val="0"/>
              <w:rPr>
                <w:rFonts w:eastAsia="仿宋_GB2312"/>
                <w:szCs w:val="21"/>
              </w:rPr>
            </w:pP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rPr>
                <w:rFonts w:eastAsia="仿宋_GB2312"/>
                <w:szCs w:val="21"/>
              </w:rPr>
            </w:pPr>
            <w:r w:rsidRPr="004C79C7">
              <w:rPr>
                <w:rFonts w:eastAsia="仿宋_GB2312"/>
                <w:szCs w:val="21"/>
              </w:rPr>
              <w:t>1.2.1</w:t>
            </w:r>
          </w:p>
        </w:tc>
        <w:tc>
          <w:tcPr>
            <w:tcW w:w="3544"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276" w:lineRule="auto"/>
              <w:rPr>
                <w:rFonts w:eastAsia="仿宋_GB2312"/>
                <w:szCs w:val="21"/>
              </w:rPr>
            </w:pPr>
            <w:r w:rsidRPr="004C79C7">
              <w:rPr>
                <w:rFonts w:eastAsia="仿宋_GB2312"/>
                <w:szCs w:val="21"/>
              </w:rPr>
              <w:t>干式大容量移相变压器</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spacing w:line="276" w:lineRule="auto"/>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snapToGrid w:val="0"/>
              <w:rPr>
                <w:rFonts w:eastAsia="仿宋_GB2312"/>
                <w:szCs w:val="21"/>
              </w:rPr>
            </w:pPr>
            <w:r w:rsidRPr="004C79C7">
              <w:rPr>
                <w:rFonts w:eastAsia="仿宋_GB2312"/>
                <w:szCs w:val="21"/>
              </w:rPr>
              <w:t>单台容量</w:t>
            </w:r>
            <w:r w:rsidRPr="004C79C7">
              <w:rPr>
                <w:rFonts w:eastAsia="仿宋_GB2312"/>
                <w:szCs w:val="21"/>
              </w:rPr>
              <w:t>≥9500kVA</w:t>
            </w:r>
            <w:r w:rsidRPr="004C79C7">
              <w:rPr>
                <w:rFonts w:eastAsia="仿宋_GB2312"/>
                <w:szCs w:val="21"/>
              </w:rPr>
              <w:t>；电压等级</w:t>
            </w:r>
            <w:r w:rsidRPr="004C79C7">
              <w:rPr>
                <w:rFonts w:eastAsia="仿宋_GB2312"/>
                <w:szCs w:val="21"/>
              </w:rPr>
              <w:t xml:space="preserve">≥10 </w:t>
            </w:r>
            <w:r w:rsidRPr="004C79C7">
              <w:rPr>
                <w:rFonts w:eastAsia="仿宋_GB2312"/>
                <w:szCs w:val="21"/>
              </w:rPr>
              <w:t>级；脉波数</w:t>
            </w:r>
            <w:r w:rsidRPr="004C79C7">
              <w:rPr>
                <w:rFonts w:eastAsia="仿宋_GB2312"/>
                <w:szCs w:val="21"/>
              </w:rPr>
              <w:t>≥60</w:t>
            </w:r>
            <w:r w:rsidRPr="004C79C7">
              <w:rPr>
                <w:rFonts w:eastAsia="仿宋_GB2312"/>
                <w:szCs w:val="21"/>
              </w:rPr>
              <w:t>；二次侧各</w:t>
            </w:r>
            <w:proofErr w:type="gramStart"/>
            <w:r w:rsidRPr="004C79C7">
              <w:rPr>
                <w:rFonts w:eastAsia="仿宋_GB2312"/>
                <w:szCs w:val="21"/>
              </w:rPr>
              <w:t>绕组副边移</w:t>
            </w:r>
            <w:proofErr w:type="gramEnd"/>
            <w:r w:rsidRPr="004C79C7">
              <w:rPr>
                <w:rFonts w:eastAsia="仿宋_GB2312"/>
                <w:szCs w:val="21"/>
              </w:rPr>
              <w:t>相角偏差</w:t>
            </w:r>
            <w:r w:rsidRPr="004C79C7">
              <w:rPr>
                <w:rFonts w:eastAsia="仿宋_GB2312"/>
                <w:szCs w:val="21"/>
              </w:rPr>
              <w:t>≤0.8°</w:t>
            </w:r>
            <w:r w:rsidRPr="004C79C7">
              <w:rPr>
                <w:rFonts w:eastAsia="仿宋_GB2312"/>
                <w:szCs w:val="21"/>
              </w:rPr>
              <w:t>；同组绕组间电阻不平衡率</w:t>
            </w:r>
            <w:r w:rsidRPr="004C79C7">
              <w:rPr>
                <w:rFonts w:eastAsia="仿宋_GB2312"/>
                <w:szCs w:val="21"/>
              </w:rPr>
              <w:t>≤2.0%</w:t>
            </w:r>
            <w:r w:rsidRPr="004C79C7">
              <w:rPr>
                <w:rFonts w:eastAsia="仿宋_GB2312"/>
                <w:szCs w:val="21"/>
              </w:rPr>
              <w:t>；效率</w:t>
            </w:r>
            <w:r w:rsidRPr="004C79C7">
              <w:rPr>
                <w:rFonts w:eastAsia="仿宋_GB2312"/>
                <w:szCs w:val="21"/>
              </w:rPr>
              <w:t>≥95%(</w:t>
            </w:r>
            <w:r w:rsidRPr="004C79C7">
              <w:rPr>
                <w:rFonts w:eastAsia="仿宋_GB2312"/>
                <w:szCs w:val="21"/>
              </w:rPr>
              <w:t>自冷方式时</w:t>
            </w:r>
            <w:r w:rsidRPr="004C79C7">
              <w:rPr>
                <w:rFonts w:eastAsia="仿宋_GB2312"/>
                <w:szCs w:val="21"/>
              </w:rPr>
              <w:t>)</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rPr>
                <w:rFonts w:eastAsia="仿宋_GB2312"/>
                <w:szCs w:val="21"/>
              </w:rPr>
            </w:pPr>
            <w:r w:rsidRPr="004C79C7">
              <w:rPr>
                <w:rFonts w:eastAsia="仿宋_GB2312"/>
                <w:szCs w:val="21"/>
              </w:rPr>
              <w:t>1.2.2</w:t>
            </w:r>
          </w:p>
        </w:tc>
        <w:tc>
          <w:tcPr>
            <w:tcW w:w="3544"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276" w:lineRule="auto"/>
              <w:rPr>
                <w:rFonts w:eastAsia="仿宋_GB2312"/>
                <w:szCs w:val="21"/>
              </w:rPr>
            </w:pPr>
            <w:r w:rsidRPr="004C79C7">
              <w:rPr>
                <w:rFonts w:eastAsia="仿宋_GB2312"/>
                <w:szCs w:val="21"/>
              </w:rPr>
              <w:t>特高压直流输电换</w:t>
            </w:r>
            <w:proofErr w:type="gramStart"/>
            <w:r w:rsidRPr="004C79C7">
              <w:rPr>
                <w:rFonts w:eastAsia="仿宋_GB2312"/>
                <w:szCs w:val="21"/>
              </w:rPr>
              <w:t>流阀水冷却</w:t>
            </w:r>
            <w:proofErr w:type="gramEnd"/>
            <w:r w:rsidRPr="004C79C7">
              <w:rPr>
                <w:rFonts w:eastAsia="仿宋_GB2312"/>
                <w:szCs w:val="21"/>
              </w:rPr>
              <w:t>设备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spacing w:line="276" w:lineRule="auto"/>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snapToGrid w:val="0"/>
              <w:rPr>
                <w:rFonts w:eastAsia="仿宋_GB2312"/>
                <w:szCs w:val="21"/>
              </w:rPr>
            </w:pPr>
            <w:r w:rsidRPr="004C79C7">
              <w:rPr>
                <w:rFonts w:eastAsia="仿宋_GB2312"/>
                <w:szCs w:val="21"/>
              </w:rPr>
              <w:t>电压等级</w:t>
            </w:r>
            <w:r w:rsidRPr="004C79C7">
              <w:rPr>
                <w:rFonts w:eastAsia="仿宋_GB2312"/>
                <w:szCs w:val="21"/>
              </w:rPr>
              <w:t>≥±</w:t>
            </w:r>
            <w:r w:rsidRPr="004C79C7">
              <w:rPr>
                <w:rFonts w:eastAsia="仿宋_GB2312" w:hint="eastAsia"/>
                <w:szCs w:val="21"/>
              </w:rPr>
              <w:t>8</w:t>
            </w:r>
            <w:r w:rsidRPr="004C79C7">
              <w:rPr>
                <w:rFonts w:eastAsia="仿宋_GB2312"/>
                <w:szCs w:val="21"/>
              </w:rPr>
              <w:t>00kV</w:t>
            </w:r>
            <w:r w:rsidRPr="004C79C7">
              <w:rPr>
                <w:rFonts w:eastAsia="仿宋_GB2312"/>
                <w:szCs w:val="21"/>
              </w:rPr>
              <w:t>；</w:t>
            </w:r>
            <w:proofErr w:type="gramStart"/>
            <w:r w:rsidRPr="004C79C7">
              <w:rPr>
                <w:rFonts w:eastAsia="仿宋_GB2312"/>
                <w:szCs w:val="21"/>
              </w:rPr>
              <w:t>进阀温度</w:t>
            </w:r>
            <w:proofErr w:type="gramEnd"/>
            <w:r w:rsidRPr="004C79C7">
              <w:rPr>
                <w:rFonts w:eastAsia="仿宋_GB2312"/>
                <w:szCs w:val="21"/>
              </w:rPr>
              <w:t>最大允许误差</w:t>
            </w:r>
            <w:r w:rsidRPr="004C79C7">
              <w:rPr>
                <w:rFonts w:eastAsia="仿宋_GB2312"/>
                <w:szCs w:val="21"/>
              </w:rPr>
              <w:t>≤±1</w:t>
            </w:r>
            <w:r w:rsidRPr="004C79C7">
              <w:rPr>
                <w:rFonts w:ascii="宋体" w:hAnsi="宋体" w:cs="宋体" w:hint="eastAsia"/>
                <w:szCs w:val="21"/>
              </w:rPr>
              <w:t>℃</w:t>
            </w:r>
            <w:r w:rsidRPr="004C79C7">
              <w:rPr>
                <w:rFonts w:eastAsia="仿宋_GB2312"/>
                <w:szCs w:val="21"/>
              </w:rPr>
              <w:t>；压力最大允许误差</w:t>
            </w:r>
            <w:r w:rsidRPr="004C79C7">
              <w:rPr>
                <w:rFonts w:eastAsia="仿宋_GB2312"/>
                <w:szCs w:val="21"/>
              </w:rPr>
              <w:t>≤±0.02MPa</w:t>
            </w:r>
            <w:r w:rsidRPr="004C79C7">
              <w:rPr>
                <w:rFonts w:eastAsia="仿宋_GB2312"/>
                <w:szCs w:val="21"/>
              </w:rPr>
              <w:t>；流量相对误差</w:t>
            </w:r>
            <w:r w:rsidRPr="004C79C7">
              <w:rPr>
                <w:rFonts w:eastAsia="仿宋_GB2312"/>
                <w:szCs w:val="21"/>
              </w:rPr>
              <w:t>≤±1.0%</w:t>
            </w:r>
            <w:r w:rsidRPr="004C79C7">
              <w:rPr>
                <w:rFonts w:eastAsia="仿宋_GB2312"/>
                <w:szCs w:val="21"/>
              </w:rPr>
              <w:t>；额定冷却容量</w:t>
            </w:r>
            <w:r w:rsidRPr="004C79C7">
              <w:rPr>
                <w:rFonts w:eastAsia="仿宋_GB2312"/>
                <w:szCs w:val="21"/>
              </w:rPr>
              <w:t>≥7500kW</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09"/>
        </w:trPr>
        <w:tc>
          <w:tcPr>
            <w:tcW w:w="851"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rPr>
                <w:rFonts w:eastAsia="仿宋_GB2312"/>
                <w:szCs w:val="21"/>
              </w:rPr>
            </w:pPr>
            <w:r w:rsidRPr="004C79C7">
              <w:rPr>
                <w:rFonts w:eastAsia="仿宋_GB2312"/>
                <w:szCs w:val="21"/>
              </w:rPr>
              <w:t>1.2.3</w:t>
            </w:r>
          </w:p>
        </w:tc>
        <w:tc>
          <w:tcPr>
            <w:tcW w:w="3544"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276" w:lineRule="auto"/>
              <w:rPr>
                <w:rFonts w:eastAsia="仿宋_GB2312"/>
                <w:szCs w:val="21"/>
              </w:rPr>
            </w:pPr>
            <w:r w:rsidRPr="004C79C7">
              <w:rPr>
                <w:rFonts w:eastAsia="仿宋_GB2312"/>
                <w:szCs w:val="21"/>
              </w:rPr>
              <w:t>超大电流断路器通路测试系统</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spacing w:line="276" w:lineRule="auto"/>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snapToGrid w:val="0"/>
              <w:rPr>
                <w:rFonts w:eastAsia="仿宋_GB2312"/>
                <w:szCs w:val="21"/>
              </w:rPr>
            </w:pPr>
            <w:r w:rsidRPr="004C79C7">
              <w:rPr>
                <w:rFonts w:eastAsia="仿宋_GB2312"/>
                <w:szCs w:val="21"/>
              </w:rPr>
              <w:t>最大放电电流</w:t>
            </w:r>
            <w:r w:rsidRPr="004C79C7">
              <w:rPr>
                <w:rFonts w:eastAsia="仿宋_GB2312"/>
                <w:szCs w:val="21"/>
              </w:rPr>
              <w:t>≥15000A</w:t>
            </w:r>
            <w:r w:rsidRPr="004C79C7">
              <w:rPr>
                <w:rFonts w:eastAsia="仿宋_GB2312"/>
                <w:szCs w:val="21"/>
              </w:rPr>
              <w:t>；放电最大安培秒数</w:t>
            </w:r>
            <w:r w:rsidRPr="004C79C7">
              <w:rPr>
                <w:rFonts w:eastAsia="仿宋_GB2312"/>
                <w:szCs w:val="21"/>
              </w:rPr>
              <w:t>≥350000A/s</w:t>
            </w:r>
            <w:r w:rsidRPr="004C79C7">
              <w:rPr>
                <w:rFonts w:eastAsia="仿宋_GB2312"/>
                <w:szCs w:val="21"/>
              </w:rPr>
              <w:t>；电压测量范围覆盖</w:t>
            </w:r>
            <w:r w:rsidRPr="004C79C7">
              <w:rPr>
                <w:rFonts w:eastAsia="仿宋_GB2312"/>
                <w:szCs w:val="21"/>
              </w:rPr>
              <w:t>(0</w:t>
            </w:r>
            <w:r w:rsidRPr="004C79C7">
              <w:rPr>
                <w:rFonts w:eastAsia="仿宋_GB2312"/>
                <w:szCs w:val="21"/>
              </w:rPr>
              <w:t>～</w:t>
            </w:r>
            <w:r w:rsidRPr="004C79C7">
              <w:rPr>
                <w:rFonts w:eastAsia="仿宋_GB2312"/>
                <w:szCs w:val="21"/>
              </w:rPr>
              <w:t>1000)mV</w:t>
            </w:r>
            <w:r w:rsidRPr="004C79C7">
              <w:rPr>
                <w:rFonts w:eastAsia="仿宋_GB2312"/>
                <w:szCs w:val="21"/>
              </w:rPr>
              <w:t>，最大允许误差</w:t>
            </w:r>
            <w:r w:rsidRPr="004C79C7">
              <w:rPr>
                <w:rFonts w:eastAsia="仿宋_GB2312"/>
                <w:szCs w:val="21"/>
              </w:rPr>
              <w:t>≤±(0.1%RD+1.0mV)</w:t>
            </w:r>
            <w:r w:rsidRPr="004C79C7">
              <w:rPr>
                <w:rFonts w:eastAsia="仿宋_GB2312"/>
                <w:szCs w:val="21"/>
              </w:rPr>
              <w:t>；电流测量范围覆盖</w:t>
            </w:r>
            <w:r w:rsidRPr="004C79C7">
              <w:rPr>
                <w:rFonts w:eastAsia="仿宋_GB2312"/>
                <w:szCs w:val="21"/>
              </w:rPr>
              <w:t>(0</w:t>
            </w:r>
            <w:r w:rsidRPr="004C79C7">
              <w:rPr>
                <w:rFonts w:eastAsia="仿宋_GB2312"/>
                <w:szCs w:val="21"/>
              </w:rPr>
              <w:t>～</w:t>
            </w:r>
            <w:r w:rsidRPr="004C79C7">
              <w:rPr>
                <w:rFonts w:eastAsia="仿宋_GB2312"/>
                <w:szCs w:val="21"/>
              </w:rPr>
              <w:t>12000)A</w:t>
            </w:r>
            <w:r w:rsidRPr="004C79C7">
              <w:rPr>
                <w:rFonts w:eastAsia="仿宋_GB2312"/>
                <w:szCs w:val="21"/>
              </w:rPr>
              <w:t>，最大允许误差</w:t>
            </w:r>
            <w:r w:rsidRPr="004C79C7">
              <w:rPr>
                <w:rFonts w:eastAsia="仿宋_GB2312"/>
                <w:szCs w:val="21"/>
              </w:rPr>
              <w:t>≤±(0.3%RD+1.0A)</w:t>
            </w:r>
            <w:r w:rsidRPr="004C79C7">
              <w:rPr>
                <w:rFonts w:eastAsia="仿宋_GB2312"/>
                <w:szCs w:val="21"/>
              </w:rPr>
              <w:t>；电阻测量范围覆盖</w:t>
            </w:r>
            <w:r w:rsidRPr="004C79C7">
              <w:rPr>
                <w:rFonts w:eastAsia="仿宋_GB2312"/>
                <w:szCs w:val="21"/>
              </w:rPr>
              <w:t>(0</w:t>
            </w:r>
            <w:r w:rsidRPr="004C79C7">
              <w:rPr>
                <w:rFonts w:eastAsia="仿宋_GB2312"/>
                <w:szCs w:val="21"/>
              </w:rPr>
              <w:t>～</w:t>
            </w:r>
            <w:r w:rsidRPr="004C79C7">
              <w:rPr>
                <w:rFonts w:eastAsia="仿宋_GB2312"/>
                <w:szCs w:val="21"/>
              </w:rPr>
              <w:t>200)μΩ</w:t>
            </w:r>
            <w:r w:rsidRPr="004C79C7">
              <w:rPr>
                <w:rFonts w:eastAsia="仿宋_GB2312"/>
                <w:szCs w:val="21"/>
              </w:rPr>
              <w:t>，最大允许误差</w:t>
            </w:r>
            <w:r w:rsidRPr="004C79C7">
              <w:rPr>
                <w:rFonts w:eastAsia="仿宋_GB2312"/>
                <w:szCs w:val="21"/>
              </w:rPr>
              <w:t>≤±(0.1%RD+1.0μΩ)</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rPr>
                <w:rFonts w:eastAsia="仿宋_GB2312"/>
                <w:szCs w:val="21"/>
              </w:rPr>
            </w:pPr>
            <w:r w:rsidRPr="004C79C7">
              <w:rPr>
                <w:rFonts w:eastAsia="仿宋_GB2312"/>
                <w:szCs w:val="21"/>
              </w:rPr>
              <w:t>1.2.4</w:t>
            </w:r>
          </w:p>
        </w:tc>
        <w:tc>
          <w:tcPr>
            <w:tcW w:w="3544"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276" w:lineRule="auto"/>
              <w:rPr>
                <w:rFonts w:eastAsia="仿宋_GB2312"/>
                <w:szCs w:val="21"/>
              </w:rPr>
            </w:pPr>
            <w:r w:rsidRPr="004C79C7">
              <w:rPr>
                <w:rFonts w:eastAsia="仿宋_GB2312"/>
                <w:szCs w:val="21"/>
              </w:rPr>
              <w:t>大功率高频一体化换向工业电源装置</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spacing w:line="276" w:lineRule="auto"/>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snapToGrid w:val="0"/>
              <w:rPr>
                <w:rFonts w:eastAsia="仿宋_GB2312"/>
                <w:szCs w:val="21"/>
              </w:rPr>
            </w:pPr>
            <w:r w:rsidRPr="004C79C7">
              <w:rPr>
                <w:rFonts w:eastAsia="仿宋_GB2312"/>
                <w:szCs w:val="21"/>
              </w:rPr>
              <w:t>电能转换效率</w:t>
            </w:r>
            <w:r w:rsidRPr="004C79C7">
              <w:rPr>
                <w:rFonts w:eastAsia="仿宋_GB2312"/>
                <w:szCs w:val="21"/>
              </w:rPr>
              <w:t>≥9</w:t>
            </w:r>
            <w:r w:rsidRPr="004C79C7">
              <w:rPr>
                <w:rFonts w:eastAsia="仿宋_GB2312" w:hint="eastAsia"/>
                <w:szCs w:val="21"/>
              </w:rPr>
              <w:t>2</w:t>
            </w:r>
            <w:r w:rsidRPr="004C79C7">
              <w:rPr>
                <w:rFonts w:eastAsia="仿宋_GB2312"/>
                <w:szCs w:val="21"/>
              </w:rPr>
              <w:t>%</w:t>
            </w:r>
            <w:r w:rsidRPr="004C79C7">
              <w:rPr>
                <w:rFonts w:eastAsia="仿宋_GB2312"/>
                <w:szCs w:val="21"/>
              </w:rPr>
              <w:t>；单个模块输出电流</w:t>
            </w:r>
            <w:r w:rsidRPr="004C79C7">
              <w:rPr>
                <w:rFonts w:eastAsia="仿宋_GB2312"/>
                <w:szCs w:val="21"/>
              </w:rPr>
              <w:t>≥2</w:t>
            </w:r>
            <w:r w:rsidRPr="004C79C7">
              <w:rPr>
                <w:rFonts w:eastAsia="仿宋_GB2312" w:hint="eastAsia"/>
                <w:szCs w:val="21"/>
              </w:rPr>
              <w:t>0</w:t>
            </w:r>
            <w:r w:rsidRPr="004C79C7">
              <w:rPr>
                <w:rFonts w:eastAsia="仿宋_GB2312"/>
                <w:szCs w:val="21"/>
              </w:rPr>
              <w:t>00A</w:t>
            </w:r>
            <w:r w:rsidRPr="004C79C7">
              <w:rPr>
                <w:rFonts w:eastAsia="仿宋_GB2312"/>
                <w:szCs w:val="21"/>
              </w:rPr>
              <w:t>；电流稳定相对误差</w:t>
            </w:r>
            <w:r w:rsidRPr="004C79C7">
              <w:rPr>
                <w:rFonts w:eastAsia="仿宋_GB2312"/>
                <w:szCs w:val="21"/>
              </w:rPr>
              <w:t>≤0.3%</w:t>
            </w:r>
            <w:r w:rsidRPr="004C79C7">
              <w:rPr>
                <w:rFonts w:eastAsia="仿宋_GB2312"/>
                <w:szCs w:val="21"/>
              </w:rPr>
              <w:t>；采用同步整流、换向一体化技术</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rPr>
                <w:rFonts w:eastAsia="仿宋_GB2312"/>
                <w:szCs w:val="21"/>
              </w:rPr>
            </w:pPr>
            <w:r w:rsidRPr="004C79C7">
              <w:rPr>
                <w:rFonts w:eastAsia="仿宋_GB2312"/>
                <w:szCs w:val="21"/>
              </w:rPr>
              <w:t>1.2.5</w:t>
            </w:r>
          </w:p>
        </w:tc>
        <w:tc>
          <w:tcPr>
            <w:tcW w:w="3544"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276" w:lineRule="auto"/>
              <w:rPr>
                <w:rFonts w:eastAsia="仿宋_GB2312"/>
                <w:szCs w:val="21"/>
              </w:rPr>
            </w:pPr>
            <w:r w:rsidRPr="004C79C7">
              <w:rPr>
                <w:rFonts w:eastAsia="仿宋_GB2312"/>
                <w:szCs w:val="21"/>
              </w:rPr>
              <w:t>变电站温度在线监测系统</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spacing w:line="276" w:lineRule="auto"/>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snapToGrid w:val="0"/>
              <w:rPr>
                <w:rFonts w:eastAsia="仿宋_GB2312"/>
                <w:szCs w:val="21"/>
              </w:rPr>
            </w:pPr>
            <w:r w:rsidRPr="004C79C7">
              <w:rPr>
                <w:rFonts w:eastAsia="仿宋_GB2312"/>
                <w:szCs w:val="21"/>
              </w:rPr>
              <w:t>温差取电传感器测温范围覆盖</w:t>
            </w:r>
            <w:r w:rsidRPr="004C79C7">
              <w:rPr>
                <w:rFonts w:eastAsia="仿宋_GB2312"/>
                <w:szCs w:val="21"/>
              </w:rPr>
              <w:t>(0</w:t>
            </w:r>
            <w:r w:rsidRPr="004C79C7">
              <w:rPr>
                <w:rFonts w:eastAsia="仿宋_GB2312"/>
                <w:szCs w:val="21"/>
              </w:rPr>
              <w:t>～</w:t>
            </w:r>
            <w:r w:rsidRPr="004C79C7">
              <w:rPr>
                <w:rFonts w:eastAsia="仿宋_GB2312"/>
                <w:szCs w:val="21"/>
              </w:rPr>
              <w:t>140)</w:t>
            </w:r>
            <w:r w:rsidRPr="004C79C7">
              <w:rPr>
                <w:rFonts w:ascii="宋体" w:hAnsi="宋体" w:cs="宋体" w:hint="eastAsia"/>
                <w:szCs w:val="21"/>
              </w:rPr>
              <w:t>℃</w:t>
            </w:r>
            <w:r w:rsidRPr="004C79C7">
              <w:rPr>
                <w:rFonts w:eastAsia="仿宋_GB2312"/>
                <w:szCs w:val="21"/>
              </w:rPr>
              <w:t>；感应取电传感器测温范围覆盖</w:t>
            </w:r>
            <w:r w:rsidRPr="004C79C7">
              <w:rPr>
                <w:rFonts w:eastAsia="仿宋_GB2312"/>
                <w:szCs w:val="21"/>
              </w:rPr>
              <w:t>(-40</w:t>
            </w:r>
            <w:r w:rsidRPr="004C79C7">
              <w:rPr>
                <w:rFonts w:eastAsia="仿宋_GB2312"/>
                <w:szCs w:val="21"/>
              </w:rPr>
              <w:t>～</w:t>
            </w:r>
            <w:r w:rsidRPr="004C79C7">
              <w:rPr>
                <w:rFonts w:eastAsia="仿宋_GB2312"/>
                <w:szCs w:val="21"/>
              </w:rPr>
              <w:t>115)</w:t>
            </w:r>
            <w:r w:rsidRPr="004C79C7">
              <w:rPr>
                <w:rFonts w:ascii="宋体" w:hAnsi="宋体" w:cs="宋体" w:hint="eastAsia"/>
                <w:szCs w:val="21"/>
              </w:rPr>
              <w:t>℃</w:t>
            </w:r>
            <w:r w:rsidRPr="004C79C7">
              <w:rPr>
                <w:rFonts w:eastAsia="仿宋_GB2312"/>
                <w:szCs w:val="21"/>
              </w:rPr>
              <w:t>；温度测量重复性</w:t>
            </w:r>
            <w:r w:rsidRPr="004C79C7">
              <w:rPr>
                <w:rFonts w:eastAsia="仿宋_GB2312"/>
                <w:szCs w:val="21"/>
              </w:rPr>
              <w:t>≤±2</w:t>
            </w:r>
            <w:r w:rsidRPr="004C79C7">
              <w:rPr>
                <w:rFonts w:ascii="宋体" w:hAnsi="宋体" w:cs="宋体" w:hint="eastAsia"/>
                <w:szCs w:val="21"/>
              </w:rPr>
              <w:t>℃</w:t>
            </w:r>
            <w:r w:rsidRPr="004C79C7">
              <w:rPr>
                <w:rFonts w:eastAsia="仿宋_GB2312"/>
                <w:szCs w:val="21"/>
              </w:rPr>
              <w:t>；温度测量最大</w:t>
            </w:r>
            <w:proofErr w:type="gramStart"/>
            <w:r w:rsidRPr="004C79C7">
              <w:rPr>
                <w:rFonts w:eastAsia="仿宋_GB2312"/>
                <w:szCs w:val="21"/>
              </w:rPr>
              <w:t>允</w:t>
            </w:r>
            <w:proofErr w:type="gramEnd"/>
            <w:r w:rsidRPr="004C79C7">
              <w:rPr>
                <w:rFonts w:eastAsia="仿宋_GB2312"/>
                <w:szCs w:val="21"/>
              </w:rPr>
              <w:t>误差</w:t>
            </w:r>
            <w:r w:rsidRPr="004C79C7">
              <w:rPr>
                <w:rFonts w:eastAsia="仿宋_GB2312"/>
                <w:szCs w:val="21"/>
              </w:rPr>
              <w:t>≤±2</w:t>
            </w:r>
            <w:r w:rsidRPr="004C79C7">
              <w:rPr>
                <w:rFonts w:ascii="宋体" w:hAnsi="宋体" w:cs="宋体" w:hint="eastAsia"/>
                <w:szCs w:val="21"/>
              </w:rPr>
              <w:t>℃</w:t>
            </w:r>
            <w:r w:rsidRPr="004C79C7">
              <w:rPr>
                <w:rFonts w:eastAsia="仿宋_GB2312"/>
                <w:szCs w:val="21"/>
              </w:rPr>
              <w:t>，启动温差</w:t>
            </w:r>
            <w:r w:rsidRPr="004C79C7">
              <w:rPr>
                <w:rFonts w:eastAsia="仿宋_GB2312"/>
                <w:szCs w:val="21"/>
              </w:rPr>
              <w:t>≤5K</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bl>
    <w:p w:rsidR="00A05199" w:rsidRPr="004C79C7" w:rsidRDefault="00A05199" w:rsidP="00A05199">
      <w:pPr>
        <w:spacing w:afterLines="50" w:line="560" w:lineRule="exact"/>
        <w:outlineLvl w:val="0"/>
        <w:rPr>
          <w:rFonts w:eastAsia="仿宋_GB2312"/>
          <w:sz w:val="32"/>
          <w:szCs w:val="32"/>
        </w:rPr>
      </w:pPr>
      <w:r w:rsidRPr="004C79C7">
        <w:rPr>
          <w:rFonts w:eastAsia="仿宋_GB2312"/>
          <w:sz w:val="32"/>
          <w:szCs w:val="32"/>
        </w:rPr>
        <w:br w:type="page"/>
      </w:r>
      <w:bookmarkStart w:id="1" w:name="_Toc73979346"/>
      <w:r w:rsidRPr="004C79C7">
        <w:rPr>
          <w:rFonts w:eastAsia="仿宋_GB2312"/>
          <w:b/>
          <w:sz w:val="24"/>
          <w:szCs w:val="24"/>
        </w:rPr>
        <w:lastRenderedPageBreak/>
        <w:t>2.</w:t>
      </w:r>
      <w:r w:rsidRPr="004C79C7">
        <w:rPr>
          <w:rFonts w:eastAsia="仿宋_GB2312"/>
          <w:b/>
          <w:sz w:val="24"/>
          <w:szCs w:val="24"/>
        </w:rPr>
        <w:t>成形及加工专用装备</w:t>
      </w:r>
      <w:bookmarkEnd w:id="1"/>
    </w:p>
    <w:tbl>
      <w:tblPr>
        <w:tblW w:w="14034" w:type="dxa"/>
        <w:tblInd w:w="108" w:type="dxa"/>
        <w:tblLayout w:type="fixed"/>
        <w:tblLook w:val="0000"/>
      </w:tblPr>
      <w:tblGrid>
        <w:gridCol w:w="993"/>
        <w:gridCol w:w="3402"/>
        <w:gridCol w:w="992"/>
        <w:gridCol w:w="6946"/>
        <w:gridCol w:w="1701"/>
      </w:tblGrid>
      <w:tr w:rsidR="00A05199" w:rsidRPr="004C79C7" w:rsidTr="00113C20">
        <w:trPr>
          <w:trHeight w:val="454"/>
          <w:tblHeader/>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jc w:val="center"/>
              <w:rPr>
                <w:rFonts w:eastAsia="仿宋_GB2312"/>
                <w:b/>
                <w:bCs/>
                <w:szCs w:val="21"/>
              </w:rPr>
            </w:pPr>
            <w:r w:rsidRPr="004C79C7">
              <w:rPr>
                <w:rFonts w:eastAsia="仿宋_GB2312"/>
                <w:b/>
                <w:bCs/>
                <w:szCs w:val="21"/>
              </w:rPr>
              <w:t>编号</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jc w:val="center"/>
              <w:rPr>
                <w:rFonts w:eastAsia="仿宋_GB2312"/>
                <w:b/>
                <w:bCs/>
                <w:szCs w:val="21"/>
              </w:rPr>
            </w:pPr>
            <w:r w:rsidRPr="004C79C7">
              <w:rPr>
                <w:rFonts w:eastAsia="仿宋_GB2312"/>
                <w:b/>
                <w:bCs/>
                <w:szCs w:val="21"/>
              </w:rPr>
              <w:t>产品分类及名称</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jc w:val="center"/>
              <w:rPr>
                <w:rFonts w:eastAsia="仿宋_GB2312"/>
                <w:b/>
                <w:bCs/>
                <w:szCs w:val="21"/>
              </w:rPr>
            </w:pPr>
            <w:r w:rsidRPr="004C79C7">
              <w:rPr>
                <w:rFonts w:eastAsia="仿宋_GB2312"/>
                <w:b/>
                <w:bCs/>
                <w:szCs w:val="21"/>
              </w:rPr>
              <w:t>单位</w:t>
            </w:r>
          </w:p>
        </w:tc>
        <w:tc>
          <w:tcPr>
            <w:tcW w:w="6946" w:type="dxa"/>
            <w:tcBorders>
              <w:top w:val="single" w:sz="4" w:space="0" w:color="000000"/>
              <w:left w:val="single" w:sz="4" w:space="0" w:color="auto"/>
              <w:bottom w:val="single" w:sz="4" w:space="0" w:color="000000"/>
              <w:right w:val="single" w:sz="4" w:space="0" w:color="auto"/>
            </w:tcBorders>
          </w:tcPr>
          <w:p w:rsidR="00A05199" w:rsidRPr="004C79C7" w:rsidRDefault="00A05199" w:rsidP="00113C20">
            <w:pPr>
              <w:widowControl/>
              <w:autoSpaceDN w:val="0"/>
              <w:spacing w:line="360" w:lineRule="auto"/>
              <w:jc w:val="center"/>
              <w:rPr>
                <w:rFonts w:eastAsia="仿宋_GB2312"/>
                <w:b/>
                <w:bCs/>
                <w:szCs w:val="21"/>
              </w:rPr>
            </w:pPr>
            <w:r w:rsidRPr="004C79C7">
              <w:rPr>
                <w:rFonts w:eastAsia="仿宋_GB2312"/>
                <w:b/>
                <w:bCs/>
                <w:szCs w:val="21"/>
              </w:rPr>
              <w:t>性能技术参数</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jc w:val="center"/>
              <w:rPr>
                <w:rFonts w:eastAsia="仿宋_GB2312"/>
                <w:b/>
                <w:bCs/>
                <w:szCs w:val="21"/>
              </w:rPr>
            </w:pPr>
            <w:r w:rsidRPr="004C79C7">
              <w:rPr>
                <w:rFonts w:eastAsia="仿宋_GB2312"/>
                <w:b/>
                <w:bCs/>
                <w:szCs w:val="21"/>
              </w:rPr>
              <w:t>备注</w:t>
            </w: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2.1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塑料及橡胶加工专用设备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rPr>
                <w:rFonts w:eastAsia="仿宋_GB2312"/>
                <w:szCs w:val="21"/>
              </w:rPr>
            </w:pP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autoSpaceDN w:val="0"/>
              <w:spacing w:line="312" w:lineRule="auto"/>
              <w:rPr>
                <w:rFonts w:eastAsia="仿宋_GB2312"/>
                <w:szCs w:val="21"/>
              </w:rPr>
            </w:pPr>
          </w:p>
        </w:tc>
        <w:tc>
          <w:tcPr>
            <w:tcW w:w="1701" w:type="dxa"/>
            <w:tcBorders>
              <w:top w:val="single" w:sz="4" w:space="0" w:color="000000"/>
              <w:left w:val="single" w:sz="4" w:space="0" w:color="auto"/>
              <w:bottom w:val="single" w:sz="4" w:space="0" w:color="000000"/>
              <w:right w:val="single" w:sz="4" w:space="0" w:color="000000"/>
            </w:tcBorders>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szCs w:val="21"/>
              </w:rPr>
            </w:pPr>
            <w:r w:rsidRPr="004C79C7">
              <w:rPr>
                <w:rFonts w:eastAsia="仿宋_GB2312"/>
                <w:szCs w:val="21"/>
              </w:rPr>
              <w:t>2.1.1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napToGrid w:val="0"/>
              <w:rPr>
                <w:rFonts w:eastAsia="仿宋_GB2312"/>
                <w:szCs w:val="21"/>
              </w:rPr>
            </w:pPr>
            <w:r w:rsidRPr="004C79C7">
              <w:rPr>
                <w:rFonts w:eastAsia="仿宋_GB2312"/>
                <w:szCs w:val="21"/>
              </w:rPr>
              <w:t>多层尼龙波纹管挤出生产线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最大管材层数</w:t>
            </w:r>
            <w:r w:rsidRPr="004C79C7">
              <w:rPr>
                <w:rFonts w:eastAsia="仿宋_GB2312"/>
                <w:szCs w:val="21"/>
              </w:rPr>
              <w:t>≥</w:t>
            </w:r>
            <w:r w:rsidRPr="004C79C7">
              <w:rPr>
                <w:rFonts w:eastAsia="仿宋_GB2312" w:hint="eastAsia"/>
                <w:szCs w:val="21"/>
              </w:rPr>
              <w:t>5</w:t>
            </w:r>
            <w:r w:rsidRPr="004C79C7">
              <w:rPr>
                <w:rFonts w:eastAsia="仿宋_GB2312"/>
                <w:szCs w:val="21"/>
              </w:rPr>
              <w:t>；截长尺寸误差</w:t>
            </w:r>
            <w:r w:rsidRPr="004C79C7">
              <w:rPr>
                <w:rFonts w:eastAsia="仿宋_GB2312"/>
                <w:szCs w:val="21"/>
              </w:rPr>
              <w:t>≤±</w:t>
            </w:r>
            <w:r w:rsidRPr="004C79C7">
              <w:rPr>
                <w:rFonts w:eastAsia="仿宋_GB2312" w:hint="eastAsia"/>
                <w:szCs w:val="21"/>
              </w:rPr>
              <w:t>5.0</w:t>
            </w:r>
            <w:r w:rsidRPr="004C79C7">
              <w:rPr>
                <w:rFonts w:eastAsia="仿宋_GB2312"/>
                <w:szCs w:val="21"/>
              </w:rPr>
              <w:t>‰</w:t>
            </w:r>
            <w:r w:rsidRPr="004C79C7">
              <w:rPr>
                <w:rFonts w:eastAsia="仿宋_GB2312"/>
                <w:szCs w:val="21"/>
              </w:rPr>
              <w:t>；管总壁厚最大允差</w:t>
            </w:r>
            <w:r w:rsidRPr="004C79C7">
              <w:rPr>
                <w:rFonts w:eastAsia="仿宋_GB2312"/>
                <w:szCs w:val="21"/>
              </w:rPr>
              <w:t>≤±0.1mm</w:t>
            </w:r>
            <w:r w:rsidRPr="004C79C7">
              <w:rPr>
                <w:rFonts w:eastAsia="仿宋_GB2312"/>
                <w:szCs w:val="21"/>
              </w:rPr>
              <w:t>；单层壁厚最大允差</w:t>
            </w:r>
            <w:r w:rsidRPr="004C79C7">
              <w:rPr>
                <w:rFonts w:eastAsia="仿宋_GB2312"/>
                <w:szCs w:val="21"/>
              </w:rPr>
              <w:t>≤±0.05mm</w:t>
            </w:r>
            <w:r w:rsidRPr="004C79C7">
              <w:rPr>
                <w:rFonts w:eastAsia="仿宋_GB2312"/>
                <w:szCs w:val="21"/>
              </w:rPr>
              <w:t>；最高生产速度</w:t>
            </w:r>
            <w:r w:rsidRPr="004C79C7">
              <w:rPr>
                <w:rFonts w:eastAsia="仿宋_GB2312"/>
                <w:szCs w:val="21"/>
              </w:rPr>
              <w:t>≥</w:t>
            </w:r>
            <w:r w:rsidRPr="004C79C7">
              <w:rPr>
                <w:rFonts w:eastAsia="仿宋_GB2312" w:hint="eastAsia"/>
                <w:szCs w:val="21"/>
              </w:rPr>
              <w:t>8</w:t>
            </w:r>
            <w:r w:rsidRPr="004C79C7">
              <w:rPr>
                <w:rFonts w:eastAsia="仿宋_GB2312"/>
                <w:szCs w:val="21"/>
              </w:rPr>
              <w:t>m/min</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2.1.2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多层共挤离心浇注薄膜机组</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共挤层数</w:t>
            </w:r>
            <w:r w:rsidRPr="004C79C7">
              <w:rPr>
                <w:rFonts w:eastAsia="仿宋_GB2312"/>
                <w:szCs w:val="21"/>
              </w:rPr>
              <w:t>≥4</w:t>
            </w:r>
            <w:r w:rsidRPr="004C79C7">
              <w:rPr>
                <w:rFonts w:eastAsia="仿宋_GB2312"/>
                <w:szCs w:val="21"/>
              </w:rPr>
              <w:t>；产量</w:t>
            </w:r>
            <w:r w:rsidRPr="004C79C7">
              <w:rPr>
                <w:rFonts w:eastAsia="仿宋_GB2312"/>
                <w:szCs w:val="21"/>
              </w:rPr>
              <w:t>≥1100kg/h</w:t>
            </w:r>
            <w:r w:rsidRPr="004C79C7">
              <w:rPr>
                <w:rFonts w:eastAsia="仿宋_GB2312"/>
                <w:szCs w:val="21"/>
              </w:rPr>
              <w:t>；最大工作幅宽</w:t>
            </w:r>
            <w:r w:rsidRPr="004C79C7">
              <w:rPr>
                <w:rFonts w:eastAsia="仿宋_GB2312"/>
                <w:szCs w:val="21"/>
              </w:rPr>
              <w:t>≥4500mm</w:t>
            </w:r>
            <w:r w:rsidRPr="004C79C7">
              <w:rPr>
                <w:rFonts w:eastAsia="仿宋_GB2312"/>
                <w:szCs w:val="21"/>
              </w:rPr>
              <w:t>；制品最小厚度</w:t>
            </w:r>
            <w:r w:rsidRPr="004C79C7">
              <w:rPr>
                <w:rFonts w:eastAsia="仿宋_GB2312"/>
                <w:szCs w:val="21"/>
              </w:rPr>
              <w:t>≤0.06mm</w:t>
            </w:r>
            <w:r w:rsidRPr="004C79C7">
              <w:rPr>
                <w:rFonts w:eastAsia="仿宋_GB2312"/>
                <w:szCs w:val="21"/>
              </w:rPr>
              <w:t>；制品厚薄均匀性</w:t>
            </w:r>
            <w:r w:rsidRPr="004C79C7">
              <w:rPr>
                <w:rFonts w:eastAsia="仿宋_GB2312"/>
                <w:szCs w:val="21"/>
              </w:rPr>
              <w:t>≤±6.0%</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2.1.3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双面挤出复膜机组</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最大复合宽度</w:t>
            </w:r>
            <w:r w:rsidRPr="004C79C7">
              <w:rPr>
                <w:rFonts w:eastAsia="仿宋_GB2312"/>
                <w:szCs w:val="21"/>
              </w:rPr>
              <w:t>≥6000mm</w:t>
            </w:r>
            <w:r w:rsidRPr="004C79C7">
              <w:rPr>
                <w:rFonts w:eastAsia="仿宋_GB2312"/>
                <w:szCs w:val="21"/>
              </w:rPr>
              <w:t>；</w:t>
            </w:r>
            <w:proofErr w:type="gramStart"/>
            <w:r w:rsidRPr="004C79C7">
              <w:rPr>
                <w:rFonts w:eastAsia="仿宋_GB2312"/>
                <w:szCs w:val="21"/>
              </w:rPr>
              <w:t>一</w:t>
            </w:r>
            <w:proofErr w:type="gramEnd"/>
            <w:r w:rsidRPr="004C79C7">
              <w:rPr>
                <w:rFonts w:eastAsia="仿宋_GB2312"/>
                <w:szCs w:val="21"/>
              </w:rPr>
              <w:t>复合挤出机：</w:t>
            </w:r>
            <w:r w:rsidRPr="004C79C7">
              <w:rPr>
                <w:rFonts w:eastAsia="仿宋_GB2312"/>
                <w:szCs w:val="21"/>
              </w:rPr>
              <w:t>φ200mm</w:t>
            </w:r>
            <w:r w:rsidRPr="004C79C7">
              <w:rPr>
                <w:rFonts w:eastAsia="仿宋_GB2312"/>
                <w:szCs w:val="21"/>
              </w:rPr>
              <w:t>，产量</w:t>
            </w:r>
            <w:r w:rsidRPr="004C79C7">
              <w:rPr>
                <w:rFonts w:eastAsia="仿宋_GB2312"/>
                <w:szCs w:val="21"/>
              </w:rPr>
              <w:t>≥1000kg/h</w:t>
            </w:r>
            <w:r w:rsidRPr="004C79C7">
              <w:rPr>
                <w:rFonts w:eastAsia="仿宋_GB2312"/>
                <w:szCs w:val="21"/>
              </w:rPr>
              <w:t>；二复合挤出机：</w:t>
            </w:r>
            <w:r w:rsidRPr="004C79C7">
              <w:rPr>
                <w:rFonts w:eastAsia="仿宋_GB2312"/>
                <w:szCs w:val="21"/>
              </w:rPr>
              <w:t xml:space="preserve">φ200mm+φ120mm </w:t>
            </w:r>
            <w:r w:rsidRPr="004C79C7">
              <w:rPr>
                <w:rFonts w:eastAsia="仿宋_GB2312"/>
                <w:szCs w:val="21"/>
              </w:rPr>
              <w:t>共挤，产量</w:t>
            </w:r>
            <w:r w:rsidRPr="004C79C7">
              <w:rPr>
                <w:rFonts w:eastAsia="仿宋_GB2312"/>
                <w:szCs w:val="21"/>
              </w:rPr>
              <w:t>≥1300kg/h</w:t>
            </w:r>
            <w:r w:rsidRPr="004C79C7">
              <w:rPr>
                <w:rFonts w:eastAsia="仿宋_GB2312"/>
                <w:szCs w:val="21"/>
              </w:rPr>
              <w:t>；铝箔放卷直径</w:t>
            </w:r>
            <w:r w:rsidRPr="004C79C7">
              <w:rPr>
                <w:rFonts w:eastAsia="仿宋_GB2312"/>
                <w:szCs w:val="21"/>
              </w:rPr>
              <w:t>≥φ450mm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2.1.4</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聚氨酯材料螺旋混合自动生产线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产能</w:t>
            </w:r>
            <w:r w:rsidRPr="004C79C7">
              <w:rPr>
                <w:rFonts w:eastAsia="仿宋_GB2312"/>
                <w:szCs w:val="21"/>
              </w:rPr>
              <w:t>≥550kg/h</w:t>
            </w:r>
            <w:r w:rsidRPr="004C79C7">
              <w:rPr>
                <w:rFonts w:eastAsia="仿宋_GB2312"/>
                <w:szCs w:val="21"/>
              </w:rPr>
              <w:t>；物料计量质量相对误差</w:t>
            </w:r>
            <w:r w:rsidRPr="004C79C7">
              <w:rPr>
                <w:rFonts w:eastAsia="仿宋_GB2312"/>
                <w:szCs w:val="21"/>
              </w:rPr>
              <w:t>≤±0.5%</w:t>
            </w:r>
            <w:r w:rsidRPr="004C79C7">
              <w:rPr>
                <w:rFonts w:eastAsia="仿宋_GB2312"/>
                <w:szCs w:val="21"/>
              </w:rPr>
              <w:t>；连续出料时制成品温度</w:t>
            </w:r>
            <w:r w:rsidRPr="004C79C7">
              <w:rPr>
                <w:rFonts w:eastAsia="仿宋_GB2312"/>
                <w:szCs w:val="21"/>
              </w:rPr>
              <w:t>≤4</w:t>
            </w:r>
            <w:r w:rsidRPr="004C79C7">
              <w:rPr>
                <w:rFonts w:eastAsia="仿宋_GB2312" w:hint="eastAsia"/>
                <w:szCs w:val="21"/>
              </w:rPr>
              <w:t>0</w:t>
            </w:r>
            <w:r w:rsidRPr="004C79C7">
              <w:rPr>
                <w:rFonts w:ascii="宋体" w:hAnsi="宋体" w:cs="宋体" w:hint="eastAsia"/>
                <w:szCs w:val="21"/>
              </w:rPr>
              <w:t>℃</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1075"/>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2.1.5</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液体包装材料专用纸塑复合挤出机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机械速度</w:t>
            </w:r>
            <w:r w:rsidRPr="004C79C7">
              <w:rPr>
                <w:rFonts w:eastAsia="仿宋_GB2312"/>
                <w:szCs w:val="21"/>
              </w:rPr>
              <w:t>≥180m/min</w:t>
            </w:r>
            <w:r w:rsidRPr="004C79C7">
              <w:rPr>
                <w:rFonts w:eastAsia="仿宋_GB2312"/>
                <w:szCs w:val="21"/>
              </w:rPr>
              <w:t>；螺杆规格及最大挤出量：螺杆直径</w:t>
            </w:r>
            <w:r w:rsidRPr="004C79C7">
              <w:rPr>
                <w:rFonts w:eastAsia="仿宋_GB2312"/>
                <w:szCs w:val="21"/>
              </w:rPr>
              <w:t xml:space="preserve">65mm </w:t>
            </w:r>
            <w:r w:rsidRPr="004C79C7">
              <w:rPr>
                <w:rFonts w:eastAsia="仿宋_GB2312"/>
                <w:szCs w:val="21"/>
              </w:rPr>
              <w:t>时</w:t>
            </w:r>
            <w:r w:rsidRPr="004C79C7">
              <w:rPr>
                <w:rFonts w:eastAsia="仿宋_GB2312"/>
                <w:szCs w:val="21"/>
              </w:rPr>
              <w:t>≥120kg/h</w:t>
            </w:r>
            <w:r w:rsidRPr="004C79C7">
              <w:rPr>
                <w:rFonts w:eastAsia="仿宋_GB2312"/>
                <w:szCs w:val="21"/>
              </w:rPr>
              <w:t>，螺杆直径</w:t>
            </w:r>
            <w:r w:rsidRPr="004C79C7">
              <w:rPr>
                <w:rFonts w:eastAsia="仿宋_GB2312"/>
                <w:szCs w:val="21"/>
              </w:rPr>
              <w:t xml:space="preserve">80mm </w:t>
            </w:r>
            <w:r w:rsidRPr="004C79C7">
              <w:rPr>
                <w:rFonts w:eastAsia="仿宋_GB2312"/>
                <w:szCs w:val="21"/>
              </w:rPr>
              <w:t>时</w:t>
            </w:r>
            <w:r w:rsidRPr="004C79C7">
              <w:rPr>
                <w:rFonts w:eastAsia="仿宋_GB2312"/>
                <w:szCs w:val="21"/>
              </w:rPr>
              <w:t>≥200kg/h</w:t>
            </w:r>
            <w:r w:rsidRPr="004C79C7">
              <w:rPr>
                <w:rFonts w:eastAsia="仿宋_GB2312"/>
                <w:szCs w:val="21"/>
              </w:rPr>
              <w:t>，螺杆直径</w:t>
            </w:r>
            <w:r w:rsidRPr="004C79C7">
              <w:rPr>
                <w:rFonts w:eastAsia="仿宋_GB2312"/>
                <w:szCs w:val="21"/>
              </w:rPr>
              <w:t xml:space="preserve">90mm </w:t>
            </w:r>
            <w:r w:rsidRPr="004C79C7">
              <w:rPr>
                <w:rFonts w:eastAsia="仿宋_GB2312"/>
                <w:szCs w:val="21"/>
              </w:rPr>
              <w:t>时</w:t>
            </w:r>
            <w:r w:rsidRPr="004C79C7">
              <w:rPr>
                <w:rFonts w:eastAsia="仿宋_GB2312"/>
                <w:szCs w:val="21"/>
              </w:rPr>
              <w:t>≥300kg/h</w:t>
            </w:r>
            <w:r w:rsidRPr="004C79C7">
              <w:rPr>
                <w:rFonts w:eastAsia="仿宋_GB2312"/>
                <w:szCs w:val="21"/>
              </w:rPr>
              <w:t>；厚薄均匀性</w:t>
            </w:r>
            <w:r w:rsidRPr="004C79C7">
              <w:rPr>
                <w:rFonts w:eastAsia="仿宋_GB2312"/>
                <w:szCs w:val="21"/>
              </w:rPr>
              <w:t>≤±3.0%(15</w:t>
            </w:r>
            <w:r w:rsidRPr="004C79C7">
              <w:rPr>
                <w:rFonts w:eastAsia="仿宋_GB2312"/>
                <w:szCs w:val="21"/>
              </w:rPr>
              <w:t>～</w:t>
            </w:r>
            <w:r w:rsidRPr="004C79C7">
              <w:rPr>
                <w:rFonts w:eastAsia="仿宋_GB2312"/>
                <w:szCs w:val="21"/>
              </w:rPr>
              <w:t>30)μm</w:t>
            </w:r>
            <w:r w:rsidRPr="004C79C7">
              <w:rPr>
                <w:rFonts w:eastAsia="仿宋_GB2312"/>
                <w:szCs w:val="21"/>
              </w:rPr>
              <w:t>；收卷最大直径</w:t>
            </w:r>
            <w:r w:rsidRPr="004C79C7">
              <w:rPr>
                <w:rFonts w:eastAsia="仿宋_GB2312"/>
                <w:szCs w:val="21"/>
              </w:rPr>
              <w:t>≥1600mm</w:t>
            </w:r>
            <w:r w:rsidRPr="004C79C7">
              <w:rPr>
                <w:rFonts w:eastAsia="仿宋_GB2312"/>
                <w:szCs w:val="21"/>
              </w:rPr>
              <w:t>；模头气隙电动调节范围覆盖</w:t>
            </w:r>
            <w:r w:rsidRPr="004C79C7">
              <w:rPr>
                <w:rFonts w:eastAsia="仿宋_GB2312"/>
                <w:szCs w:val="21"/>
              </w:rPr>
              <w:t>(150</w:t>
            </w:r>
            <w:r w:rsidRPr="004C79C7">
              <w:rPr>
                <w:rFonts w:eastAsia="仿宋_GB2312"/>
                <w:szCs w:val="21"/>
              </w:rPr>
              <w:t>～</w:t>
            </w:r>
            <w:r w:rsidRPr="004C79C7">
              <w:rPr>
                <w:rFonts w:eastAsia="仿宋_GB2312"/>
                <w:szCs w:val="21"/>
              </w:rPr>
              <w:t>300)mm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2.1.6</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全段橡胶履带成型机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锁模力</w:t>
            </w:r>
            <w:r w:rsidRPr="004C79C7">
              <w:rPr>
                <w:rFonts w:eastAsia="仿宋_GB2312"/>
                <w:szCs w:val="21"/>
              </w:rPr>
              <w:t>≥3000kN</w:t>
            </w:r>
            <w:r w:rsidRPr="004C79C7">
              <w:rPr>
                <w:rFonts w:eastAsia="仿宋_GB2312"/>
                <w:szCs w:val="21"/>
              </w:rPr>
              <w:t>；锁模油缸行程</w:t>
            </w:r>
            <w:r w:rsidRPr="004C79C7">
              <w:rPr>
                <w:rFonts w:eastAsia="仿宋_GB2312"/>
                <w:szCs w:val="21"/>
              </w:rPr>
              <w:t>≥750mm</w:t>
            </w:r>
            <w:r w:rsidRPr="004C79C7">
              <w:rPr>
                <w:rFonts w:eastAsia="仿宋_GB2312"/>
                <w:szCs w:val="21"/>
              </w:rPr>
              <w:t>；液压锁模压力</w:t>
            </w:r>
            <w:r w:rsidRPr="004C79C7">
              <w:rPr>
                <w:rFonts w:eastAsia="仿宋_GB2312"/>
                <w:szCs w:val="21"/>
              </w:rPr>
              <w:t>≥17MPa</w:t>
            </w:r>
            <w:r w:rsidRPr="004C79C7">
              <w:rPr>
                <w:rFonts w:eastAsia="仿宋_GB2312"/>
                <w:szCs w:val="21"/>
              </w:rPr>
              <w:t>；热板移动行程</w:t>
            </w:r>
            <w:r w:rsidRPr="004C79C7">
              <w:rPr>
                <w:rFonts w:eastAsia="仿宋_GB2312"/>
                <w:szCs w:val="21"/>
              </w:rPr>
              <w:t>≥420mm</w:t>
            </w:r>
          </w:p>
        </w:tc>
        <w:tc>
          <w:tcPr>
            <w:tcW w:w="1701" w:type="dxa"/>
            <w:tcBorders>
              <w:top w:val="single" w:sz="4" w:space="0" w:color="000000"/>
              <w:left w:val="single" w:sz="4" w:space="0" w:color="auto"/>
              <w:bottom w:val="single" w:sz="4" w:space="0" w:color="000000"/>
              <w:right w:val="single" w:sz="4" w:space="0" w:color="000000"/>
            </w:tcBorders>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270"/>
        </w:trPr>
        <w:tc>
          <w:tcPr>
            <w:tcW w:w="993" w:type="dxa"/>
            <w:tcBorders>
              <w:top w:val="single" w:sz="4" w:space="0" w:color="auto"/>
              <w:left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2.1.7</w:t>
            </w:r>
          </w:p>
        </w:tc>
        <w:tc>
          <w:tcPr>
            <w:tcW w:w="3402" w:type="dxa"/>
            <w:tcBorders>
              <w:top w:val="single" w:sz="4" w:space="0" w:color="auto"/>
              <w:left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纸纤维专用注塑机</w:t>
            </w:r>
          </w:p>
        </w:tc>
        <w:tc>
          <w:tcPr>
            <w:tcW w:w="992" w:type="dxa"/>
            <w:tcBorders>
              <w:top w:val="single" w:sz="4" w:space="0" w:color="000000"/>
              <w:left w:val="single" w:sz="4" w:space="0" w:color="auto"/>
              <w:right w:val="single" w:sz="4" w:space="0" w:color="000000"/>
            </w:tcBorders>
            <w:vAlign w:val="center"/>
          </w:tcPr>
          <w:p w:rsidR="00A05199" w:rsidRPr="004C79C7" w:rsidRDefault="00A05199" w:rsidP="00113C20">
            <w:pPr>
              <w:widowControl/>
              <w:autoSpaceDN w:val="0"/>
              <w:spacing w:line="360" w:lineRule="auto"/>
              <w:rPr>
                <w:rFonts w:eastAsia="仿宋_GB2312"/>
                <w:szCs w:val="21"/>
              </w:rPr>
            </w:pPr>
            <w:r w:rsidRPr="004C79C7">
              <w:rPr>
                <w:rFonts w:eastAsia="仿宋_GB2312"/>
                <w:szCs w:val="21"/>
              </w:rPr>
              <w:t>台</w:t>
            </w:r>
          </w:p>
        </w:tc>
        <w:tc>
          <w:tcPr>
            <w:tcW w:w="6946" w:type="dxa"/>
            <w:tcBorders>
              <w:top w:val="single" w:sz="4" w:space="0" w:color="000000"/>
              <w:left w:val="single" w:sz="4" w:space="0" w:color="auto"/>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锁模力</w:t>
            </w:r>
            <w:r w:rsidRPr="004C79C7">
              <w:rPr>
                <w:rFonts w:eastAsia="仿宋_GB2312"/>
                <w:szCs w:val="21"/>
              </w:rPr>
              <w:t>≥9500kN</w:t>
            </w:r>
            <w:r w:rsidRPr="004C79C7">
              <w:rPr>
                <w:rFonts w:eastAsia="仿宋_GB2312"/>
                <w:szCs w:val="21"/>
              </w:rPr>
              <w:t>；干循环时间</w:t>
            </w:r>
            <w:r w:rsidRPr="004C79C7">
              <w:rPr>
                <w:rFonts w:eastAsia="仿宋_GB2312"/>
                <w:szCs w:val="21"/>
              </w:rPr>
              <w:t>≤8.0s</w:t>
            </w:r>
            <w:r w:rsidRPr="004C79C7">
              <w:rPr>
                <w:rFonts w:eastAsia="仿宋_GB2312"/>
                <w:szCs w:val="21"/>
              </w:rPr>
              <w:t>；注射质量</w:t>
            </w:r>
            <w:r w:rsidRPr="004C79C7">
              <w:rPr>
                <w:rFonts w:eastAsia="仿宋_GB2312"/>
                <w:szCs w:val="21"/>
              </w:rPr>
              <w:t>≥5600g</w:t>
            </w:r>
            <w:r w:rsidRPr="004C79C7">
              <w:rPr>
                <w:rFonts w:eastAsia="仿宋_GB2312"/>
                <w:szCs w:val="21"/>
              </w:rPr>
              <w:t>；最大注射速度</w:t>
            </w:r>
            <w:r w:rsidRPr="004C79C7">
              <w:rPr>
                <w:rFonts w:eastAsia="仿宋_GB2312"/>
                <w:szCs w:val="21"/>
              </w:rPr>
              <w:t>≥85mm/s</w:t>
            </w:r>
          </w:p>
        </w:tc>
        <w:tc>
          <w:tcPr>
            <w:tcW w:w="1701" w:type="dxa"/>
            <w:tcBorders>
              <w:top w:val="single" w:sz="4" w:space="0" w:color="000000"/>
              <w:left w:val="single" w:sz="4" w:space="0" w:color="auto"/>
              <w:right w:val="single" w:sz="4" w:space="0" w:color="000000"/>
            </w:tcBorders>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2.1.8</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聚乙烯醇缩丁醛胶片生产线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模头宽度</w:t>
            </w:r>
            <w:r w:rsidRPr="004C79C7">
              <w:rPr>
                <w:rFonts w:eastAsia="仿宋_GB2312"/>
                <w:szCs w:val="21"/>
              </w:rPr>
              <w:t>≥2850mm</w:t>
            </w:r>
            <w:r w:rsidRPr="004C79C7">
              <w:rPr>
                <w:rFonts w:eastAsia="仿宋_GB2312"/>
                <w:szCs w:val="21"/>
              </w:rPr>
              <w:t>；成品宽度</w:t>
            </w:r>
            <w:r w:rsidRPr="004C79C7">
              <w:rPr>
                <w:rFonts w:eastAsia="仿宋_GB2312"/>
                <w:szCs w:val="21"/>
              </w:rPr>
              <w:t>≥</w:t>
            </w:r>
            <w:r w:rsidRPr="004C79C7">
              <w:rPr>
                <w:rFonts w:eastAsia="仿宋_GB2312" w:hint="eastAsia"/>
                <w:szCs w:val="21"/>
              </w:rPr>
              <w:t xml:space="preserve">2700 </w:t>
            </w:r>
            <w:r w:rsidRPr="004C79C7">
              <w:rPr>
                <w:rFonts w:eastAsia="仿宋_GB2312"/>
                <w:szCs w:val="21"/>
              </w:rPr>
              <w:t>0mm</w:t>
            </w:r>
            <w:r w:rsidRPr="004C79C7">
              <w:rPr>
                <w:rFonts w:eastAsia="仿宋_GB2312"/>
                <w:szCs w:val="21"/>
              </w:rPr>
              <w:t>；成品厚度</w:t>
            </w:r>
            <w:r w:rsidRPr="004C79C7">
              <w:rPr>
                <w:rFonts w:eastAsia="仿宋_GB2312"/>
                <w:szCs w:val="21"/>
              </w:rPr>
              <w:t>≤</w:t>
            </w:r>
            <w:r w:rsidRPr="004C79C7">
              <w:rPr>
                <w:rFonts w:eastAsia="仿宋_GB2312" w:hint="eastAsia"/>
                <w:szCs w:val="21"/>
              </w:rPr>
              <w:t xml:space="preserve">1.55 </w:t>
            </w:r>
            <w:r w:rsidRPr="004C79C7">
              <w:rPr>
                <w:rFonts w:eastAsia="仿宋_GB2312"/>
                <w:szCs w:val="21"/>
              </w:rPr>
              <w:t>1.5mm</w:t>
            </w:r>
            <w:r w:rsidRPr="004C79C7">
              <w:rPr>
                <w:rFonts w:eastAsia="仿宋_GB2312"/>
                <w:szCs w:val="21"/>
              </w:rPr>
              <w:t>；最大机械线速度</w:t>
            </w:r>
            <w:r w:rsidRPr="004C79C7">
              <w:rPr>
                <w:rFonts w:eastAsia="仿宋_GB2312"/>
                <w:szCs w:val="21"/>
              </w:rPr>
              <w:t>≥20m/min</w:t>
            </w:r>
            <w:r w:rsidRPr="004C79C7">
              <w:rPr>
                <w:rFonts w:eastAsia="仿宋_GB2312"/>
                <w:szCs w:val="21"/>
              </w:rPr>
              <w:t>；共挤结构式</w:t>
            </w:r>
            <w:r w:rsidRPr="004C79C7">
              <w:rPr>
                <w:rFonts w:eastAsia="仿宋_GB2312"/>
                <w:szCs w:val="21"/>
              </w:rPr>
              <w:t>≥</w:t>
            </w:r>
            <w:r w:rsidRPr="004C79C7">
              <w:rPr>
                <w:rFonts w:eastAsia="仿宋_GB2312"/>
                <w:szCs w:val="21"/>
              </w:rPr>
              <w:t>三层共挤</w:t>
            </w:r>
            <w:r w:rsidRPr="004C79C7">
              <w:rPr>
                <w:rFonts w:eastAsia="仿宋_GB2312"/>
                <w:szCs w:val="21"/>
              </w:rPr>
              <w:t>(A/B/A)</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2.1.9</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全自动胶合板热压机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最大公称压力</w:t>
            </w:r>
            <w:r w:rsidRPr="004C79C7">
              <w:rPr>
                <w:rFonts w:eastAsia="仿宋_GB2312"/>
                <w:szCs w:val="21"/>
              </w:rPr>
              <w:t>≥7500kN</w:t>
            </w:r>
            <w:r w:rsidRPr="004C79C7">
              <w:rPr>
                <w:rFonts w:eastAsia="仿宋_GB2312"/>
                <w:szCs w:val="21"/>
              </w:rPr>
              <w:t>；层数</w:t>
            </w:r>
            <w:r w:rsidRPr="004C79C7">
              <w:rPr>
                <w:rFonts w:eastAsia="仿宋_GB2312"/>
                <w:szCs w:val="21"/>
              </w:rPr>
              <w:t>≥60</w:t>
            </w:r>
            <w:r w:rsidRPr="004C79C7">
              <w:rPr>
                <w:rFonts w:eastAsia="仿宋_GB2312"/>
                <w:szCs w:val="21"/>
              </w:rPr>
              <w:t>；闭合速度</w:t>
            </w:r>
            <w:r w:rsidRPr="004C79C7">
              <w:rPr>
                <w:rFonts w:eastAsia="仿宋_GB2312"/>
                <w:szCs w:val="21"/>
              </w:rPr>
              <w:t>≥15m/min</w:t>
            </w:r>
            <w:r w:rsidRPr="004C79C7">
              <w:rPr>
                <w:rFonts w:eastAsia="仿宋_GB2312"/>
                <w:szCs w:val="21"/>
              </w:rPr>
              <w:t>；单位工作压力</w:t>
            </w:r>
            <w:r w:rsidRPr="004C79C7">
              <w:rPr>
                <w:rFonts w:eastAsia="仿宋_GB2312"/>
                <w:szCs w:val="21"/>
              </w:rPr>
              <w:t>≥21kg/cm</w:t>
            </w:r>
            <w:r w:rsidRPr="004C79C7">
              <w:rPr>
                <w:rFonts w:eastAsia="仿宋_GB2312"/>
                <w:szCs w:val="21"/>
                <w:vertAlign w:val="superscript"/>
              </w:rPr>
              <w:t>2</w:t>
            </w:r>
            <w:r w:rsidRPr="004C79C7">
              <w:rPr>
                <w:rFonts w:eastAsia="仿宋_GB2312"/>
                <w:szCs w:val="21"/>
              </w:rPr>
              <w:t>；装卸方式：全自动装卸</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2.1.10</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大型塑料箱体智能生产线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可生产塑料箱体的容积范围覆盖</w:t>
            </w:r>
            <w:r w:rsidRPr="004C79C7">
              <w:rPr>
                <w:rFonts w:eastAsia="仿宋_GB2312"/>
                <w:szCs w:val="21"/>
              </w:rPr>
              <w:t>(30</w:t>
            </w:r>
            <w:r w:rsidRPr="004C79C7">
              <w:rPr>
                <w:rFonts w:eastAsia="仿宋_GB2312"/>
                <w:szCs w:val="21"/>
              </w:rPr>
              <w:t>～</w:t>
            </w:r>
            <w:r w:rsidRPr="004C79C7">
              <w:rPr>
                <w:rFonts w:eastAsia="仿宋_GB2312"/>
                <w:szCs w:val="21"/>
              </w:rPr>
              <w:t xml:space="preserve"> 70)L</w:t>
            </w:r>
            <w:r w:rsidRPr="004C79C7">
              <w:rPr>
                <w:rFonts w:eastAsia="仿宋_GB2312"/>
                <w:szCs w:val="21"/>
              </w:rPr>
              <w:t>；</w:t>
            </w:r>
            <w:r w:rsidRPr="004C79C7">
              <w:rPr>
                <w:rFonts w:eastAsia="仿宋_GB2312"/>
                <w:szCs w:val="21"/>
              </w:rPr>
              <w:t xml:space="preserve"> </w:t>
            </w:r>
            <w:r w:rsidRPr="004C79C7">
              <w:rPr>
                <w:rFonts w:eastAsia="仿宋_GB2312"/>
                <w:szCs w:val="21"/>
              </w:rPr>
              <w:t>注塑机最大锁模力</w:t>
            </w:r>
            <w:r w:rsidRPr="004C79C7">
              <w:rPr>
                <w:rFonts w:eastAsia="仿宋_GB2312"/>
                <w:szCs w:val="21"/>
              </w:rPr>
              <w:t>≥13000kN</w:t>
            </w:r>
            <w:r w:rsidRPr="004C79C7">
              <w:rPr>
                <w:rFonts w:eastAsia="仿宋_GB2312"/>
                <w:szCs w:val="21"/>
              </w:rPr>
              <w:t>；最大注射体积</w:t>
            </w:r>
            <w:r w:rsidRPr="004C79C7">
              <w:rPr>
                <w:rFonts w:eastAsia="仿宋_GB2312"/>
                <w:szCs w:val="21"/>
              </w:rPr>
              <w:t>≥4500cm</w:t>
            </w:r>
            <w:r w:rsidRPr="004C79C7">
              <w:rPr>
                <w:rFonts w:eastAsia="仿宋_GB2312"/>
                <w:szCs w:val="21"/>
                <w:vertAlign w:val="superscript"/>
              </w:rPr>
              <w:t>3</w:t>
            </w:r>
            <w:r w:rsidRPr="004C79C7">
              <w:rPr>
                <w:rFonts w:eastAsia="仿宋_GB2312"/>
                <w:szCs w:val="21"/>
              </w:rPr>
              <w:t>；产品质量重复精度</w:t>
            </w:r>
            <w:r w:rsidRPr="004C79C7">
              <w:rPr>
                <w:rFonts w:eastAsia="仿宋_GB2312"/>
                <w:szCs w:val="21"/>
              </w:rPr>
              <w:t>≤0.2%</w:t>
            </w:r>
            <w:r w:rsidRPr="004C79C7">
              <w:rPr>
                <w:rFonts w:eastAsia="仿宋_GB2312"/>
                <w:szCs w:val="21"/>
              </w:rPr>
              <w:t>；能耗</w:t>
            </w:r>
            <w:r w:rsidRPr="004C79C7">
              <w:rPr>
                <w:rFonts w:eastAsia="仿宋_GB2312"/>
                <w:szCs w:val="21"/>
              </w:rPr>
              <w:t>≤0.5kWh/kg</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b/>
                <w:szCs w:val="21"/>
              </w:rPr>
            </w:pPr>
            <w:r w:rsidRPr="004C79C7">
              <w:rPr>
                <w:rFonts w:eastAsia="仿宋_GB2312"/>
                <w:b/>
                <w:szCs w:val="21"/>
              </w:rPr>
              <w:t>2.2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b/>
                <w:szCs w:val="21"/>
              </w:rPr>
            </w:pPr>
            <w:r w:rsidRPr="004C79C7">
              <w:rPr>
                <w:rFonts w:eastAsia="仿宋_GB2312"/>
                <w:b/>
                <w:szCs w:val="21"/>
              </w:rPr>
              <w:t>数控机床及基础制造装备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szCs w:val="21"/>
              </w:rPr>
            </w:pPr>
            <w:r w:rsidRPr="004C79C7">
              <w:rPr>
                <w:rFonts w:eastAsia="仿宋_GB2312"/>
                <w:szCs w:val="21"/>
              </w:rPr>
              <w:lastRenderedPageBreak/>
              <w:t>2.2.1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针齿壳复合磨床</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机床行程：</w:t>
            </w:r>
            <w:r w:rsidRPr="004C79C7">
              <w:rPr>
                <w:rFonts w:eastAsia="仿宋_GB2312"/>
                <w:szCs w:val="21"/>
              </w:rPr>
              <w:t xml:space="preserve">X </w:t>
            </w:r>
            <w:r w:rsidRPr="004C79C7">
              <w:rPr>
                <w:rFonts w:eastAsia="仿宋_GB2312"/>
                <w:szCs w:val="21"/>
              </w:rPr>
              <w:t>轴</w:t>
            </w:r>
            <w:r w:rsidRPr="004C79C7">
              <w:rPr>
                <w:rFonts w:eastAsia="仿宋_GB2312"/>
                <w:szCs w:val="21"/>
              </w:rPr>
              <w:t>≥550mm</w:t>
            </w:r>
            <w:r w:rsidRPr="004C79C7">
              <w:rPr>
                <w:rFonts w:eastAsia="仿宋_GB2312"/>
                <w:szCs w:val="21"/>
              </w:rPr>
              <w:t>，</w:t>
            </w:r>
            <w:r w:rsidRPr="004C79C7">
              <w:rPr>
                <w:rFonts w:eastAsia="仿宋_GB2312"/>
                <w:szCs w:val="21"/>
              </w:rPr>
              <w:t xml:space="preserve">Y </w:t>
            </w:r>
            <w:r w:rsidRPr="004C79C7">
              <w:rPr>
                <w:rFonts w:eastAsia="仿宋_GB2312"/>
                <w:szCs w:val="21"/>
              </w:rPr>
              <w:t>轴</w:t>
            </w:r>
            <w:r w:rsidRPr="004C79C7">
              <w:rPr>
                <w:rFonts w:eastAsia="仿宋_GB2312"/>
                <w:szCs w:val="21"/>
              </w:rPr>
              <w:t>≥450mm</w:t>
            </w:r>
            <w:r w:rsidRPr="004C79C7">
              <w:rPr>
                <w:rFonts w:eastAsia="仿宋_GB2312"/>
                <w:szCs w:val="21"/>
              </w:rPr>
              <w:t>，</w:t>
            </w:r>
            <w:r w:rsidRPr="004C79C7">
              <w:rPr>
                <w:rFonts w:eastAsia="仿宋_GB2312"/>
                <w:szCs w:val="21"/>
              </w:rPr>
              <w:t xml:space="preserve">Z </w:t>
            </w:r>
            <w:r w:rsidRPr="004C79C7">
              <w:rPr>
                <w:rFonts w:eastAsia="仿宋_GB2312"/>
                <w:szCs w:val="21"/>
              </w:rPr>
              <w:t>轴</w:t>
            </w:r>
            <w:r w:rsidRPr="004C79C7">
              <w:rPr>
                <w:rFonts w:eastAsia="仿宋_GB2312"/>
                <w:szCs w:val="21"/>
              </w:rPr>
              <w:t>≥350mm</w:t>
            </w:r>
            <w:r w:rsidRPr="004C79C7">
              <w:rPr>
                <w:rFonts w:eastAsia="仿宋_GB2312"/>
                <w:szCs w:val="21"/>
              </w:rPr>
              <w:t>；分度定位精度</w:t>
            </w:r>
            <w:r w:rsidRPr="004C79C7">
              <w:rPr>
                <w:rFonts w:eastAsia="仿宋_GB2312"/>
                <w:szCs w:val="21"/>
              </w:rPr>
              <w:t>≤0.001°</w:t>
            </w:r>
            <w:r w:rsidRPr="004C79C7">
              <w:rPr>
                <w:rFonts w:eastAsia="仿宋_GB2312"/>
                <w:szCs w:val="21"/>
              </w:rPr>
              <w:t>；圆度</w:t>
            </w:r>
            <w:r w:rsidRPr="004C79C7">
              <w:rPr>
                <w:rFonts w:eastAsia="仿宋_GB2312"/>
                <w:szCs w:val="21"/>
              </w:rPr>
              <w:t>≤0.005mm</w:t>
            </w:r>
            <w:r w:rsidRPr="004C79C7">
              <w:rPr>
                <w:rFonts w:eastAsia="仿宋_GB2312"/>
                <w:szCs w:val="21"/>
              </w:rPr>
              <w:t>；表面粗糙度＜</w:t>
            </w:r>
            <w:r w:rsidRPr="004C79C7">
              <w:rPr>
                <w:rFonts w:eastAsia="仿宋_GB2312"/>
                <w:szCs w:val="21"/>
              </w:rPr>
              <w:t>Ra0.4μm</w:t>
            </w:r>
            <w:r w:rsidRPr="004C79C7">
              <w:rPr>
                <w:rFonts w:eastAsia="仿宋_GB2312"/>
                <w:szCs w:val="21"/>
              </w:rPr>
              <w:t>；齿廓总偏差＜</w:t>
            </w:r>
            <w:r w:rsidRPr="004C79C7">
              <w:rPr>
                <w:rFonts w:eastAsia="仿宋_GB2312"/>
                <w:szCs w:val="21"/>
              </w:rPr>
              <w:t>0.005mm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2.2.2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超高功率多模块连续光纤激光器</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输出功率</w:t>
            </w:r>
            <w:r w:rsidRPr="004C79C7">
              <w:rPr>
                <w:rFonts w:eastAsia="仿宋_GB2312"/>
                <w:szCs w:val="21"/>
              </w:rPr>
              <w:t>≥28kW</w:t>
            </w:r>
            <w:r w:rsidRPr="004C79C7">
              <w:rPr>
                <w:rFonts w:eastAsia="仿宋_GB2312"/>
                <w:szCs w:val="21"/>
              </w:rPr>
              <w:t>；光束质量</w:t>
            </w:r>
            <w:r w:rsidRPr="004C79C7">
              <w:rPr>
                <w:rFonts w:eastAsia="仿宋_GB2312"/>
                <w:szCs w:val="21"/>
              </w:rPr>
              <w:t>BPP</w:t>
            </w:r>
            <w:r w:rsidRPr="004C79C7">
              <w:rPr>
                <w:rFonts w:eastAsia="仿宋_GB2312"/>
                <w:szCs w:val="21"/>
              </w:rPr>
              <w:t>＜</w:t>
            </w:r>
            <w:r w:rsidRPr="004C79C7">
              <w:rPr>
                <w:rFonts w:eastAsia="仿宋_GB2312"/>
                <w:szCs w:val="21"/>
              </w:rPr>
              <w:t>8mm-mrad</w:t>
            </w:r>
            <w:r w:rsidRPr="004C79C7">
              <w:rPr>
                <w:rFonts w:eastAsia="仿宋_GB2312"/>
                <w:szCs w:val="21"/>
              </w:rPr>
              <w:t>；波长</w:t>
            </w:r>
            <w:r w:rsidRPr="004C79C7">
              <w:rPr>
                <w:rFonts w:eastAsia="仿宋_GB2312"/>
                <w:szCs w:val="21"/>
              </w:rPr>
              <w:t>≤(</w:t>
            </w:r>
            <w:r w:rsidRPr="004C79C7">
              <w:rPr>
                <w:rFonts w:eastAsia="仿宋_GB2312" w:hint="eastAsia"/>
                <w:szCs w:val="21"/>
              </w:rPr>
              <w:t xml:space="preserve">1080 </w:t>
            </w:r>
            <w:r w:rsidRPr="004C79C7">
              <w:rPr>
                <w:rFonts w:eastAsia="仿宋_GB2312"/>
                <w:szCs w:val="21"/>
              </w:rPr>
              <w:t>±10)nm</w:t>
            </w:r>
            <w:r w:rsidRPr="004C79C7">
              <w:rPr>
                <w:rFonts w:eastAsia="仿宋_GB2312"/>
                <w:szCs w:val="21"/>
              </w:rPr>
              <w:t>；故障率</w:t>
            </w:r>
            <w:r w:rsidRPr="004C79C7">
              <w:rPr>
                <w:rFonts w:eastAsia="仿宋_GB2312"/>
                <w:szCs w:val="21"/>
              </w:rPr>
              <w:t>≤±2.0%</w:t>
            </w:r>
            <w:r w:rsidRPr="004C79C7">
              <w:rPr>
                <w:rFonts w:eastAsia="仿宋_GB2312"/>
                <w:szCs w:val="21"/>
              </w:rPr>
              <w:t>；单模块功率</w:t>
            </w:r>
            <w:r w:rsidRPr="004C79C7">
              <w:rPr>
                <w:rFonts w:eastAsia="仿宋_GB2312"/>
                <w:szCs w:val="21"/>
              </w:rPr>
              <w:t>≥4.5kW</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2.2.3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数控蜗杆砂轮磨齿机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联动轴数</w:t>
            </w:r>
            <w:r w:rsidRPr="004C79C7">
              <w:rPr>
                <w:rFonts w:eastAsia="仿宋_GB2312"/>
                <w:szCs w:val="21"/>
              </w:rPr>
              <w:t>≥5</w:t>
            </w:r>
            <w:r w:rsidRPr="004C79C7">
              <w:rPr>
                <w:rFonts w:eastAsia="仿宋_GB2312"/>
                <w:szCs w:val="21"/>
              </w:rPr>
              <w:t>；表面粗糙度</w:t>
            </w:r>
            <w:r w:rsidRPr="004C79C7">
              <w:rPr>
                <w:rFonts w:eastAsia="仿宋_GB2312"/>
                <w:szCs w:val="21"/>
              </w:rPr>
              <w:t>≤Ra0.6μm</w:t>
            </w:r>
            <w:r w:rsidRPr="004C79C7">
              <w:rPr>
                <w:rFonts w:eastAsia="仿宋_GB2312"/>
                <w:szCs w:val="21"/>
              </w:rPr>
              <w:t>；工件尺寸精度</w:t>
            </w:r>
            <w:r w:rsidRPr="004C79C7">
              <w:rPr>
                <w:rFonts w:eastAsia="仿宋_GB2312"/>
                <w:szCs w:val="21"/>
              </w:rPr>
              <w:t>≤0.005mm</w:t>
            </w:r>
            <w:r w:rsidRPr="004C79C7">
              <w:rPr>
                <w:rFonts w:eastAsia="仿宋_GB2312"/>
                <w:szCs w:val="21"/>
              </w:rPr>
              <w:t>；加工速度</w:t>
            </w:r>
            <w:r w:rsidRPr="004C79C7">
              <w:rPr>
                <w:rFonts w:eastAsia="仿宋_GB2312"/>
                <w:szCs w:val="21"/>
              </w:rPr>
              <w:t xml:space="preserve">≤7.min/pcs(40mm </w:t>
            </w:r>
            <w:r w:rsidRPr="004C79C7">
              <w:rPr>
                <w:rFonts w:eastAsia="仿宋_GB2312"/>
                <w:szCs w:val="21"/>
              </w:rPr>
              <w:t>零件</w:t>
            </w:r>
            <w:r w:rsidRPr="004C79C7">
              <w:rPr>
                <w:rFonts w:eastAsia="仿宋_GB2312"/>
                <w:szCs w:val="21"/>
              </w:rPr>
              <w:t>)</w:t>
            </w:r>
            <w:r w:rsidRPr="004C79C7">
              <w:rPr>
                <w:rFonts w:eastAsia="仿宋_GB2312"/>
                <w:szCs w:val="21"/>
              </w:rPr>
              <w:t>；加工齿轮精度等级不低于</w:t>
            </w:r>
            <w:r w:rsidRPr="004C79C7">
              <w:rPr>
                <w:rFonts w:eastAsia="仿宋_GB2312"/>
                <w:szCs w:val="21"/>
              </w:rPr>
              <w:t xml:space="preserve">5 </w:t>
            </w:r>
            <w:r w:rsidRPr="004C79C7">
              <w:rPr>
                <w:rFonts w:eastAsia="仿宋_GB2312"/>
                <w:szCs w:val="21"/>
              </w:rPr>
              <w:t>级</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2.2.4</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proofErr w:type="gramStart"/>
            <w:r w:rsidRPr="004C79C7">
              <w:rPr>
                <w:rFonts w:eastAsia="仿宋_GB2312"/>
                <w:szCs w:val="21"/>
              </w:rPr>
              <w:t>数控五轴轮胎</w:t>
            </w:r>
            <w:proofErr w:type="gramEnd"/>
            <w:r w:rsidRPr="004C79C7">
              <w:rPr>
                <w:rFonts w:eastAsia="仿宋_GB2312"/>
                <w:szCs w:val="21"/>
              </w:rPr>
              <w:t>模具枪钻机床</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联动轴数</w:t>
            </w:r>
            <w:r w:rsidRPr="004C79C7">
              <w:rPr>
                <w:rFonts w:eastAsia="仿宋_GB2312"/>
                <w:szCs w:val="21"/>
              </w:rPr>
              <w:t xml:space="preserve">≥ 5 </w:t>
            </w:r>
            <w:r w:rsidRPr="004C79C7">
              <w:rPr>
                <w:rFonts w:eastAsia="仿宋_GB2312"/>
                <w:szCs w:val="21"/>
              </w:rPr>
              <w:t>；</w:t>
            </w:r>
            <w:r w:rsidRPr="004C79C7">
              <w:rPr>
                <w:rFonts w:eastAsia="仿宋_GB2312"/>
                <w:szCs w:val="21"/>
              </w:rPr>
              <w:t xml:space="preserve"> </w:t>
            </w:r>
            <w:r w:rsidRPr="004C79C7">
              <w:rPr>
                <w:rFonts w:eastAsia="仿宋_GB2312"/>
                <w:szCs w:val="21"/>
              </w:rPr>
              <w:t>最大工件直径</w:t>
            </w:r>
            <w:r w:rsidRPr="004C79C7">
              <w:rPr>
                <w:rFonts w:eastAsia="仿宋_GB2312"/>
                <w:szCs w:val="21"/>
              </w:rPr>
              <w:t>≥ 1</w:t>
            </w:r>
            <w:r w:rsidRPr="004C79C7">
              <w:rPr>
                <w:rFonts w:eastAsia="仿宋_GB2312" w:hint="eastAsia"/>
                <w:szCs w:val="21"/>
              </w:rPr>
              <w:t>0</w:t>
            </w:r>
            <w:r w:rsidRPr="004C79C7">
              <w:rPr>
                <w:rFonts w:eastAsia="仿宋_GB2312"/>
                <w:szCs w:val="21"/>
              </w:rPr>
              <w:t xml:space="preserve">00mm </w:t>
            </w:r>
            <w:r w:rsidRPr="004C79C7">
              <w:rPr>
                <w:rFonts w:eastAsia="仿宋_GB2312"/>
                <w:szCs w:val="21"/>
              </w:rPr>
              <w:t>；</w:t>
            </w:r>
            <w:r w:rsidRPr="004C79C7">
              <w:rPr>
                <w:rFonts w:eastAsia="仿宋_GB2312"/>
                <w:szCs w:val="21"/>
              </w:rPr>
              <w:t xml:space="preserve"> </w:t>
            </w:r>
            <w:r w:rsidRPr="004C79C7">
              <w:rPr>
                <w:rFonts w:eastAsia="仿宋_GB2312"/>
                <w:szCs w:val="21"/>
              </w:rPr>
              <w:t>主轴快速进</w:t>
            </w:r>
            <w:proofErr w:type="gramStart"/>
            <w:r w:rsidRPr="004C79C7">
              <w:rPr>
                <w:rFonts w:eastAsia="仿宋_GB2312"/>
                <w:szCs w:val="21"/>
              </w:rPr>
              <w:t>给速度</w:t>
            </w:r>
            <w:proofErr w:type="gramEnd"/>
            <w:r w:rsidRPr="004C79C7">
              <w:rPr>
                <w:rFonts w:eastAsia="仿宋_GB2312"/>
                <w:szCs w:val="21"/>
              </w:rPr>
              <w:t>≥1400mm/min</w:t>
            </w:r>
            <w:r w:rsidRPr="004C79C7">
              <w:rPr>
                <w:rFonts w:eastAsia="仿宋_GB2312"/>
                <w:szCs w:val="21"/>
              </w:rPr>
              <w:t>；定位精度</w:t>
            </w:r>
            <w:r w:rsidRPr="004C79C7">
              <w:rPr>
                <w:rFonts w:eastAsia="仿宋_GB2312"/>
                <w:szCs w:val="21"/>
              </w:rPr>
              <w:t>≤0.004mm</w:t>
            </w:r>
            <w:r w:rsidRPr="004C79C7">
              <w:rPr>
                <w:rFonts w:eastAsia="仿宋_GB2312"/>
                <w:szCs w:val="21"/>
              </w:rPr>
              <w:t>；重复定位精度</w:t>
            </w:r>
            <w:r w:rsidRPr="004C79C7">
              <w:rPr>
                <w:rFonts w:eastAsia="仿宋_GB2312"/>
                <w:szCs w:val="21"/>
              </w:rPr>
              <w:t>≤0.003mm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2.2.5</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proofErr w:type="gramStart"/>
            <w:r w:rsidRPr="004C79C7">
              <w:rPr>
                <w:rFonts w:eastAsia="仿宋_GB2312"/>
                <w:szCs w:val="21"/>
              </w:rPr>
              <w:t>六轴卧式镗铣</w:t>
            </w:r>
            <w:proofErr w:type="gramEnd"/>
            <w:r w:rsidRPr="004C79C7">
              <w:rPr>
                <w:rFonts w:eastAsia="仿宋_GB2312"/>
                <w:szCs w:val="21"/>
              </w:rPr>
              <w:t>加工中心</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 xml:space="preserve">X/Y/Z </w:t>
            </w:r>
            <w:r w:rsidRPr="004C79C7">
              <w:rPr>
                <w:rFonts w:eastAsia="仿宋_GB2312"/>
                <w:szCs w:val="21"/>
              </w:rPr>
              <w:t>轴行程</w:t>
            </w:r>
            <w:r w:rsidRPr="004C79C7">
              <w:rPr>
                <w:rFonts w:eastAsia="仿宋_GB2312"/>
                <w:szCs w:val="21"/>
              </w:rPr>
              <w:t>≥(3000/2000/1500)mm</w:t>
            </w:r>
            <w:r w:rsidRPr="004C79C7">
              <w:rPr>
                <w:rFonts w:eastAsia="仿宋_GB2312"/>
                <w:szCs w:val="21"/>
              </w:rPr>
              <w:t>；</w:t>
            </w:r>
            <w:proofErr w:type="gramStart"/>
            <w:r w:rsidRPr="004C79C7">
              <w:rPr>
                <w:rFonts w:eastAsia="仿宋_GB2312"/>
                <w:szCs w:val="21"/>
              </w:rPr>
              <w:t>镗</w:t>
            </w:r>
            <w:proofErr w:type="gramEnd"/>
            <w:r w:rsidRPr="004C79C7">
              <w:rPr>
                <w:rFonts w:eastAsia="仿宋_GB2312"/>
                <w:szCs w:val="21"/>
              </w:rPr>
              <w:t>杆直径</w:t>
            </w:r>
            <w:r w:rsidRPr="004C79C7">
              <w:rPr>
                <w:rFonts w:eastAsia="仿宋_GB2312"/>
                <w:szCs w:val="21"/>
              </w:rPr>
              <w:t>≥120mm</w:t>
            </w:r>
            <w:r w:rsidRPr="004C79C7">
              <w:rPr>
                <w:rFonts w:eastAsia="仿宋_GB2312"/>
                <w:szCs w:val="21"/>
              </w:rPr>
              <w:t>；联动轴数</w:t>
            </w:r>
            <w:r w:rsidRPr="004C79C7">
              <w:rPr>
                <w:rFonts w:eastAsia="仿宋_GB2312"/>
                <w:szCs w:val="21"/>
              </w:rPr>
              <w:t>≥4</w:t>
            </w:r>
            <w:r w:rsidRPr="004C79C7">
              <w:rPr>
                <w:rFonts w:eastAsia="仿宋_GB2312"/>
                <w:szCs w:val="21"/>
              </w:rPr>
              <w:t>，</w:t>
            </w:r>
            <w:r w:rsidRPr="004C79C7">
              <w:rPr>
                <w:rFonts w:eastAsia="仿宋_GB2312"/>
                <w:szCs w:val="21"/>
              </w:rPr>
              <w:t xml:space="preserve">X/Y/Z </w:t>
            </w:r>
            <w:r w:rsidRPr="004C79C7">
              <w:rPr>
                <w:rFonts w:eastAsia="仿宋_GB2312"/>
                <w:szCs w:val="21"/>
              </w:rPr>
              <w:t>轴定位精度</w:t>
            </w:r>
            <w:r w:rsidRPr="004C79C7">
              <w:rPr>
                <w:rFonts w:eastAsia="仿宋_GB2312"/>
                <w:szCs w:val="21"/>
              </w:rPr>
              <w:t>≤0.01</w:t>
            </w:r>
            <w:r w:rsidRPr="004C79C7">
              <w:rPr>
                <w:rFonts w:eastAsia="仿宋_GB2312" w:hint="eastAsia"/>
                <w:szCs w:val="21"/>
              </w:rPr>
              <w:t>6</w:t>
            </w:r>
            <w:r w:rsidRPr="004C79C7">
              <w:rPr>
                <w:rFonts w:eastAsia="仿宋_GB2312"/>
                <w:szCs w:val="21"/>
              </w:rPr>
              <w:t>mm/</w:t>
            </w:r>
            <w:r w:rsidRPr="004C79C7">
              <w:rPr>
                <w:rFonts w:eastAsia="仿宋_GB2312"/>
                <w:szCs w:val="21"/>
              </w:rPr>
              <w:t>全行程，旋转轴定位精度</w:t>
            </w:r>
            <w:r w:rsidRPr="004C79C7">
              <w:rPr>
                <w:rFonts w:eastAsia="仿宋_GB2312"/>
                <w:szCs w:val="21"/>
              </w:rPr>
              <w:t>≤7″</w:t>
            </w:r>
            <w:r w:rsidRPr="004C79C7">
              <w:rPr>
                <w:rFonts w:eastAsia="仿宋_GB2312"/>
                <w:szCs w:val="21"/>
              </w:rPr>
              <w:t>；</w:t>
            </w:r>
            <w:r w:rsidRPr="004C79C7">
              <w:rPr>
                <w:rFonts w:eastAsia="仿宋_GB2312"/>
                <w:szCs w:val="21"/>
              </w:rPr>
              <w:t xml:space="preserve">X/Y/Z </w:t>
            </w:r>
            <w:r w:rsidRPr="004C79C7">
              <w:rPr>
                <w:rFonts w:eastAsia="仿宋_GB2312"/>
                <w:szCs w:val="21"/>
              </w:rPr>
              <w:t>轴重复定位精度</w:t>
            </w:r>
            <w:r w:rsidRPr="004C79C7">
              <w:rPr>
                <w:rFonts w:eastAsia="仿宋_GB2312"/>
                <w:szCs w:val="21"/>
              </w:rPr>
              <w:t>≤0.01mm/</w:t>
            </w:r>
            <w:r w:rsidRPr="004C79C7">
              <w:rPr>
                <w:rFonts w:eastAsia="仿宋_GB2312"/>
                <w:szCs w:val="21"/>
              </w:rPr>
              <w:t>全行程，旋转轴重复定位精度</w:t>
            </w:r>
            <w:r w:rsidRPr="004C79C7">
              <w:rPr>
                <w:rFonts w:eastAsia="仿宋_GB2312"/>
                <w:szCs w:val="21"/>
              </w:rPr>
              <w:t>≤3.5″</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2.2.6</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高精度紫外激光器</w:t>
            </w:r>
            <w:proofErr w:type="gramStart"/>
            <w:r w:rsidRPr="004C79C7">
              <w:rPr>
                <w:rFonts w:eastAsia="仿宋_GB2312"/>
                <w:szCs w:val="21"/>
              </w:rPr>
              <w:t>调阻机</w:t>
            </w:r>
            <w:proofErr w:type="gramEnd"/>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θ</w:t>
            </w:r>
            <w:r w:rsidRPr="004C79C7">
              <w:rPr>
                <w:rFonts w:eastAsia="仿宋_GB2312"/>
                <w:szCs w:val="21"/>
              </w:rPr>
              <w:t>角切线偏差</w:t>
            </w:r>
            <w:r w:rsidRPr="004C79C7">
              <w:rPr>
                <w:rFonts w:eastAsia="仿宋_GB2312"/>
                <w:szCs w:val="21"/>
              </w:rPr>
              <w:t>≤10μm</w:t>
            </w:r>
            <w:r w:rsidRPr="004C79C7">
              <w:rPr>
                <w:rFonts w:eastAsia="仿宋_GB2312"/>
                <w:szCs w:val="21"/>
              </w:rPr>
              <w:t>；平台重复定位精度</w:t>
            </w:r>
            <w:r w:rsidRPr="004C79C7">
              <w:rPr>
                <w:rFonts w:eastAsia="仿宋_GB2312"/>
                <w:szCs w:val="21"/>
              </w:rPr>
              <w:t>≤±3.0μm</w:t>
            </w:r>
            <w:r w:rsidRPr="004C79C7">
              <w:rPr>
                <w:rFonts w:eastAsia="仿宋_GB2312"/>
                <w:szCs w:val="21"/>
              </w:rPr>
              <w:t>；切线最小宽度</w:t>
            </w:r>
            <w:r w:rsidRPr="004C79C7">
              <w:rPr>
                <w:rFonts w:eastAsia="仿宋_GB2312"/>
                <w:szCs w:val="21"/>
              </w:rPr>
              <w:t>≤8.0μm</w:t>
            </w:r>
            <w:r w:rsidRPr="004C79C7">
              <w:rPr>
                <w:rFonts w:eastAsia="仿宋_GB2312"/>
                <w:szCs w:val="21"/>
              </w:rPr>
              <w:t>；修阻</w:t>
            </w:r>
            <w:r w:rsidRPr="004C79C7">
              <w:rPr>
                <w:rFonts w:eastAsia="仿宋_GB2312"/>
                <w:szCs w:val="21"/>
              </w:rPr>
              <w:t>SD≤0.3(22Ω</w:t>
            </w:r>
            <w:r w:rsidRPr="004C79C7">
              <w:rPr>
                <w:rFonts w:eastAsia="仿宋_GB2312"/>
                <w:szCs w:val="21"/>
              </w:rPr>
              <w:t>、</w:t>
            </w:r>
            <w:r w:rsidRPr="004C79C7">
              <w:rPr>
                <w:rFonts w:eastAsia="仿宋_GB2312"/>
                <w:szCs w:val="21"/>
              </w:rPr>
              <w:t>1MΩ</w:t>
            </w:r>
            <w:r w:rsidRPr="004C79C7">
              <w:rPr>
                <w:rFonts w:eastAsia="仿宋_GB2312"/>
                <w:szCs w:val="21"/>
              </w:rPr>
              <w:t>，电阻最大允许误差</w:t>
            </w:r>
            <w:r w:rsidRPr="004C79C7">
              <w:rPr>
                <w:rFonts w:eastAsia="仿宋_GB2312"/>
                <w:szCs w:val="21"/>
              </w:rPr>
              <w:t>1.%)</w:t>
            </w:r>
            <w:r w:rsidRPr="004C79C7">
              <w:rPr>
                <w:rFonts w:eastAsia="仿宋_GB2312"/>
                <w:szCs w:val="21"/>
              </w:rPr>
              <w:t>；切线间距误差</w:t>
            </w:r>
            <w:r w:rsidRPr="004C79C7">
              <w:rPr>
                <w:rFonts w:eastAsia="仿宋_GB2312"/>
                <w:szCs w:val="21"/>
              </w:rPr>
              <w:t>≤</w:t>
            </w:r>
            <w:r w:rsidRPr="004C79C7">
              <w:rPr>
                <w:rFonts w:eastAsia="仿宋_GB2312" w:hint="eastAsia"/>
                <w:szCs w:val="21"/>
              </w:rPr>
              <w:t>5</w:t>
            </w:r>
            <w:r w:rsidRPr="004C79C7">
              <w:rPr>
                <w:rFonts w:eastAsia="仿宋_GB2312"/>
                <w:szCs w:val="21"/>
              </w:rPr>
              <w:t>μm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2.2.7</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家具柔性数控钻孔生产线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最小加工尺寸</w:t>
            </w:r>
            <w:r w:rsidRPr="004C79C7">
              <w:rPr>
                <w:rFonts w:eastAsia="仿宋_GB2312"/>
                <w:szCs w:val="21"/>
              </w:rPr>
              <w:t>≤(250×80×10) mm</w:t>
            </w:r>
            <w:r w:rsidRPr="004C79C7">
              <w:rPr>
                <w:rFonts w:eastAsia="仿宋_GB2312"/>
                <w:szCs w:val="21"/>
              </w:rPr>
              <w:t>；最大加工速度</w:t>
            </w:r>
            <w:r w:rsidRPr="004C79C7">
              <w:rPr>
                <w:rFonts w:eastAsia="仿宋_GB2312"/>
                <w:szCs w:val="21"/>
              </w:rPr>
              <w:t>≥(130×75×30)m/min</w:t>
            </w:r>
            <w:r w:rsidRPr="004C79C7">
              <w:rPr>
                <w:rFonts w:eastAsia="仿宋_GB2312"/>
                <w:szCs w:val="21"/>
              </w:rPr>
              <w:t>；输送速度</w:t>
            </w:r>
            <w:r w:rsidRPr="004C79C7">
              <w:rPr>
                <w:rFonts w:eastAsia="仿宋_GB2312"/>
                <w:szCs w:val="21"/>
              </w:rPr>
              <w:t>≥28m/min</w:t>
            </w:r>
            <w:r w:rsidRPr="004C79C7">
              <w:rPr>
                <w:rFonts w:eastAsia="仿宋_GB2312"/>
                <w:szCs w:val="21"/>
              </w:rPr>
              <w:t>；加工尺寸误差</w:t>
            </w:r>
            <w:r w:rsidRPr="004C79C7">
              <w:rPr>
                <w:rFonts w:eastAsia="仿宋_GB2312"/>
                <w:szCs w:val="21"/>
              </w:rPr>
              <w:t>≤±0.2mm</w:t>
            </w:r>
            <w:r w:rsidRPr="004C79C7">
              <w:rPr>
                <w:rFonts w:eastAsia="仿宋_GB2312"/>
                <w:szCs w:val="21"/>
              </w:rPr>
              <w:t>；加工速度</w:t>
            </w:r>
            <w:r w:rsidRPr="004C79C7">
              <w:rPr>
                <w:rFonts w:eastAsia="仿宋_GB2312"/>
                <w:szCs w:val="21"/>
              </w:rPr>
              <w:t>≥120pcs/h</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2.2.8</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 xml:space="preserve">IGBT </w:t>
            </w:r>
            <w:r w:rsidRPr="004C79C7">
              <w:rPr>
                <w:rFonts w:eastAsia="仿宋_GB2312"/>
                <w:szCs w:val="21"/>
              </w:rPr>
              <w:t>超声波焊机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超声波频率：</w:t>
            </w:r>
            <w:r w:rsidRPr="004C79C7">
              <w:rPr>
                <w:rFonts w:eastAsia="仿宋_GB2312"/>
                <w:szCs w:val="21"/>
              </w:rPr>
              <w:t>20kHz±550Hz</w:t>
            </w:r>
            <w:r w:rsidRPr="004C79C7">
              <w:rPr>
                <w:rFonts w:eastAsia="仿宋_GB2312"/>
                <w:szCs w:val="21"/>
              </w:rPr>
              <w:t>；功率</w:t>
            </w:r>
            <w:r w:rsidRPr="004C79C7">
              <w:rPr>
                <w:rFonts w:eastAsia="仿宋_GB2312"/>
                <w:szCs w:val="21"/>
              </w:rPr>
              <w:t>≥4kW</w:t>
            </w:r>
            <w:r w:rsidRPr="004C79C7">
              <w:rPr>
                <w:rFonts w:eastAsia="仿宋_GB2312"/>
                <w:szCs w:val="21"/>
              </w:rPr>
              <w:t>；效率</w:t>
            </w:r>
            <w:r w:rsidRPr="004C79C7">
              <w:rPr>
                <w:rFonts w:eastAsia="仿宋_GB2312"/>
                <w:szCs w:val="21"/>
              </w:rPr>
              <w:t>≥</w:t>
            </w:r>
            <w:r w:rsidRPr="004C79C7">
              <w:rPr>
                <w:rFonts w:eastAsia="仿宋_GB2312" w:hint="eastAsia"/>
                <w:szCs w:val="21"/>
              </w:rPr>
              <w:t>10</w:t>
            </w:r>
            <w:r w:rsidRPr="004C79C7">
              <w:rPr>
                <w:rFonts w:eastAsia="仿宋_GB2312"/>
                <w:szCs w:val="21"/>
              </w:rPr>
              <w:t>P/min</w:t>
            </w:r>
            <w:r w:rsidRPr="004C79C7">
              <w:rPr>
                <w:rFonts w:eastAsia="仿宋_GB2312"/>
                <w:szCs w:val="21"/>
              </w:rPr>
              <w:t>；最大运动速度</w:t>
            </w:r>
            <w:r w:rsidRPr="004C79C7">
              <w:rPr>
                <w:rFonts w:eastAsia="仿宋_GB2312"/>
                <w:szCs w:val="21"/>
              </w:rPr>
              <w:t>≥15m/min</w:t>
            </w:r>
            <w:r w:rsidRPr="004C79C7">
              <w:rPr>
                <w:rFonts w:eastAsia="仿宋_GB2312"/>
                <w:szCs w:val="21"/>
              </w:rPr>
              <w:t>；重复定位精度</w:t>
            </w:r>
            <w:r w:rsidRPr="004C79C7">
              <w:rPr>
                <w:rFonts w:eastAsia="仿宋_GB2312"/>
                <w:szCs w:val="21"/>
              </w:rPr>
              <w:t>≤0.02mmIGBT(Insulated Gate Bipolar Transistor)</w:t>
            </w:r>
            <w:r w:rsidRPr="004C79C7">
              <w:rPr>
                <w:rFonts w:eastAsia="仿宋_GB2312"/>
                <w:szCs w:val="21"/>
              </w:rPr>
              <w:t>：</w:t>
            </w:r>
            <w:proofErr w:type="gramStart"/>
            <w:r w:rsidRPr="004C79C7">
              <w:rPr>
                <w:rFonts w:eastAsia="仿宋_GB2312"/>
                <w:szCs w:val="21"/>
              </w:rPr>
              <w:t>绝缘栅双极型</w:t>
            </w:r>
            <w:proofErr w:type="gramEnd"/>
            <w:r w:rsidRPr="004C79C7">
              <w:rPr>
                <w:rFonts w:eastAsia="仿宋_GB2312"/>
                <w:szCs w:val="21"/>
              </w:rPr>
              <w:t>晶体管</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2.2.9</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自动造型机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砂型尺寸</w:t>
            </w:r>
            <w:r w:rsidRPr="004C79C7">
              <w:rPr>
                <w:rFonts w:eastAsia="仿宋_GB2312"/>
                <w:szCs w:val="21"/>
              </w:rPr>
              <w:t xml:space="preserve">≥(700×600)mm </w:t>
            </w:r>
            <w:r w:rsidRPr="004C79C7">
              <w:rPr>
                <w:rFonts w:eastAsia="仿宋_GB2312"/>
                <w:szCs w:val="21"/>
              </w:rPr>
              <w:t>；造型速度</w:t>
            </w:r>
            <w:r w:rsidRPr="004C79C7">
              <w:rPr>
                <w:rFonts w:eastAsia="仿宋_GB2312"/>
                <w:szCs w:val="21"/>
              </w:rPr>
              <w:t>≥2</w:t>
            </w:r>
            <w:r w:rsidRPr="004C79C7">
              <w:rPr>
                <w:rFonts w:eastAsia="仿宋_GB2312" w:hint="eastAsia"/>
                <w:szCs w:val="21"/>
              </w:rPr>
              <w:t>5</w:t>
            </w:r>
            <w:r w:rsidRPr="004C79C7">
              <w:rPr>
                <w:rFonts w:eastAsia="仿宋_GB2312"/>
                <w:szCs w:val="21"/>
              </w:rPr>
              <w:t>s/mold(</w:t>
            </w:r>
            <w:r w:rsidRPr="004C79C7">
              <w:rPr>
                <w:rFonts w:eastAsia="仿宋_GB2312"/>
                <w:szCs w:val="21"/>
              </w:rPr>
              <w:t>不</w:t>
            </w:r>
            <w:proofErr w:type="gramStart"/>
            <w:r w:rsidRPr="004C79C7">
              <w:rPr>
                <w:rFonts w:eastAsia="仿宋_GB2312"/>
                <w:szCs w:val="21"/>
              </w:rPr>
              <w:t>包含下芯时</w:t>
            </w:r>
            <w:proofErr w:type="gramEnd"/>
            <w:r w:rsidRPr="004C79C7">
              <w:rPr>
                <w:rFonts w:eastAsia="仿宋_GB2312"/>
                <w:szCs w:val="21"/>
              </w:rPr>
              <w:t>)</w:t>
            </w:r>
            <w:r w:rsidRPr="004C79C7">
              <w:rPr>
                <w:rFonts w:eastAsia="仿宋_GB2312"/>
                <w:szCs w:val="21"/>
              </w:rPr>
              <w:t>；造型对位误差</w:t>
            </w:r>
            <w:r w:rsidRPr="004C79C7">
              <w:rPr>
                <w:rFonts w:eastAsia="仿宋_GB2312"/>
                <w:szCs w:val="21"/>
              </w:rPr>
              <w:t>≤±0.2mm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b/>
                <w:szCs w:val="21"/>
              </w:rPr>
            </w:pPr>
            <w:r w:rsidRPr="004C79C7">
              <w:rPr>
                <w:rFonts w:eastAsia="仿宋_GB2312"/>
                <w:b/>
                <w:szCs w:val="21"/>
              </w:rPr>
              <w:t>2.3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b/>
                <w:szCs w:val="21"/>
              </w:rPr>
            </w:pPr>
            <w:r w:rsidRPr="004C79C7">
              <w:rPr>
                <w:rFonts w:eastAsia="仿宋_GB2312"/>
                <w:b/>
                <w:szCs w:val="21"/>
              </w:rPr>
              <w:t>有色金属及冶金专用设备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szCs w:val="21"/>
              </w:rPr>
            </w:pPr>
            <w:r w:rsidRPr="004C79C7">
              <w:rPr>
                <w:rFonts w:eastAsia="仿宋_GB2312"/>
                <w:szCs w:val="21"/>
              </w:rPr>
              <w:t>2.3.1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立式铝型材喷涂设备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喷涂工件最大尺寸</w:t>
            </w:r>
            <w:r w:rsidRPr="004C79C7">
              <w:rPr>
                <w:rFonts w:eastAsia="仿宋_GB2312"/>
                <w:szCs w:val="21"/>
              </w:rPr>
              <w:t>≥(100×200×7500(</w:t>
            </w:r>
            <w:r w:rsidRPr="004C79C7">
              <w:rPr>
                <w:rFonts w:eastAsia="仿宋_GB2312"/>
                <w:szCs w:val="21"/>
              </w:rPr>
              <w:t>长度</w:t>
            </w:r>
            <w:r w:rsidRPr="004C79C7">
              <w:rPr>
                <w:rFonts w:eastAsia="仿宋_GB2312"/>
                <w:szCs w:val="21"/>
              </w:rPr>
              <w:t>))mm</w:t>
            </w:r>
            <w:r w:rsidRPr="004C79C7">
              <w:rPr>
                <w:rFonts w:eastAsia="仿宋_GB2312"/>
                <w:szCs w:val="21"/>
              </w:rPr>
              <w:t>；喷涂速度</w:t>
            </w:r>
            <w:r w:rsidRPr="004C79C7">
              <w:rPr>
                <w:rFonts w:eastAsia="仿宋_GB2312"/>
                <w:szCs w:val="21"/>
              </w:rPr>
              <w:t>≥1500pcs/h</w:t>
            </w:r>
            <w:r w:rsidRPr="004C79C7">
              <w:rPr>
                <w:rFonts w:eastAsia="仿宋_GB2312"/>
                <w:szCs w:val="21"/>
              </w:rPr>
              <w:t>（标准铝型材）；喷房风机功率</w:t>
            </w:r>
            <w:r w:rsidRPr="004C79C7">
              <w:rPr>
                <w:rFonts w:eastAsia="仿宋_GB2312"/>
                <w:szCs w:val="21"/>
              </w:rPr>
              <w:t>≤45kW</w:t>
            </w:r>
            <w:r w:rsidRPr="004C79C7">
              <w:rPr>
                <w:rFonts w:eastAsia="仿宋_GB2312"/>
                <w:szCs w:val="21"/>
              </w:rPr>
              <w:t>；粉末换色时间</w:t>
            </w:r>
            <w:r w:rsidRPr="004C79C7">
              <w:rPr>
                <w:rFonts w:eastAsia="仿宋_GB2312"/>
                <w:szCs w:val="21"/>
              </w:rPr>
              <w:t>≤15min</w:t>
            </w:r>
            <w:r w:rsidRPr="004C79C7">
              <w:rPr>
                <w:rFonts w:eastAsia="仿宋_GB2312"/>
                <w:szCs w:val="21"/>
              </w:rPr>
              <w:t>；粉末单次分离效率</w:t>
            </w:r>
            <w:r w:rsidRPr="004C79C7">
              <w:rPr>
                <w:rFonts w:eastAsia="仿宋_GB2312"/>
                <w:szCs w:val="21"/>
              </w:rPr>
              <w:t>≥98%</w:t>
            </w:r>
          </w:p>
        </w:tc>
        <w:tc>
          <w:tcPr>
            <w:tcW w:w="1701" w:type="dxa"/>
            <w:tcBorders>
              <w:top w:val="single" w:sz="4" w:space="0" w:color="000000"/>
              <w:left w:val="single" w:sz="4" w:space="0" w:color="auto"/>
              <w:bottom w:val="single" w:sz="4" w:space="0" w:color="000000"/>
              <w:right w:val="single" w:sz="4" w:space="0" w:color="000000"/>
            </w:tcBorders>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2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2.3.2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铝合金液压铸造机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单次铸造圆</w:t>
            </w:r>
            <w:proofErr w:type="gramStart"/>
            <w:r w:rsidRPr="004C79C7">
              <w:rPr>
                <w:rFonts w:eastAsia="仿宋_GB2312"/>
                <w:szCs w:val="21"/>
              </w:rPr>
              <w:t>锭最大</w:t>
            </w:r>
            <w:proofErr w:type="gramEnd"/>
            <w:r w:rsidRPr="004C79C7">
              <w:rPr>
                <w:rFonts w:eastAsia="仿宋_GB2312"/>
                <w:szCs w:val="21"/>
              </w:rPr>
              <w:t>重量</w:t>
            </w:r>
            <w:r w:rsidRPr="004C79C7">
              <w:rPr>
                <w:rFonts w:eastAsia="仿宋_GB2312"/>
                <w:szCs w:val="21"/>
              </w:rPr>
              <w:t>≥30t</w:t>
            </w:r>
            <w:r w:rsidRPr="004C79C7">
              <w:rPr>
                <w:rFonts w:eastAsia="仿宋_GB2312"/>
                <w:szCs w:val="21"/>
              </w:rPr>
              <w:t>；铸造圆</w:t>
            </w:r>
            <w:proofErr w:type="gramStart"/>
            <w:r w:rsidRPr="004C79C7">
              <w:rPr>
                <w:rFonts w:eastAsia="仿宋_GB2312"/>
                <w:szCs w:val="21"/>
              </w:rPr>
              <w:t>锭最大</w:t>
            </w:r>
            <w:proofErr w:type="gramEnd"/>
            <w:r w:rsidRPr="004C79C7">
              <w:rPr>
                <w:rFonts w:eastAsia="仿宋_GB2312"/>
                <w:szCs w:val="21"/>
              </w:rPr>
              <w:t>直径</w:t>
            </w:r>
            <w:r w:rsidRPr="004C79C7">
              <w:rPr>
                <w:rFonts w:eastAsia="仿宋_GB2312"/>
                <w:szCs w:val="21"/>
              </w:rPr>
              <w:t>≥280mm</w:t>
            </w:r>
            <w:r w:rsidRPr="004C79C7">
              <w:rPr>
                <w:rFonts w:eastAsia="仿宋_GB2312"/>
                <w:szCs w:val="21"/>
              </w:rPr>
              <w:t>；铸造圆锭最大长度</w:t>
            </w:r>
            <w:r w:rsidRPr="004C79C7">
              <w:rPr>
                <w:rFonts w:eastAsia="仿宋_GB2312"/>
                <w:szCs w:val="21"/>
              </w:rPr>
              <w:t>≥7200mm</w:t>
            </w:r>
            <w:r w:rsidRPr="004C79C7">
              <w:rPr>
                <w:rFonts w:eastAsia="仿宋_GB2312"/>
                <w:szCs w:val="21"/>
              </w:rPr>
              <w:t>；最大铸造速度</w:t>
            </w:r>
            <w:r w:rsidRPr="004C79C7">
              <w:rPr>
                <w:rFonts w:eastAsia="仿宋_GB2312"/>
                <w:szCs w:val="21"/>
              </w:rPr>
              <w:t>≥</w:t>
            </w:r>
            <w:r w:rsidRPr="004C79C7">
              <w:rPr>
                <w:rFonts w:eastAsia="仿宋_GB2312" w:hint="eastAsia"/>
                <w:szCs w:val="21"/>
              </w:rPr>
              <w:t>28</w:t>
            </w:r>
            <w:r w:rsidRPr="004C79C7">
              <w:rPr>
                <w:rFonts w:eastAsia="仿宋_GB2312"/>
                <w:szCs w:val="21"/>
              </w:rPr>
              <w:t>0mm/min</w:t>
            </w:r>
            <w:r w:rsidRPr="004C79C7">
              <w:rPr>
                <w:rFonts w:eastAsia="仿宋_GB2312"/>
                <w:szCs w:val="21"/>
              </w:rPr>
              <w:t>；铸锭直径误差</w:t>
            </w:r>
            <w:r w:rsidRPr="004C79C7">
              <w:rPr>
                <w:rFonts w:eastAsia="仿宋_GB2312"/>
                <w:szCs w:val="21"/>
              </w:rPr>
              <w:t>≤±0.2mm</w:t>
            </w:r>
          </w:p>
        </w:tc>
        <w:tc>
          <w:tcPr>
            <w:tcW w:w="1701" w:type="dxa"/>
            <w:tcBorders>
              <w:top w:val="single" w:sz="4" w:space="0" w:color="000000"/>
              <w:left w:val="single" w:sz="4" w:space="0" w:color="auto"/>
              <w:bottom w:val="single" w:sz="4" w:space="0" w:color="000000"/>
              <w:right w:val="single" w:sz="4" w:space="0" w:color="000000"/>
            </w:tcBorders>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2.3.3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智能化铝合金圆锭加工包装生产线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加工包装处理速度</w:t>
            </w:r>
            <w:r w:rsidRPr="004C79C7">
              <w:rPr>
                <w:rFonts w:eastAsia="仿宋_GB2312"/>
                <w:szCs w:val="21"/>
              </w:rPr>
              <w:t>≥28t/h</w:t>
            </w:r>
            <w:r w:rsidRPr="004C79C7">
              <w:rPr>
                <w:rFonts w:eastAsia="仿宋_GB2312"/>
                <w:szCs w:val="21"/>
              </w:rPr>
              <w:t>；适应最大圆锭直径</w:t>
            </w:r>
            <w:r w:rsidRPr="004C79C7">
              <w:rPr>
                <w:rFonts w:eastAsia="仿宋_GB2312"/>
                <w:szCs w:val="21"/>
              </w:rPr>
              <w:t>≥380mm</w:t>
            </w:r>
            <w:r w:rsidRPr="004C79C7">
              <w:rPr>
                <w:rFonts w:eastAsia="仿宋_GB2312"/>
                <w:szCs w:val="21"/>
              </w:rPr>
              <w:t>；适应最大圆锭长度</w:t>
            </w:r>
            <w:r w:rsidRPr="004C79C7">
              <w:rPr>
                <w:rFonts w:eastAsia="仿宋_GB2312"/>
                <w:szCs w:val="21"/>
              </w:rPr>
              <w:t>≥6500mm</w:t>
            </w:r>
            <w:r w:rsidRPr="004C79C7">
              <w:rPr>
                <w:rFonts w:eastAsia="仿宋_GB2312"/>
                <w:szCs w:val="21"/>
              </w:rPr>
              <w:t>；机械手提升最大重量</w:t>
            </w:r>
            <w:r w:rsidRPr="004C79C7">
              <w:rPr>
                <w:rFonts w:eastAsia="仿宋_GB2312"/>
                <w:szCs w:val="21"/>
              </w:rPr>
              <w:t>≥</w:t>
            </w:r>
            <w:r w:rsidRPr="004C79C7">
              <w:rPr>
                <w:rFonts w:eastAsia="仿宋_GB2312" w:hint="eastAsia"/>
                <w:szCs w:val="21"/>
              </w:rPr>
              <w:t>8</w:t>
            </w:r>
            <w:r w:rsidRPr="004C79C7">
              <w:rPr>
                <w:rFonts w:eastAsia="仿宋_GB2312"/>
                <w:szCs w:val="21"/>
              </w:rPr>
              <w:t>t</w:t>
            </w:r>
            <w:r w:rsidRPr="004C79C7">
              <w:rPr>
                <w:rFonts w:eastAsia="仿宋_GB2312"/>
                <w:szCs w:val="21"/>
              </w:rPr>
              <w:t>；铝屑回收压块密度</w:t>
            </w:r>
            <w:r w:rsidRPr="004C79C7">
              <w:rPr>
                <w:rFonts w:eastAsia="仿宋_GB2312"/>
                <w:szCs w:val="21"/>
              </w:rPr>
              <w:t>≥0.7g/cm</w:t>
            </w:r>
            <w:r w:rsidRPr="004C79C7">
              <w:rPr>
                <w:rFonts w:eastAsia="仿宋_GB2312"/>
                <w:szCs w:val="21"/>
                <w:vertAlign w:val="superscript"/>
              </w:rPr>
              <w:t>3</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2.3.4</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内胆深拉伸自动化生产线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生产节拍</w:t>
            </w:r>
            <w:r w:rsidRPr="004C79C7">
              <w:rPr>
                <w:rFonts w:eastAsia="仿宋_GB2312"/>
                <w:szCs w:val="21"/>
              </w:rPr>
              <w:t>≤</w:t>
            </w:r>
            <w:r w:rsidRPr="004C79C7">
              <w:rPr>
                <w:rFonts w:eastAsia="仿宋_GB2312" w:hint="eastAsia"/>
                <w:szCs w:val="21"/>
              </w:rPr>
              <w:t>32</w:t>
            </w:r>
            <w:r w:rsidRPr="004C79C7">
              <w:rPr>
                <w:rFonts w:eastAsia="仿宋_GB2312"/>
                <w:szCs w:val="21"/>
              </w:rPr>
              <w:t>s</w:t>
            </w:r>
            <w:r w:rsidRPr="004C79C7">
              <w:rPr>
                <w:rFonts w:eastAsia="仿宋_GB2312"/>
                <w:szCs w:val="21"/>
              </w:rPr>
              <w:t>；质量损失</w:t>
            </w:r>
            <w:r w:rsidRPr="004C79C7">
              <w:rPr>
                <w:rFonts w:eastAsia="仿宋_GB2312"/>
                <w:szCs w:val="21"/>
              </w:rPr>
              <w:t>≤0.55%</w:t>
            </w:r>
            <w:r w:rsidRPr="004C79C7">
              <w:rPr>
                <w:rFonts w:eastAsia="仿宋_GB2312"/>
                <w:szCs w:val="21"/>
              </w:rPr>
              <w:t>；板料最大尺寸：深拉伸内胆</w:t>
            </w:r>
            <w:r w:rsidRPr="004C79C7">
              <w:rPr>
                <w:rFonts w:eastAsia="仿宋_GB2312"/>
                <w:szCs w:val="21"/>
              </w:rPr>
              <w:t>≥(900×2.0) mm/(800×2.0) mm(</w:t>
            </w:r>
            <w:r w:rsidRPr="004C79C7">
              <w:rPr>
                <w:rFonts w:eastAsia="仿宋_GB2312"/>
                <w:szCs w:val="21"/>
              </w:rPr>
              <w:t>热轧板</w:t>
            </w:r>
            <w:r w:rsidRPr="004C79C7">
              <w:rPr>
                <w:rFonts w:eastAsia="仿宋_GB2312"/>
                <w:szCs w:val="21"/>
              </w:rPr>
              <w:t>)</w:t>
            </w:r>
            <w:r w:rsidRPr="004C79C7">
              <w:rPr>
                <w:rFonts w:eastAsia="仿宋_GB2312"/>
                <w:szCs w:val="21"/>
              </w:rPr>
              <w:t>、</w:t>
            </w:r>
            <w:r w:rsidRPr="004C79C7">
              <w:rPr>
                <w:rFonts w:eastAsia="仿宋_GB2312"/>
                <w:szCs w:val="21"/>
              </w:rPr>
              <w:t>(900×1.8)mm/(800×1.8) mm(</w:t>
            </w:r>
            <w:r w:rsidRPr="004C79C7">
              <w:rPr>
                <w:rFonts w:eastAsia="仿宋_GB2312"/>
                <w:szCs w:val="21"/>
              </w:rPr>
              <w:t>冷轧板</w:t>
            </w:r>
            <w:r w:rsidRPr="004C79C7">
              <w:rPr>
                <w:rFonts w:eastAsia="仿宋_GB2312"/>
                <w:szCs w:val="21"/>
              </w:rPr>
              <w:t>)</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lastRenderedPageBreak/>
              <w:t>2.3.5</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铝型材挤压飞锯设备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最大牵引力</w:t>
            </w:r>
            <w:r w:rsidRPr="004C79C7">
              <w:rPr>
                <w:rFonts w:eastAsia="仿宋_GB2312"/>
                <w:szCs w:val="21"/>
              </w:rPr>
              <w:t>≥4500N</w:t>
            </w:r>
            <w:r w:rsidRPr="004C79C7">
              <w:rPr>
                <w:rFonts w:eastAsia="仿宋_GB2312"/>
                <w:szCs w:val="21"/>
              </w:rPr>
              <w:t>；夹钳开口最大尺寸</w:t>
            </w:r>
            <w:r w:rsidRPr="004C79C7">
              <w:rPr>
                <w:rFonts w:eastAsia="仿宋_GB2312"/>
                <w:szCs w:val="21"/>
              </w:rPr>
              <w:t>(</w:t>
            </w:r>
            <w:r w:rsidRPr="004C79C7">
              <w:rPr>
                <w:rFonts w:eastAsia="仿宋_GB2312"/>
                <w:szCs w:val="21"/>
              </w:rPr>
              <w:t>宽</w:t>
            </w:r>
            <w:r w:rsidRPr="004C79C7">
              <w:rPr>
                <w:rFonts w:eastAsia="仿宋_GB2312"/>
                <w:szCs w:val="21"/>
              </w:rPr>
              <w:t>×</w:t>
            </w:r>
            <w:r w:rsidRPr="004C79C7">
              <w:rPr>
                <w:rFonts w:eastAsia="仿宋_GB2312"/>
                <w:szCs w:val="21"/>
              </w:rPr>
              <w:t>高</w:t>
            </w:r>
            <w:r w:rsidRPr="004C79C7">
              <w:rPr>
                <w:rFonts w:eastAsia="仿宋_GB2312"/>
                <w:szCs w:val="21"/>
              </w:rPr>
              <w:t>)≥(580×340) mm</w:t>
            </w:r>
            <w:r w:rsidRPr="004C79C7">
              <w:rPr>
                <w:rFonts w:eastAsia="仿宋_GB2312"/>
                <w:szCs w:val="21"/>
              </w:rPr>
              <w:t>；锯片直径</w:t>
            </w:r>
            <w:r w:rsidRPr="004C79C7">
              <w:rPr>
                <w:rFonts w:eastAsia="仿宋_GB2312"/>
                <w:szCs w:val="21"/>
              </w:rPr>
              <w:t>≥1100mm</w:t>
            </w:r>
            <w:r w:rsidRPr="004C79C7">
              <w:rPr>
                <w:rFonts w:eastAsia="仿宋_GB2312"/>
                <w:szCs w:val="21"/>
              </w:rPr>
              <w:t>；锯</w:t>
            </w:r>
            <w:proofErr w:type="gramStart"/>
            <w:r w:rsidRPr="004C79C7">
              <w:rPr>
                <w:rFonts w:eastAsia="仿宋_GB2312"/>
                <w:szCs w:val="21"/>
              </w:rPr>
              <w:t>切最大</w:t>
            </w:r>
            <w:proofErr w:type="gramEnd"/>
            <w:r w:rsidRPr="004C79C7">
              <w:rPr>
                <w:rFonts w:eastAsia="仿宋_GB2312"/>
                <w:szCs w:val="21"/>
              </w:rPr>
              <w:t>速度</w:t>
            </w:r>
            <w:r w:rsidRPr="004C79C7">
              <w:rPr>
                <w:rFonts w:eastAsia="仿宋_GB2312"/>
                <w:szCs w:val="21"/>
              </w:rPr>
              <w:t>≥</w:t>
            </w:r>
            <w:r w:rsidRPr="004C79C7">
              <w:rPr>
                <w:rFonts w:eastAsia="仿宋_GB2312" w:hint="eastAsia"/>
                <w:szCs w:val="21"/>
              </w:rPr>
              <w:t>55</w:t>
            </w:r>
            <w:r w:rsidRPr="004C79C7">
              <w:rPr>
                <w:rFonts w:eastAsia="仿宋_GB2312"/>
                <w:szCs w:val="21"/>
              </w:rPr>
              <w:t>mm/s</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758"/>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2.3.6</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连续式不锈钢带材退火生产线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最大加热长度</w:t>
            </w:r>
            <w:r w:rsidRPr="004C79C7">
              <w:rPr>
                <w:rFonts w:eastAsia="仿宋_GB2312"/>
                <w:szCs w:val="21"/>
              </w:rPr>
              <w:t>≥2</w:t>
            </w:r>
            <w:r w:rsidRPr="004C79C7">
              <w:rPr>
                <w:rFonts w:eastAsia="仿宋_GB2312" w:hint="eastAsia"/>
                <w:szCs w:val="21"/>
              </w:rPr>
              <w:t>4</w:t>
            </w:r>
            <w:r w:rsidRPr="004C79C7">
              <w:rPr>
                <w:rFonts w:eastAsia="仿宋_GB2312"/>
                <w:szCs w:val="21"/>
              </w:rPr>
              <w:t>m</w:t>
            </w:r>
            <w:r w:rsidRPr="004C79C7">
              <w:rPr>
                <w:rFonts w:eastAsia="仿宋_GB2312"/>
                <w:szCs w:val="21"/>
              </w:rPr>
              <w:t>；最高加热温度</w:t>
            </w:r>
            <w:r w:rsidRPr="004C79C7">
              <w:rPr>
                <w:rFonts w:eastAsia="仿宋_GB2312"/>
                <w:szCs w:val="21"/>
              </w:rPr>
              <w:t>≥11</w:t>
            </w:r>
            <w:r w:rsidRPr="004C79C7">
              <w:rPr>
                <w:rFonts w:eastAsia="仿宋_GB2312" w:hint="eastAsia"/>
                <w:szCs w:val="21"/>
              </w:rPr>
              <w:t>5</w:t>
            </w:r>
            <w:r w:rsidRPr="004C79C7">
              <w:rPr>
                <w:rFonts w:eastAsia="仿宋_GB2312"/>
                <w:szCs w:val="21"/>
              </w:rPr>
              <w:t>0℃</w:t>
            </w:r>
            <w:r w:rsidRPr="004C79C7">
              <w:rPr>
                <w:rFonts w:eastAsia="仿宋_GB2312"/>
                <w:szCs w:val="21"/>
              </w:rPr>
              <w:t>，出口钢带温度</w:t>
            </w:r>
            <w:r w:rsidRPr="004C79C7">
              <w:rPr>
                <w:rFonts w:eastAsia="仿宋_GB2312"/>
                <w:szCs w:val="21"/>
              </w:rPr>
              <w:t>≤50℃</w:t>
            </w:r>
            <w:r w:rsidRPr="004C79C7">
              <w:rPr>
                <w:rFonts w:eastAsia="仿宋_GB2312"/>
                <w:szCs w:val="21"/>
              </w:rPr>
              <w:t>，温度控制精度</w:t>
            </w:r>
            <w:r w:rsidRPr="004C79C7">
              <w:rPr>
                <w:rFonts w:eastAsia="仿宋_GB2312"/>
                <w:szCs w:val="21"/>
              </w:rPr>
              <w:t>≤±10℃</w:t>
            </w:r>
            <w:r w:rsidRPr="004C79C7">
              <w:rPr>
                <w:rFonts w:eastAsia="仿宋_GB2312"/>
                <w:szCs w:val="21"/>
              </w:rPr>
              <w:t>；设备清洗指标：原料带钢残留物总量</w:t>
            </w:r>
            <w:r w:rsidRPr="004C79C7">
              <w:rPr>
                <w:rFonts w:eastAsia="仿宋_GB2312"/>
                <w:szCs w:val="21"/>
              </w:rPr>
              <w:t>(</w:t>
            </w:r>
            <w:r w:rsidRPr="004C79C7">
              <w:rPr>
                <w:rFonts w:eastAsia="仿宋_GB2312"/>
                <w:szCs w:val="21"/>
              </w:rPr>
              <w:t>油、铁粉等</w:t>
            </w:r>
            <w:r w:rsidRPr="004C79C7">
              <w:rPr>
                <w:rFonts w:eastAsia="仿宋_GB2312"/>
                <w:szCs w:val="21"/>
              </w:rPr>
              <w:t>)≤200mg/m</w:t>
            </w:r>
            <w:r w:rsidRPr="004C79C7">
              <w:rPr>
                <w:rFonts w:eastAsia="仿宋_GB2312"/>
                <w:szCs w:val="21"/>
                <w:vertAlign w:val="superscript"/>
              </w:rPr>
              <w:t>2</w:t>
            </w:r>
            <w:r w:rsidRPr="004C79C7">
              <w:rPr>
                <w:rFonts w:eastAsia="仿宋_GB2312"/>
                <w:szCs w:val="21"/>
              </w:rPr>
              <w:t>，清洗后带钢表面残留物总量</w:t>
            </w:r>
            <w:r w:rsidRPr="004C79C7">
              <w:rPr>
                <w:rFonts w:eastAsia="仿宋_GB2312"/>
                <w:szCs w:val="21"/>
              </w:rPr>
              <w:t>(</w:t>
            </w:r>
            <w:r w:rsidRPr="004C79C7">
              <w:rPr>
                <w:rFonts w:eastAsia="仿宋_GB2312"/>
                <w:szCs w:val="21"/>
              </w:rPr>
              <w:t>油、铁粉等</w:t>
            </w:r>
            <w:r w:rsidRPr="004C79C7">
              <w:rPr>
                <w:rFonts w:eastAsia="仿宋_GB2312"/>
                <w:szCs w:val="21"/>
              </w:rPr>
              <w:t>)≤25mg/m</w:t>
            </w:r>
            <w:r w:rsidRPr="004C79C7">
              <w:rPr>
                <w:rFonts w:eastAsia="仿宋_GB2312"/>
                <w:szCs w:val="21"/>
                <w:vertAlign w:val="superscript"/>
              </w:rPr>
              <w:t>2</w:t>
            </w:r>
            <w:r w:rsidRPr="004C79C7">
              <w:rPr>
                <w:rFonts w:eastAsia="仿宋_GB2312"/>
                <w:szCs w:val="21"/>
              </w:rPr>
              <w:t>；适应钢带：最大宽度</w:t>
            </w:r>
            <w:r w:rsidRPr="004C79C7">
              <w:rPr>
                <w:rFonts w:eastAsia="仿宋_GB2312"/>
                <w:szCs w:val="21"/>
              </w:rPr>
              <w:t>≥1350mm</w:t>
            </w:r>
            <w:r w:rsidRPr="004C79C7">
              <w:rPr>
                <w:rFonts w:eastAsia="仿宋_GB2312"/>
                <w:szCs w:val="21"/>
              </w:rPr>
              <w:t>，厚度范围覆盖</w:t>
            </w:r>
            <w:r w:rsidRPr="004C79C7">
              <w:rPr>
                <w:rFonts w:eastAsia="仿宋_GB2312"/>
                <w:szCs w:val="21"/>
              </w:rPr>
              <w:t>(0.25</w:t>
            </w:r>
            <w:r w:rsidRPr="004C79C7">
              <w:rPr>
                <w:rFonts w:eastAsia="仿宋_GB2312"/>
                <w:szCs w:val="21"/>
              </w:rPr>
              <w:t>～</w:t>
            </w:r>
            <w:r w:rsidRPr="004C79C7">
              <w:rPr>
                <w:rFonts w:eastAsia="仿宋_GB2312"/>
                <w:szCs w:val="21"/>
              </w:rPr>
              <w:t xml:space="preserve"> 2.0)mm</w:t>
            </w:r>
            <w:r w:rsidRPr="004C79C7">
              <w:rPr>
                <w:rFonts w:eastAsia="仿宋_GB2312"/>
                <w:szCs w:val="21"/>
              </w:rPr>
              <w:t>，产能</w:t>
            </w:r>
            <w:r w:rsidRPr="004C79C7">
              <w:rPr>
                <w:rFonts w:eastAsia="仿宋_GB2312"/>
                <w:szCs w:val="21"/>
              </w:rPr>
              <w:t>≥2</w:t>
            </w:r>
            <w:r w:rsidRPr="004C79C7">
              <w:rPr>
                <w:rFonts w:eastAsia="仿宋_GB2312" w:hint="eastAsia"/>
                <w:szCs w:val="21"/>
              </w:rPr>
              <w:t>0</w:t>
            </w:r>
            <w:r w:rsidRPr="004C79C7">
              <w:rPr>
                <w:rFonts w:eastAsia="仿宋_GB2312"/>
                <w:szCs w:val="21"/>
              </w:rPr>
              <w:t>0t/d(24h)</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2.3.7</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六辊可逆液压铜板带精轧机组</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成品厚度</w:t>
            </w:r>
            <w:r w:rsidRPr="004C79C7">
              <w:rPr>
                <w:rFonts w:eastAsia="仿宋_GB2312"/>
                <w:szCs w:val="21"/>
              </w:rPr>
              <w:t>≤(0.03±0.002)mm</w:t>
            </w:r>
            <w:r w:rsidRPr="004C79C7">
              <w:rPr>
                <w:rFonts w:eastAsia="仿宋_GB2312"/>
                <w:szCs w:val="21"/>
              </w:rPr>
              <w:t>；机组轧制速度</w:t>
            </w:r>
            <w:r w:rsidRPr="004C79C7">
              <w:rPr>
                <w:rFonts w:eastAsia="仿宋_GB2312"/>
                <w:szCs w:val="21"/>
              </w:rPr>
              <w:t>≥</w:t>
            </w:r>
            <w:r w:rsidRPr="004C79C7">
              <w:rPr>
                <w:rFonts w:eastAsia="仿宋_GB2312" w:hint="eastAsia"/>
                <w:szCs w:val="21"/>
              </w:rPr>
              <w:t>60</w:t>
            </w:r>
            <w:r w:rsidRPr="004C79C7">
              <w:rPr>
                <w:rFonts w:eastAsia="仿宋_GB2312"/>
                <w:szCs w:val="21"/>
              </w:rPr>
              <w:t>0m/min</w:t>
            </w:r>
            <w:r w:rsidRPr="004C79C7">
              <w:rPr>
                <w:rFonts w:eastAsia="仿宋_GB2312"/>
                <w:szCs w:val="21"/>
              </w:rPr>
              <w:t>；带材最大宽度</w:t>
            </w:r>
            <w:r w:rsidRPr="004C79C7">
              <w:rPr>
                <w:rFonts w:eastAsia="仿宋_GB2312"/>
                <w:szCs w:val="21"/>
              </w:rPr>
              <w:t>≥6</w:t>
            </w:r>
            <w:r w:rsidRPr="004C79C7">
              <w:rPr>
                <w:rFonts w:eastAsia="仿宋_GB2312" w:hint="eastAsia"/>
                <w:szCs w:val="21"/>
              </w:rPr>
              <w:t>5</w:t>
            </w:r>
            <w:r w:rsidRPr="004C79C7">
              <w:rPr>
                <w:rFonts w:eastAsia="仿宋_GB2312"/>
                <w:szCs w:val="21"/>
              </w:rPr>
              <w:t>0mm</w:t>
            </w:r>
            <w:r w:rsidRPr="004C79C7">
              <w:rPr>
                <w:rFonts w:eastAsia="仿宋_GB2312"/>
                <w:szCs w:val="21"/>
              </w:rPr>
              <w:t>；稳速</w:t>
            </w:r>
            <w:proofErr w:type="gramStart"/>
            <w:r w:rsidRPr="004C79C7">
              <w:rPr>
                <w:rFonts w:eastAsia="仿宋_GB2312"/>
                <w:szCs w:val="21"/>
              </w:rPr>
              <w:t>段速度</w:t>
            </w:r>
            <w:proofErr w:type="gramEnd"/>
            <w:r w:rsidRPr="004C79C7">
              <w:rPr>
                <w:rFonts w:eastAsia="仿宋_GB2312"/>
                <w:szCs w:val="21"/>
              </w:rPr>
              <w:t>相对误差</w:t>
            </w:r>
            <w:r w:rsidRPr="004C79C7">
              <w:rPr>
                <w:rFonts w:eastAsia="仿宋_GB2312"/>
                <w:szCs w:val="21"/>
              </w:rPr>
              <w:t>≤±0.05%</w:t>
            </w:r>
            <w:r w:rsidRPr="004C79C7">
              <w:rPr>
                <w:rFonts w:eastAsia="仿宋_GB2312"/>
                <w:szCs w:val="21"/>
              </w:rPr>
              <w:t>（</w:t>
            </w:r>
            <w:r w:rsidRPr="004C79C7">
              <w:rPr>
                <w:rFonts w:eastAsia="仿宋_GB2312"/>
                <w:szCs w:val="21"/>
              </w:rPr>
              <w:t>≤600m/min</w:t>
            </w:r>
            <w:r w:rsidRPr="004C79C7">
              <w:rPr>
                <w:rFonts w:eastAsia="仿宋_GB2312"/>
                <w:szCs w:val="21"/>
              </w:rPr>
              <w:t>）</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35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2.3.8</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减径轧机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可更换辊</w:t>
            </w:r>
            <w:proofErr w:type="gramStart"/>
            <w:r w:rsidRPr="004C79C7">
              <w:rPr>
                <w:rFonts w:eastAsia="仿宋_GB2312"/>
                <w:szCs w:val="21"/>
              </w:rPr>
              <w:t>箱类型数</w:t>
            </w:r>
            <w:proofErr w:type="gramEnd"/>
            <w:r w:rsidRPr="004C79C7">
              <w:rPr>
                <w:rFonts w:eastAsia="仿宋_GB2312"/>
                <w:szCs w:val="21"/>
              </w:rPr>
              <w:t>≥2</w:t>
            </w:r>
            <w:r w:rsidRPr="004C79C7">
              <w:rPr>
                <w:rFonts w:eastAsia="仿宋_GB2312"/>
                <w:szCs w:val="21"/>
              </w:rPr>
              <w:t>；轧制温度</w:t>
            </w:r>
            <w:r w:rsidRPr="004C79C7">
              <w:rPr>
                <w:szCs w:val="21"/>
              </w:rPr>
              <w:t>﹤</w:t>
            </w:r>
            <w:r w:rsidRPr="004C79C7">
              <w:rPr>
                <w:rFonts w:eastAsia="仿宋_GB2312"/>
                <w:szCs w:val="21"/>
              </w:rPr>
              <w:t>8</w:t>
            </w:r>
            <w:r w:rsidRPr="004C79C7">
              <w:rPr>
                <w:rFonts w:eastAsia="仿宋_GB2312" w:hint="eastAsia"/>
                <w:szCs w:val="21"/>
              </w:rPr>
              <w:t>5</w:t>
            </w:r>
            <w:r w:rsidRPr="004C79C7">
              <w:rPr>
                <w:rFonts w:eastAsia="仿宋_GB2312"/>
                <w:szCs w:val="21"/>
              </w:rPr>
              <w:t>0℃</w:t>
            </w:r>
            <w:r w:rsidRPr="004C79C7">
              <w:rPr>
                <w:rFonts w:eastAsia="仿宋_GB2312"/>
                <w:szCs w:val="21"/>
              </w:rPr>
              <w:t>；最大轧制速度</w:t>
            </w:r>
            <w:r w:rsidRPr="004C79C7">
              <w:rPr>
                <w:rFonts w:eastAsia="仿宋_GB2312"/>
                <w:szCs w:val="21"/>
              </w:rPr>
              <w:t>≥100m/s</w:t>
            </w:r>
            <w:r w:rsidRPr="004C79C7">
              <w:rPr>
                <w:rFonts w:eastAsia="仿宋_GB2312"/>
                <w:szCs w:val="21"/>
              </w:rPr>
              <w:t>；轧制规格：光圆直径范围覆盖</w:t>
            </w:r>
            <w:r w:rsidRPr="004C79C7">
              <w:rPr>
                <w:rFonts w:eastAsia="仿宋_GB2312"/>
                <w:szCs w:val="21"/>
              </w:rPr>
              <w:t>(5.5</w:t>
            </w:r>
            <w:r w:rsidRPr="004C79C7">
              <w:rPr>
                <w:rFonts w:eastAsia="仿宋_GB2312"/>
                <w:szCs w:val="21"/>
              </w:rPr>
              <w:t>～</w:t>
            </w:r>
            <w:r w:rsidRPr="004C79C7">
              <w:rPr>
                <w:rFonts w:eastAsia="仿宋_GB2312"/>
                <w:szCs w:val="21"/>
              </w:rPr>
              <w:t>16)mm</w:t>
            </w:r>
            <w:r w:rsidRPr="004C79C7">
              <w:rPr>
                <w:rFonts w:eastAsia="仿宋_GB2312"/>
                <w:szCs w:val="21"/>
              </w:rPr>
              <w:t>，</w:t>
            </w:r>
            <w:proofErr w:type="gramStart"/>
            <w:r w:rsidRPr="004C79C7">
              <w:rPr>
                <w:rFonts w:eastAsia="仿宋_GB2312"/>
                <w:szCs w:val="21"/>
              </w:rPr>
              <w:t>盘螺直径</w:t>
            </w:r>
            <w:proofErr w:type="gramEnd"/>
            <w:r w:rsidRPr="004C79C7">
              <w:rPr>
                <w:rFonts w:eastAsia="仿宋_GB2312"/>
                <w:szCs w:val="21"/>
              </w:rPr>
              <w:t>范围覆盖</w:t>
            </w:r>
            <w:r w:rsidRPr="004C79C7">
              <w:rPr>
                <w:rFonts w:eastAsia="仿宋_GB2312"/>
                <w:szCs w:val="21"/>
              </w:rPr>
              <w:t>(8.0</w:t>
            </w:r>
            <w:r w:rsidRPr="004C79C7">
              <w:rPr>
                <w:rFonts w:eastAsia="仿宋_GB2312"/>
                <w:szCs w:val="21"/>
              </w:rPr>
              <w:t>～</w:t>
            </w:r>
            <w:r w:rsidRPr="004C79C7">
              <w:rPr>
                <w:rFonts w:eastAsia="仿宋_GB2312"/>
                <w:szCs w:val="21"/>
              </w:rPr>
              <w:t>16)mm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2.3.9</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proofErr w:type="gramStart"/>
            <w:r w:rsidRPr="004C79C7">
              <w:rPr>
                <w:rFonts w:eastAsia="仿宋_GB2312"/>
                <w:szCs w:val="21"/>
              </w:rPr>
              <w:t>智控高</w:t>
            </w:r>
            <w:proofErr w:type="gramEnd"/>
            <w:r w:rsidRPr="004C79C7">
              <w:rPr>
                <w:rFonts w:eastAsia="仿宋_GB2312"/>
                <w:szCs w:val="21"/>
              </w:rPr>
              <w:t>节能铝棒加热炉</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铝棒加热能耗指标</w:t>
            </w:r>
            <w:r w:rsidRPr="004C79C7">
              <w:rPr>
                <w:rFonts w:eastAsia="仿宋_GB2312"/>
                <w:szCs w:val="21"/>
              </w:rPr>
              <w:t>≤2</w:t>
            </w:r>
            <w:r w:rsidRPr="004C79C7">
              <w:rPr>
                <w:rFonts w:eastAsia="仿宋_GB2312" w:hint="eastAsia"/>
                <w:szCs w:val="21"/>
              </w:rPr>
              <w:t>4</w:t>
            </w:r>
            <w:r w:rsidRPr="004C79C7">
              <w:rPr>
                <w:rFonts w:eastAsia="仿宋_GB2312"/>
                <w:szCs w:val="21"/>
              </w:rPr>
              <w:t>kgce/t</w:t>
            </w:r>
            <w:r w:rsidRPr="004C79C7">
              <w:rPr>
                <w:rFonts w:eastAsia="仿宋_GB2312"/>
                <w:szCs w:val="21"/>
              </w:rPr>
              <w:t>；铝棒容量</w:t>
            </w:r>
            <w:r w:rsidRPr="004C79C7">
              <w:rPr>
                <w:rFonts w:eastAsia="仿宋_GB2312"/>
                <w:szCs w:val="21"/>
              </w:rPr>
              <w:t>≥</w:t>
            </w:r>
            <w:r w:rsidRPr="004C79C7">
              <w:rPr>
                <w:rFonts w:eastAsia="仿宋_GB2312" w:hint="eastAsia"/>
                <w:szCs w:val="21"/>
              </w:rPr>
              <w:t>2.0</w:t>
            </w:r>
            <w:r w:rsidRPr="004C79C7">
              <w:rPr>
                <w:rFonts w:eastAsia="仿宋_GB2312"/>
                <w:szCs w:val="21"/>
              </w:rPr>
              <w:t>t</w:t>
            </w:r>
            <w:r w:rsidRPr="004C79C7">
              <w:rPr>
                <w:rFonts w:eastAsia="仿宋_GB2312"/>
                <w:szCs w:val="21"/>
              </w:rPr>
              <w:t>；铝棒加热速度</w:t>
            </w:r>
            <w:r w:rsidRPr="004C79C7">
              <w:rPr>
                <w:rFonts w:eastAsia="仿宋_GB2312"/>
                <w:szCs w:val="21"/>
              </w:rPr>
              <w:t>≥0.5t/h</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2.4</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陶瓷建材生产专用设备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szCs w:val="21"/>
              </w:rPr>
            </w:pPr>
            <w:r w:rsidRPr="004C79C7">
              <w:rPr>
                <w:rFonts w:eastAsia="仿宋_GB2312"/>
                <w:szCs w:val="21"/>
              </w:rPr>
              <w:t>2.4.1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超大规格陶瓷板智能成型成套装备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压制力</w:t>
            </w:r>
            <w:r w:rsidRPr="004C79C7">
              <w:rPr>
                <w:rFonts w:eastAsia="仿宋_GB2312"/>
                <w:szCs w:val="21"/>
              </w:rPr>
              <w:t>≥3</w:t>
            </w:r>
            <w:r w:rsidRPr="004C79C7">
              <w:rPr>
                <w:rFonts w:eastAsia="仿宋_GB2312" w:hint="eastAsia"/>
                <w:szCs w:val="21"/>
              </w:rPr>
              <w:t>6</w:t>
            </w:r>
            <w:r w:rsidRPr="004C79C7">
              <w:rPr>
                <w:rFonts w:eastAsia="仿宋_GB2312"/>
                <w:szCs w:val="21"/>
              </w:rPr>
              <w:t>0000kN</w:t>
            </w:r>
            <w:r w:rsidRPr="004C79C7">
              <w:rPr>
                <w:rFonts w:eastAsia="仿宋_GB2312"/>
                <w:szCs w:val="21"/>
              </w:rPr>
              <w:t>；</w:t>
            </w:r>
            <w:proofErr w:type="gramStart"/>
            <w:r w:rsidRPr="004C79C7">
              <w:rPr>
                <w:rFonts w:eastAsia="仿宋_GB2312"/>
                <w:szCs w:val="21"/>
              </w:rPr>
              <w:t>动梁行程</w:t>
            </w:r>
            <w:proofErr w:type="gramEnd"/>
            <w:r w:rsidRPr="004C79C7">
              <w:rPr>
                <w:rFonts w:eastAsia="仿宋_GB2312"/>
                <w:szCs w:val="21"/>
              </w:rPr>
              <w:t>≥2</w:t>
            </w:r>
            <w:r w:rsidRPr="004C79C7">
              <w:rPr>
                <w:rFonts w:eastAsia="仿宋_GB2312" w:hint="eastAsia"/>
                <w:szCs w:val="21"/>
              </w:rPr>
              <w:t>9</w:t>
            </w:r>
            <w:r w:rsidRPr="004C79C7">
              <w:rPr>
                <w:rFonts w:eastAsia="仿宋_GB2312"/>
                <w:szCs w:val="21"/>
              </w:rPr>
              <w:t>5mm</w:t>
            </w:r>
            <w:r w:rsidRPr="004C79C7">
              <w:rPr>
                <w:rFonts w:eastAsia="仿宋_GB2312"/>
                <w:szCs w:val="21"/>
              </w:rPr>
              <w:t>；压制频率</w:t>
            </w:r>
            <w:r w:rsidRPr="004C79C7">
              <w:rPr>
                <w:rFonts w:eastAsia="仿宋_GB2312"/>
                <w:szCs w:val="21"/>
              </w:rPr>
              <w:t xml:space="preserve">≥2 </w:t>
            </w:r>
            <w:r w:rsidRPr="004C79C7">
              <w:rPr>
                <w:rFonts w:eastAsia="仿宋_GB2312"/>
                <w:szCs w:val="21"/>
              </w:rPr>
              <w:t>次</w:t>
            </w:r>
            <w:r w:rsidRPr="004C79C7">
              <w:rPr>
                <w:rFonts w:eastAsia="仿宋_GB2312"/>
                <w:szCs w:val="21"/>
              </w:rPr>
              <w:t>/</w:t>
            </w:r>
            <w:r w:rsidRPr="004C79C7">
              <w:rPr>
                <w:rFonts w:eastAsia="仿宋_GB2312"/>
                <w:szCs w:val="21"/>
              </w:rPr>
              <w:t>分钟；布料规格</w:t>
            </w:r>
            <w:r w:rsidRPr="004C79C7">
              <w:rPr>
                <w:rFonts w:eastAsia="仿宋_GB2312"/>
                <w:szCs w:val="21"/>
              </w:rPr>
              <w:t>≥(1900×4200)mm</w:t>
            </w:r>
            <w:r w:rsidRPr="004C79C7">
              <w:rPr>
                <w:rFonts w:eastAsia="仿宋_GB2312"/>
                <w:szCs w:val="21"/>
              </w:rPr>
              <w:t>；取坯规格</w:t>
            </w:r>
            <w:r w:rsidRPr="004C79C7">
              <w:rPr>
                <w:rFonts w:eastAsia="仿宋_GB2312"/>
                <w:szCs w:val="21"/>
              </w:rPr>
              <w:t>≥(1900×4200)mm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2.4.2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三维空间点阵排列超磨粒制备设备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proofErr w:type="gramStart"/>
            <w:r w:rsidRPr="004C79C7">
              <w:rPr>
                <w:rFonts w:eastAsia="仿宋_GB2312"/>
                <w:szCs w:val="21"/>
              </w:rPr>
              <w:t>节块生产</w:t>
            </w:r>
            <w:proofErr w:type="gramEnd"/>
            <w:r w:rsidRPr="004C79C7">
              <w:rPr>
                <w:rFonts w:eastAsia="仿宋_GB2312"/>
                <w:szCs w:val="21"/>
              </w:rPr>
              <w:t>效率</w:t>
            </w:r>
            <w:r w:rsidRPr="004C79C7">
              <w:rPr>
                <w:rFonts w:eastAsia="仿宋_GB2312"/>
                <w:szCs w:val="21"/>
              </w:rPr>
              <w:t xml:space="preserve">≥300 </w:t>
            </w:r>
            <w:r w:rsidRPr="004C79C7">
              <w:rPr>
                <w:rFonts w:eastAsia="仿宋_GB2312"/>
                <w:szCs w:val="21"/>
              </w:rPr>
              <w:t>块</w:t>
            </w:r>
            <w:r w:rsidRPr="004C79C7">
              <w:rPr>
                <w:rFonts w:eastAsia="仿宋_GB2312"/>
                <w:szCs w:val="21"/>
              </w:rPr>
              <w:t>/</w:t>
            </w:r>
            <w:r w:rsidRPr="004C79C7">
              <w:rPr>
                <w:rFonts w:eastAsia="仿宋_GB2312"/>
                <w:szCs w:val="21"/>
              </w:rPr>
              <w:t>小时，合格率</w:t>
            </w:r>
            <w:r w:rsidRPr="004C79C7">
              <w:rPr>
                <w:rFonts w:eastAsia="仿宋_GB2312"/>
                <w:szCs w:val="21"/>
              </w:rPr>
              <w:t>≥98%</w:t>
            </w:r>
            <w:r w:rsidRPr="004C79C7">
              <w:rPr>
                <w:rFonts w:eastAsia="仿宋_GB2312"/>
                <w:szCs w:val="21"/>
              </w:rPr>
              <w:t>；金刚石吸附率</w:t>
            </w:r>
            <w:r w:rsidRPr="004C79C7">
              <w:rPr>
                <w:rFonts w:eastAsia="仿宋_GB2312"/>
                <w:szCs w:val="21"/>
              </w:rPr>
              <w:t>≥95%</w:t>
            </w:r>
            <w:r w:rsidRPr="004C79C7">
              <w:rPr>
                <w:rFonts w:eastAsia="仿宋_GB2312"/>
                <w:szCs w:val="21"/>
              </w:rPr>
              <w:t>；</w:t>
            </w:r>
            <w:proofErr w:type="gramStart"/>
            <w:r w:rsidRPr="004C79C7">
              <w:rPr>
                <w:rFonts w:eastAsia="仿宋_GB2312"/>
                <w:szCs w:val="21"/>
              </w:rPr>
              <w:t>节块质量</w:t>
            </w:r>
            <w:proofErr w:type="gramEnd"/>
            <w:r w:rsidRPr="004C79C7">
              <w:rPr>
                <w:rFonts w:eastAsia="仿宋_GB2312"/>
                <w:szCs w:val="21"/>
              </w:rPr>
              <w:t>允许误差</w:t>
            </w:r>
            <w:r w:rsidRPr="004C79C7">
              <w:rPr>
                <w:rFonts w:eastAsia="仿宋_GB2312"/>
                <w:szCs w:val="21"/>
              </w:rPr>
              <w:t>≤0.25g</w:t>
            </w:r>
            <w:r w:rsidRPr="004C79C7">
              <w:rPr>
                <w:rFonts w:eastAsia="仿宋_GB2312"/>
                <w:szCs w:val="21"/>
              </w:rPr>
              <w:t>；</w:t>
            </w:r>
            <w:proofErr w:type="gramStart"/>
            <w:r w:rsidRPr="004C79C7">
              <w:rPr>
                <w:rFonts w:eastAsia="仿宋_GB2312"/>
                <w:szCs w:val="21"/>
              </w:rPr>
              <w:t>节块厚度尺寸</w:t>
            </w:r>
            <w:proofErr w:type="gramEnd"/>
            <w:r w:rsidRPr="004C79C7">
              <w:rPr>
                <w:rFonts w:eastAsia="仿宋_GB2312"/>
                <w:szCs w:val="21"/>
              </w:rPr>
              <w:t>误差</w:t>
            </w:r>
            <w:r w:rsidRPr="004C79C7">
              <w:rPr>
                <w:rFonts w:eastAsia="仿宋_GB2312"/>
                <w:szCs w:val="21"/>
              </w:rPr>
              <w:t>≤0.05mm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2.4.3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陶瓷砖全抛</w:t>
            </w:r>
            <w:proofErr w:type="gramStart"/>
            <w:r w:rsidRPr="004C79C7">
              <w:rPr>
                <w:rFonts w:eastAsia="仿宋_GB2312"/>
                <w:szCs w:val="21"/>
              </w:rPr>
              <w:t>釉</w:t>
            </w:r>
            <w:proofErr w:type="gramEnd"/>
            <w:r w:rsidRPr="004C79C7">
              <w:rPr>
                <w:rFonts w:eastAsia="仿宋_GB2312"/>
                <w:szCs w:val="21"/>
              </w:rPr>
              <w:t>抛光及包装线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 xml:space="preserve">套　</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整线产量</w:t>
            </w:r>
            <w:r w:rsidRPr="004C79C7">
              <w:rPr>
                <w:rFonts w:eastAsia="仿宋_GB2312"/>
                <w:szCs w:val="21"/>
              </w:rPr>
              <w:t>≥9</w:t>
            </w:r>
            <w:r w:rsidRPr="004C79C7">
              <w:rPr>
                <w:rFonts w:eastAsia="仿宋_GB2312" w:hint="eastAsia"/>
                <w:szCs w:val="21"/>
              </w:rPr>
              <w:t>5</w:t>
            </w:r>
            <w:r w:rsidRPr="004C79C7">
              <w:rPr>
                <w:rFonts w:eastAsia="仿宋_GB2312"/>
                <w:szCs w:val="21"/>
              </w:rPr>
              <w:t>0m</w:t>
            </w:r>
            <w:r w:rsidRPr="004C79C7">
              <w:rPr>
                <w:rFonts w:eastAsia="仿宋_GB2312"/>
                <w:szCs w:val="21"/>
                <w:vertAlign w:val="superscript"/>
              </w:rPr>
              <w:t>2</w:t>
            </w:r>
            <w:r w:rsidRPr="004C79C7">
              <w:rPr>
                <w:rFonts w:eastAsia="仿宋_GB2312"/>
                <w:szCs w:val="21"/>
              </w:rPr>
              <w:t>/h</w:t>
            </w:r>
            <w:r w:rsidRPr="004C79C7">
              <w:rPr>
                <w:rFonts w:eastAsia="仿宋_GB2312"/>
                <w:szCs w:val="21"/>
              </w:rPr>
              <w:t>；包装纸箱破损率</w:t>
            </w:r>
            <w:r w:rsidRPr="004C79C7">
              <w:rPr>
                <w:rFonts w:eastAsia="仿宋_GB2312"/>
                <w:szCs w:val="21"/>
              </w:rPr>
              <w:t>≤0.3</w:t>
            </w:r>
            <w:r w:rsidRPr="004C79C7">
              <w:rPr>
                <w:rFonts w:eastAsia="仿宋_GB2312" w:hint="eastAsia"/>
                <w:szCs w:val="21"/>
              </w:rPr>
              <w:t>0</w:t>
            </w:r>
            <w:r w:rsidRPr="004C79C7">
              <w:rPr>
                <w:rFonts w:eastAsia="仿宋_GB2312"/>
                <w:szCs w:val="21"/>
              </w:rPr>
              <w:t>%</w:t>
            </w:r>
            <w:r w:rsidRPr="004C79C7">
              <w:rPr>
                <w:rFonts w:eastAsia="仿宋_GB2312"/>
                <w:szCs w:val="21"/>
              </w:rPr>
              <w:t>；产品不合格率</w:t>
            </w:r>
            <w:r w:rsidRPr="004C79C7">
              <w:rPr>
                <w:rFonts w:eastAsia="仿宋_GB2312"/>
                <w:szCs w:val="21"/>
              </w:rPr>
              <w:t>≤1.0%</w:t>
            </w:r>
          </w:p>
        </w:tc>
        <w:tc>
          <w:tcPr>
            <w:tcW w:w="1701" w:type="dxa"/>
            <w:tcBorders>
              <w:top w:val="single" w:sz="4" w:space="0" w:color="000000"/>
              <w:left w:val="single" w:sz="4" w:space="0" w:color="auto"/>
              <w:bottom w:val="single" w:sz="4" w:space="0" w:color="000000"/>
              <w:right w:val="single" w:sz="4" w:space="0" w:color="000000"/>
            </w:tcBorders>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2.4.4</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石材大板扫描仪</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扫描速度</w:t>
            </w:r>
            <w:r w:rsidRPr="004C79C7">
              <w:rPr>
                <w:rFonts w:eastAsia="仿宋_GB2312"/>
                <w:szCs w:val="21"/>
              </w:rPr>
              <w:t>≥</w:t>
            </w:r>
            <w:r w:rsidRPr="004C79C7">
              <w:rPr>
                <w:rFonts w:eastAsia="仿宋_GB2312" w:hint="eastAsia"/>
                <w:szCs w:val="21"/>
              </w:rPr>
              <w:t>3.0</w:t>
            </w:r>
            <w:r w:rsidRPr="004C79C7">
              <w:rPr>
                <w:rFonts w:eastAsia="仿宋_GB2312"/>
                <w:szCs w:val="21"/>
              </w:rPr>
              <w:t>m/min</w:t>
            </w:r>
            <w:r w:rsidRPr="004C79C7">
              <w:rPr>
                <w:rFonts w:eastAsia="仿宋_GB2312"/>
                <w:szCs w:val="21"/>
              </w:rPr>
              <w:t>；扫描厚度范围覆盖</w:t>
            </w:r>
            <w:r w:rsidRPr="004C79C7">
              <w:rPr>
                <w:rFonts w:eastAsia="仿宋_GB2312"/>
                <w:szCs w:val="21"/>
              </w:rPr>
              <w:t>(10</w:t>
            </w:r>
            <w:r w:rsidRPr="004C79C7">
              <w:rPr>
                <w:rFonts w:eastAsia="仿宋_GB2312"/>
                <w:szCs w:val="21"/>
              </w:rPr>
              <w:t>～</w:t>
            </w:r>
            <w:r w:rsidRPr="004C79C7">
              <w:rPr>
                <w:rFonts w:eastAsia="仿宋_GB2312" w:hint="eastAsia"/>
                <w:szCs w:val="21"/>
              </w:rPr>
              <w:t>60</w:t>
            </w:r>
            <w:r w:rsidRPr="004C79C7">
              <w:rPr>
                <w:rFonts w:eastAsia="仿宋_GB2312"/>
                <w:szCs w:val="21"/>
              </w:rPr>
              <w:t>)mm</w:t>
            </w:r>
            <w:r w:rsidRPr="004C79C7">
              <w:rPr>
                <w:rFonts w:eastAsia="仿宋_GB2312"/>
                <w:szCs w:val="21"/>
              </w:rPr>
              <w:t>；最大扫描区域</w:t>
            </w:r>
            <w:r w:rsidRPr="004C79C7">
              <w:rPr>
                <w:rFonts w:eastAsia="仿宋_GB2312"/>
                <w:szCs w:val="21"/>
              </w:rPr>
              <w:t>≥(3200×2200)mm</w:t>
            </w:r>
            <w:r w:rsidRPr="004C79C7">
              <w:rPr>
                <w:rFonts w:eastAsia="仿宋_GB2312"/>
                <w:szCs w:val="21"/>
              </w:rPr>
              <w:t>；版面尺寸误差＜</w:t>
            </w:r>
            <w:r w:rsidRPr="004C79C7">
              <w:rPr>
                <w:rFonts w:eastAsia="仿宋_GB2312"/>
                <w:szCs w:val="21"/>
              </w:rPr>
              <w:t>±0.5mm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2.4.5</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仿古瓷砖节能环保生产线辊道窑炉</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设备最大产量</w:t>
            </w:r>
            <w:r w:rsidRPr="004C79C7">
              <w:rPr>
                <w:rFonts w:eastAsia="仿宋_GB2312"/>
                <w:szCs w:val="21"/>
              </w:rPr>
              <w:t>≥17</w:t>
            </w:r>
            <w:r w:rsidRPr="004C79C7">
              <w:rPr>
                <w:rFonts w:eastAsia="仿宋_GB2312" w:hint="eastAsia"/>
                <w:szCs w:val="21"/>
              </w:rPr>
              <w:t>5</w:t>
            </w:r>
            <w:r w:rsidRPr="004C79C7">
              <w:rPr>
                <w:rFonts w:eastAsia="仿宋_GB2312"/>
                <w:szCs w:val="21"/>
              </w:rPr>
              <w:t>0m</w:t>
            </w:r>
            <w:r w:rsidRPr="004C79C7">
              <w:rPr>
                <w:rFonts w:eastAsia="仿宋_GB2312"/>
                <w:szCs w:val="21"/>
                <w:vertAlign w:val="superscript"/>
              </w:rPr>
              <w:t>2</w:t>
            </w:r>
            <w:r w:rsidRPr="004C79C7">
              <w:rPr>
                <w:rFonts w:eastAsia="仿宋_GB2312"/>
                <w:szCs w:val="21"/>
              </w:rPr>
              <w:t>/h</w:t>
            </w:r>
            <w:r w:rsidRPr="004C79C7">
              <w:rPr>
                <w:rFonts w:eastAsia="仿宋_GB2312"/>
                <w:szCs w:val="21"/>
              </w:rPr>
              <w:t>；产品合格率</w:t>
            </w:r>
            <w:r w:rsidRPr="004C79C7">
              <w:rPr>
                <w:rFonts w:eastAsia="仿宋_GB2312"/>
                <w:szCs w:val="21"/>
              </w:rPr>
              <w:t>≥99.9%</w:t>
            </w:r>
            <w:r w:rsidRPr="004C79C7">
              <w:rPr>
                <w:rFonts w:eastAsia="仿宋_GB2312"/>
                <w:szCs w:val="21"/>
              </w:rPr>
              <w:t>；每平方瓷砖生产最低能耗</w:t>
            </w:r>
            <w:r w:rsidRPr="004C79C7">
              <w:rPr>
                <w:rFonts w:eastAsia="仿宋_GB2312"/>
                <w:szCs w:val="21"/>
              </w:rPr>
              <w:t>(</w:t>
            </w:r>
            <w:r w:rsidRPr="004C79C7">
              <w:rPr>
                <w:rFonts w:eastAsia="仿宋_GB2312"/>
                <w:szCs w:val="21"/>
              </w:rPr>
              <w:t>耗气量）</w:t>
            </w:r>
            <w:r w:rsidRPr="004C79C7">
              <w:rPr>
                <w:rFonts w:eastAsia="仿宋_GB2312"/>
                <w:szCs w:val="21"/>
              </w:rPr>
              <w:t>≤1.</w:t>
            </w:r>
            <w:r w:rsidRPr="004C79C7">
              <w:rPr>
                <w:rFonts w:eastAsia="仿宋_GB2312" w:hint="eastAsia"/>
                <w:szCs w:val="21"/>
              </w:rPr>
              <w:t>65</w:t>
            </w:r>
            <w:r w:rsidRPr="004C79C7">
              <w:rPr>
                <w:rFonts w:eastAsia="仿宋_GB2312"/>
                <w:szCs w:val="21"/>
              </w:rPr>
              <w:t>m</w:t>
            </w:r>
            <w:r w:rsidRPr="004C79C7">
              <w:rPr>
                <w:szCs w:val="21"/>
              </w:rPr>
              <w:t>³</w:t>
            </w:r>
            <w:r w:rsidRPr="004C79C7">
              <w:rPr>
                <w:rFonts w:eastAsia="仿宋_GB2312"/>
                <w:szCs w:val="21"/>
              </w:rPr>
              <w:t>；排放标准：颗粒物</w:t>
            </w:r>
            <w:r w:rsidRPr="004C79C7">
              <w:rPr>
                <w:rFonts w:eastAsia="仿宋_GB2312"/>
                <w:szCs w:val="21"/>
              </w:rPr>
              <w:t>≤5.6mg/m</w:t>
            </w:r>
            <w:r w:rsidRPr="004C79C7">
              <w:rPr>
                <w:rFonts w:eastAsia="仿宋_GB2312"/>
                <w:szCs w:val="21"/>
                <w:vertAlign w:val="superscript"/>
              </w:rPr>
              <w:t>3</w:t>
            </w:r>
            <w:r w:rsidRPr="004C79C7">
              <w:rPr>
                <w:rFonts w:eastAsia="仿宋_GB2312"/>
                <w:szCs w:val="21"/>
              </w:rPr>
              <w:t>，二氧化硫</w:t>
            </w:r>
            <w:r w:rsidRPr="004C79C7">
              <w:rPr>
                <w:rFonts w:eastAsia="仿宋_GB2312"/>
                <w:szCs w:val="21"/>
              </w:rPr>
              <w:t>≤24mg/m</w:t>
            </w:r>
            <w:r w:rsidRPr="004C79C7">
              <w:rPr>
                <w:rFonts w:eastAsia="仿宋_GB2312"/>
                <w:szCs w:val="21"/>
                <w:vertAlign w:val="superscript"/>
              </w:rPr>
              <w:t>3</w:t>
            </w:r>
            <w:r w:rsidRPr="004C79C7">
              <w:rPr>
                <w:rFonts w:eastAsia="仿宋_GB2312"/>
                <w:szCs w:val="21"/>
              </w:rPr>
              <w:t>，氮氧化物</w:t>
            </w:r>
            <w:r w:rsidRPr="004C79C7">
              <w:rPr>
                <w:rFonts w:eastAsia="仿宋_GB2312"/>
                <w:szCs w:val="21"/>
              </w:rPr>
              <w:t>≤54mg/m</w:t>
            </w:r>
            <w:r w:rsidRPr="004C79C7">
              <w:rPr>
                <w:rFonts w:eastAsia="仿宋_GB2312"/>
                <w:szCs w:val="21"/>
                <w:vertAlign w:val="superscript"/>
              </w:rPr>
              <w:t>3</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2.4.6</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高效节能发泡陶瓷辊道窑炉</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最大产品规格</w:t>
            </w:r>
            <w:r w:rsidRPr="004C79C7">
              <w:rPr>
                <w:rFonts w:eastAsia="仿宋_GB2312"/>
                <w:szCs w:val="21"/>
              </w:rPr>
              <w:t>≥(1800×3000)mm</w:t>
            </w:r>
            <w:r w:rsidRPr="004C79C7">
              <w:rPr>
                <w:rFonts w:eastAsia="仿宋_GB2312"/>
                <w:szCs w:val="21"/>
              </w:rPr>
              <w:t>；烧成周期</w:t>
            </w:r>
            <w:r w:rsidRPr="004C79C7">
              <w:rPr>
                <w:rFonts w:eastAsia="仿宋_GB2312"/>
                <w:szCs w:val="21"/>
              </w:rPr>
              <w:t>≤16</w:t>
            </w:r>
            <w:r w:rsidRPr="004C79C7">
              <w:rPr>
                <w:rFonts w:eastAsia="仿宋_GB2312" w:hint="eastAsia"/>
                <w:szCs w:val="21"/>
              </w:rPr>
              <w:t>.0</w:t>
            </w:r>
            <w:r w:rsidRPr="004C79C7">
              <w:rPr>
                <w:rFonts w:eastAsia="仿宋_GB2312"/>
                <w:szCs w:val="21"/>
              </w:rPr>
              <w:t>h</w:t>
            </w:r>
            <w:r w:rsidRPr="004C79C7">
              <w:rPr>
                <w:rFonts w:eastAsia="仿宋_GB2312"/>
                <w:szCs w:val="21"/>
              </w:rPr>
              <w:t>；断面温差</w:t>
            </w:r>
            <w:r w:rsidRPr="004C79C7">
              <w:rPr>
                <w:rFonts w:eastAsia="仿宋_GB2312"/>
                <w:szCs w:val="21"/>
              </w:rPr>
              <w:t>≤3℃</w:t>
            </w:r>
            <w:r w:rsidRPr="004C79C7">
              <w:rPr>
                <w:rFonts w:eastAsia="仿宋_GB2312"/>
                <w:szCs w:val="21"/>
              </w:rPr>
              <w:t>；烧成温控允差</w:t>
            </w:r>
            <w:r w:rsidRPr="004C79C7">
              <w:rPr>
                <w:rFonts w:eastAsia="仿宋_GB2312"/>
                <w:szCs w:val="21"/>
              </w:rPr>
              <w:t>≤±2℃</w:t>
            </w:r>
            <w:r w:rsidRPr="004C79C7">
              <w:rPr>
                <w:rFonts w:eastAsia="仿宋_GB2312"/>
                <w:szCs w:val="21"/>
              </w:rPr>
              <w:t>；烧成合格率</w:t>
            </w:r>
            <w:r w:rsidRPr="004C79C7">
              <w:rPr>
                <w:rFonts w:eastAsia="仿宋_GB2312"/>
                <w:szCs w:val="21"/>
              </w:rPr>
              <w:t>≥95%</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2.4.7</w:t>
            </w:r>
          </w:p>
        </w:tc>
        <w:tc>
          <w:tcPr>
            <w:tcW w:w="3402" w:type="dxa"/>
            <w:tcBorders>
              <w:top w:val="single" w:sz="4" w:space="0" w:color="auto"/>
              <w:left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一次成型搪瓷智能化生产线</w:t>
            </w:r>
          </w:p>
          <w:p w:rsidR="00A05199" w:rsidRPr="004C79C7" w:rsidRDefault="00A05199" w:rsidP="00113C20">
            <w:pPr>
              <w:widowControl/>
              <w:spacing w:line="360" w:lineRule="exact"/>
              <w:rPr>
                <w:rFonts w:eastAsia="仿宋_GB2312"/>
                <w:szCs w:val="21"/>
              </w:rPr>
            </w:pPr>
          </w:p>
        </w:tc>
        <w:tc>
          <w:tcPr>
            <w:tcW w:w="992" w:type="dxa"/>
            <w:vMerge w:val="restart"/>
            <w:tcBorders>
              <w:top w:val="single" w:sz="4" w:space="0" w:color="000000"/>
              <w:left w:val="single" w:sz="4" w:space="0" w:color="auto"/>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生产节拍</w:t>
            </w:r>
            <w:r w:rsidRPr="004C79C7">
              <w:rPr>
                <w:rFonts w:eastAsia="仿宋_GB2312"/>
                <w:szCs w:val="21"/>
              </w:rPr>
              <w:t xml:space="preserve">≥110pcs/h(60L </w:t>
            </w:r>
            <w:r w:rsidRPr="004C79C7">
              <w:rPr>
                <w:rFonts w:eastAsia="仿宋_GB2312"/>
                <w:szCs w:val="21"/>
              </w:rPr>
              <w:t>容量</w:t>
            </w:r>
            <w:r w:rsidRPr="004C79C7">
              <w:rPr>
                <w:rFonts w:eastAsia="仿宋_GB2312"/>
                <w:szCs w:val="21"/>
              </w:rPr>
              <w:t>)</w:t>
            </w:r>
            <w:r w:rsidRPr="004C79C7">
              <w:rPr>
                <w:rFonts w:eastAsia="仿宋_GB2312"/>
                <w:szCs w:val="21"/>
              </w:rPr>
              <w:t>，单位工件负载</w:t>
            </w:r>
            <w:r w:rsidRPr="004C79C7">
              <w:rPr>
                <w:rFonts w:eastAsia="仿宋_GB2312"/>
                <w:szCs w:val="21"/>
              </w:rPr>
              <w:t>≤290kg</w:t>
            </w:r>
            <w:r w:rsidRPr="004C79C7">
              <w:rPr>
                <w:rFonts w:eastAsia="仿宋_GB2312"/>
                <w:szCs w:val="21"/>
              </w:rPr>
              <w:t>；总功率</w:t>
            </w:r>
            <w:r w:rsidRPr="004C79C7">
              <w:rPr>
                <w:rFonts w:eastAsia="仿宋_GB2312"/>
                <w:szCs w:val="21"/>
              </w:rPr>
              <w:t>≤700kW</w:t>
            </w:r>
            <w:r w:rsidRPr="004C79C7">
              <w:rPr>
                <w:rFonts w:eastAsia="仿宋_GB2312"/>
                <w:szCs w:val="21"/>
              </w:rPr>
              <w:t>，烧成温度</w:t>
            </w:r>
            <w:r w:rsidRPr="004C79C7">
              <w:rPr>
                <w:rFonts w:eastAsia="仿宋_GB2312"/>
                <w:szCs w:val="21"/>
              </w:rPr>
              <w:t>≥820℃</w:t>
            </w:r>
            <w:r w:rsidRPr="004C79C7">
              <w:rPr>
                <w:rFonts w:eastAsia="仿宋_GB2312"/>
                <w:szCs w:val="21"/>
              </w:rPr>
              <w:t>，最高温度</w:t>
            </w:r>
            <w:r w:rsidRPr="004C79C7">
              <w:rPr>
                <w:rFonts w:eastAsia="仿宋_GB2312"/>
                <w:szCs w:val="21"/>
              </w:rPr>
              <w:t>≥900℃</w:t>
            </w:r>
            <w:r w:rsidRPr="004C79C7">
              <w:rPr>
                <w:rFonts w:eastAsia="仿宋_GB2312"/>
                <w:szCs w:val="21"/>
              </w:rPr>
              <w:t>，升温时间</w:t>
            </w:r>
            <w:r w:rsidRPr="004C79C7">
              <w:rPr>
                <w:rFonts w:eastAsia="仿宋_GB2312"/>
                <w:szCs w:val="21"/>
              </w:rPr>
              <w:t>≤60min</w:t>
            </w:r>
            <w:r w:rsidRPr="004C79C7">
              <w:rPr>
                <w:rFonts w:eastAsia="仿宋_GB2312"/>
                <w:szCs w:val="21"/>
              </w:rPr>
              <w:t>；涂搪</w:t>
            </w:r>
            <w:proofErr w:type="gramStart"/>
            <w:r w:rsidRPr="004C79C7">
              <w:rPr>
                <w:rFonts w:eastAsia="仿宋_GB2312"/>
                <w:szCs w:val="21"/>
              </w:rPr>
              <w:t>工位数</w:t>
            </w:r>
            <w:proofErr w:type="gramEnd"/>
            <w:r w:rsidRPr="004C79C7">
              <w:rPr>
                <w:rFonts w:eastAsia="仿宋_GB2312"/>
                <w:szCs w:val="21"/>
              </w:rPr>
              <w:t>≤3</w:t>
            </w:r>
            <w:r w:rsidRPr="004C79C7">
              <w:rPr>
                <w:rFonts w:eastAsia="仿宋_GB2312"/>
                <w:szCs w:val="21"/>
              </w:rPr>
              <w:t>，涂搪方式：自动滚搪；搪瓷涂料粉末利用率</w:t>
            </w:r>
            <w:r w:rsidRPr="004C79C7">
              <w:rPr>
                <w:rFonts w:eastAsia="仿宋_GB2312"/>
                <w:szCs w:val="21"/>
              </w:rPr>
              <w:t>≥95%</w:t>
            </w:r>
            <w:r w:rsidRPr="004C79C7">
              <w:rPr>
                <w:rFonts w:eastAsia="仿宋_GB2312"/>
                <w:szCs w:val="21"/>
              </w:rPr>
              <w:t>，涂搪成品合格率</w:t>
            </w:r>
            <w:r w:rsidRPr="004C79C7">
              <w:rPr>
                <w:rFonts w:eastAsia="仿宋_GB2312"/>
                <w:szCs w:val="21"/>
              </w:rPr>
              <w:t>≥98%</w:t>
            </w:r>
            <w:r w:rsidRPr="004C79C7">
              <w:rPr>
                <w:rFonts w:eastAsia="仿宋_GB2312"/>
                <w:szCs w:val="21"/>
              </w:rPr>
              <w:t>；智能输送系统：输送速度</w:t>
            </w:r>
            <w:r w:rsidRPr="004C79C7">
              <w:rPr>
                <w:rFonts w:eastAsia="仿宋_GB2312"/>
                <w:szCs w:val="21"/>
              </w:rPr>
              <w:t>≥3.0m/min</w:t>
            </w:r>
            <w:r w:rsidRPr="004C79C7">
              <w:rPr>
                <w:rFonts w:eastAsia="仿宋_GB2312"/>
                <w:szCs w:val="21"/>
              </w:rPr>
              <w:t>，输送定位精度</w:t>
            </w:r>
            <w:r w:rsidRPr="004C79C7">
              <w:rPr>
                <w:rFonts w:eastAsia="仿宋_GB2312"/>
                <w:szCs w:val="21"/>
              </w:rPr>
              <w:t>≤±1.0mm</w:t>
            </w:r>
          </w:p>
        </w:tc>
        <w:tc>
          <w:tcPr>
            <w:tcW w:w="1701" w:type="dxa"/>
            <w:tcBorders>
              <w:top w:val="single" w:sz="4" w:space="0" w:color="000000"/>
              <w:left w:val="single" w:sz="4" w:space="0" w:color="auto"/>
              <w:bottom w:val="single" w:sz="4" w:space="0" w:color="000000"/>
              <w:right w:val="single" w:sz="4" w:space="0" w:color="000000"/>
            </w:tcBorders>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szCs w:val="21"/>
              </w:rPr>
            </w:pPr>
            <w:r w:rsidRPr="004C79C7">
              <w:rPr>
                <w:rFonts w:eastAsia="仿宋_GB2312"/>
                <w:szCs w:val="21"/>
              </w:rPr>
              <w:lastRenderedPageBreak/>
              <w:t>2.4.8</w:t>
            </w:r>
          </w:p>
        </w:tc>
        <w:tc>
          <w:tcPr>
            <w:tcW w:w="3402" w:type="dxa"/>
            <w:tcBorders>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szCs w:val="21"/>
              </w:rPr>
            </w:pPr>
            <w:r w:rsidRPr="004C79C7">
              <w:rPr>
                <w:rFonts w:eastAsia="仿宋_GB2312"/>
                <w:szCs w:val="21"/>
              </w:rPr>
              <w:t>智能湿法制粉生产线</w:t>
            </w:r>
          </w:p>
        </w:tc>
        <w:tc>
          <w:tcPr>
            <w:tcW w:w="992" w:type="dxa"/>
            <w:vMerge/>
            <w:tcBorders>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rPr>
                <w:rFonts w:eastAsia="仿宋_GB2312"/>
                <w:szCs w:val="21"/>
              </w:rPr>
            </w:pP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autoSpaceDN w:val="0"/>
              <w:spacing w:line="312" w:lineRule="auto"/>
              <w:rPr>
                <w:rFonts w:eastAsia="仿宋_GB2312"/>
                <w:szCs w:val="21"/>
              </w:rPr>
            </w:pPr>
            <w:r w:rsidRPr="004C79C7">
              <w:rPr>
                <w:rFonts w:eastAsia="仿宋_GB2312"/>
                <w:szCs w:val="21"/>
              </w:rPr>
              <w:t>破碎产能</w:t>
            </w:r>
            <w:r w:rsidRPr="004C79C7">
              <w:rPr>
                <w:rFonts w:eastAsia="仿宋_GB2312"/>
                <w:szCs w:val="21"/>
              </w:rPr>
              <w:t>≥</w:t>
            </w:r>
            <w:r w:rsidRPr="004C79C7">
              <w:rPr>
                <w:rFonts w:eastAsia="仿宋_GB2312" w:hint="eastAsia"/>
                <w:szCs w:val="21"/>
              </w:rPr>
              <w:t>100</w:t>
            </w:r>
            <w:r w:rsidRPr="004C79C7">
              <w:rPr>
                <w:rFonts w:eastAsia="仿宋_GB2312"/>
                <w:szCs w:val="21"/>
              </w:rPr>
              <w:t>t/h</w:t>
            </w:r>
            <w:r w:rsidRPr="004C79C7">
              <w:rPr>
                <w:rFonts w:eastAsia="仿宋_GB2312"/>
                <w:szCs w:val="21"/>
              </w:rPr>
              <w:t>，出料粒度＜</w:t>
            </w:r>
            <w:r w:rsidRPr="004C79C7">
              <w:rPr>
                <w:rFonts w:eastAsia="仿宋_GB2312"/>
                <w:szCs w:val="21"/>
              </w:rPr>
              <w:t>3.0mm</w:t>
            </w:r>
            <w:r w:rsidRPr="004C79C7">
              <w:rPr>
                <w:rFonts w:eastAsia="仿宋_GB2312"/>
                <w:szCs w:val="21"/>
              </w:rPr>
              <w:t>；化浆产能</w:t>
            </w:r>
            <w:r w:rsidRPr="004C79C7">
              <w:rPr>
                <w:rFonts w:eastAsia="仿宋_GB2312"/>
                <w:szCs w:val="21"/>
              </w:rPr>
              <w:t>≥50t/h</w:t>
            </w:r>
            <w:r w:rsidRPr="004C79C7">
              <w:rPr>
                <w:rFonts w:eastAsia="仿宋_GB2312"/>
                <w:szCs w:val="21"/>
              </w:rPr>
              <w:t>，出浆细度：</w:t>
            </w:r>
            <w:r w:rsidRPr="004C79C7">
              <w:rPr>
                <w:rFonts w:eastAsia="仿宋_GB2312"/>
                <w:szCs w:val="21"/>
              </w:rPr>
              <w:t>16</w:t>
            </w:r>
            <w:proofErr w:type="gramStart"/>
            <w:r w:rsidRPr="004C79C7">
              <w:rPr>
                <w:rFonts w:eastAsia="仿宋_GB2312"/>
                <w:szCs w:val="21"/>
              </w:rPr>
              <w:t>目全通过</w:t>
            </w:r>
            <w:proofErr w:type="gramEnd"/>
            <w:r w:rsidRPr="004C79C7">
              <w:rPr>
                <w:rFonts w:eastAsia="仿宋_GB2312"/>
                <w:szCs w:val="21"/>
              </w:rPr>
              <w:t>；球</w:t>
            </w:r>
            <w:proofErr w:type="gramStart"/>
            <w:r w:rsidRPr="004C79C7">
              <w:rPr>
                <w:rFonts w:eastAsia="仿宋_GB2312"/>
                <w:szCs w:val="21"/>
              </w:rPr>
              <w:t>磨出浆量</w:t>
            </w:r>
            <w:proofErr w:type="gramEnd"/>
            <w:r w:rsidRPr="004C79C7">
              <w:rPr>
                <w:rFonts w:eastAsia="仿宋_GB2312"/>
                <w:szCs w:val="21"/>
              </w:rPr>
              <w:t>≥1</w:t>
            </w:r>
            <w:r w:rsidRPr="004C79C7">
              <w:rPr>
                <w:rFonts w:eastAsia="仿宋_GB2312" w:hint="eastAsia"/>
                <w:szCs w:val="21"/>
              </w:rPr>
              <w:t>40</w:t>
            </w:r>
            <w:r w:rsidRPr="004C79C7">
              <w:rPr>
                <w:rFonts w:eastAsia="仿宋_GB2312"/>
                <w:szCs w:val="21"/>
              </w:rPr>
              <w:t>t/h</w:t>
            </w:r>
          </w:p>
        </w:tc>
        <w:tc>
          <w:tcPr>
            <w:tcW w:w="1701" w:type="dxa"/>
            <w:tcBorders>
              <w:top w:val="single" w:sz="4" w:space="0" w:color="000000"/>
              <w:left w:val="single" w:sz="4" w:space="0" w:color="auto"/>
              <w:bottom w:val="single" w:sz="4" w:space="0" w:color="000000"/>
              <w:right w:val="single" w:sz="4" w:space="0" w:color="000000"/>
            </w:tcBorders>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2.5</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proofErr w:type="gramStart"/>
            <w:r w:rsidRPr="004C79C7">
              <w:rPr>
                <w:rFonts w:eastAsia="仿宋_GB2312"/>
                <w:b/>
                <w:szCs w:val="21"/>
              </w:rPr>
              <w:t>增材制造</w:t>
            </w:r>
            <w:proofErr w:type="gramEnd"/>
            <w:r w:rsidRPr="004C79C7">
              <w:rPr>
                <w:rFonts w:eastAsia="仿宋_GB2312"/>
                <w:b/>
                <w:szCs w:val="21"/>
              </w:rPr>
              <w:t>设备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p>
        </w:tc>
        <w:tc>
          <w:tcPr>
            <w:tcW w:w="1701" w:type="dxa"/>
            <w:tcBorders>
              <w:top w:val="single" w:sz="4" w:space="0" w:color="000000"/>
              <w:left w:val="single" w:sz="4" w:space="0" w:color="auto"/>
              <w:bottom w:val="single" w:sz="4" w:space="0" w:color="000000"/>
              <w:right w:val="single" w:sz="4" w:space="0" w:color="000000"/>
            </w:tcBorders>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szCs w:val="21"/>
              </w:rPr>
            </w:pPr>
            <w:r w:rsidRPr="004C79C7">
              <w:rPr>
                <w:rFonts w:eastAsia="仿宋_GB2312"/>
                <w:szCs w:val="21"/>
              </w:rPr>
              <w:t>2.5.1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增减材金属粉末床熔融装备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成形精度</w:t>
            </w:r>
            <w:r w:rsidRPr="004C79C7">
              <w:rPr>
                <w:rFonts w:eastAsia="仿宋_GB2312"/>
                <w:szCs w:val="21"/>
              </w:rPr>
              <w:t>(</w:t>
            </w:r>
            <w:r w:rsidRPr="004C79C7">
              <w:rPr>
                <w:rFonts w:eastAsia="仿宋_GB2312"/>
                <w:szCs w:val="21"/>
              </w:rPr>
              <w:t>尺寸误差</w:t>
            </w:r>
            <w:r w:rsidRPr="004C79C7">
              <w:rPr>
                <w:rFonts w:eastAsia="仿宋_GB2312"/>
                <w:szCs w:val="21"/>
              </w:rPr>
              <w:t>)≤±0.01mm</w:t>
            </w:r>
            <w:r w:rsidRPr="004C79C7">
              <w:rPr>
                <w:rFonts w:eastAsia="仿宋_GB2312"/>
                <w:szCs w:val="21"/>
              </w:rPr>
              <w:t>；零件致密度</w:t>
            </w:r>
            <w:r w:rsidRPr="004C79C7">
              <w:rPr>
                <w:rFonts w:eastAsia="仿宋_GB2312"/>
                <w:szCs w:val="21"/>
              </w:rPr>
              <w:t>≥9</w:t>
            </w:r>
            <w:r w:rsidRPr="004C79C7">
              <w:rPr>
                <w:rFonts w:eastAsia="仿宋_GB2312" w:hint="eastAsia"/>
                <w:szCs w:val="21"/>
              </w:rPr>
              <w:t>9</w:t>
            </w:r>
            <w:r w:rsidRPr="004C79C7">
              <w:rPr>
                <w:rFonts w:eastAsia="仿宋_GB2312"/>
                <w:szCs w:val="21"/>
              </w:rPr>
              <w:t>%</w:t>
            </w:r>
            <w:r w:rsidRPr="004C79C7">
              <w:rPr>
                <w:rFonts w:eastAsia="仿宋_GB2312"/>
                <w:szCs w:val="21"/>
              </w:rPr>
              <w:t>；打印成形和过程精加工同时进行，成形材料性能达到同类材料锻件力学性能</w:t>
            </w:r>
            <w:r w:rsidRPr="004C79C7">
              <w:rPr>
                <w:rFonts w:eastAsia="仿宋_GB2312"/>
                <w:szCs w:val="21"/>
              </w:rPr>
              <w:t>(</w:t>
            </w:r>
            <w:r w:rsidRPr="004C79C7">
              <w:rPr>
                <w:rFonts w:eastAsia="仿宋_GB2312"/>
                <w:szCs w:val="21"/>
              </w:rPr>
              <w:t>模具钢：抗拉强度</w:t>
            </w:r>
            <w:r w:rsidRPr="004C79C7">
              <w:rPr>
                <w:rFonts w:eastAsia="仿宋_GB2312"/>
                <w:szCs w:val="21"/>
              </w:rPr>
              <w:t>(1080</w:t>
            </w:r>
            <w:r w:rsidRPr="004C79C7">
              <w:rPr>
                <w:rFonts w:eastAsia="仿宋_GB2312"/>
                <w:szCs w:val="21"/>
              </w:rPr>
              <w:t>～</w:t>
            </w:r>
            <w:r w:rsidRPr="004C79C7">
              <w:rPr>
                <w:rFonts w:eastAsia="仿宋_GB2312"/>
                <w:szCs w:val="21"/>
              </w:rPr>
              <w:t>1200)MPa</w:t>
            </w:r>
            <w:r w:rsidRPr="004C79C7">
              <w:rPr>
                <w:rFonts w:eastAsia="仿宋_GB2312"/>
                <w:szCs w:val="21"/>
              </w:rPr>
              <w:t>、</w:t>
            </w:r>
            <w:proofErr w:type="gramStart"/>
            <w:r w:rsidRPr="004C79C7">
              <w:rPr>
                <w:rFonts w:eastAsia="仿宋_GB2312"/>
                <w:szCs w:val="21"/>
              </w:rPr>
              <w:t>拉伸率</w:t>
            </w:r>
            <w:proofErr w:type="gramEnd"/>
            <w:r w:rsidRPr="004C79C7">
              <w:rPr>
                <w:rFonts w:eastAsia="仿宋_GB2312"/>
                <w:szCs w:val="21"/>
              </w:rPr>
              <w:t>(3.4</w:t>
            </w:r>
            <w:r w:rsidRPr="004C79C7">
              <w:rPr>
                <w:rFonts w:eastAsia="仿宋_GB2312"/>
                <w:szCs w:val="21"/>
              </w:rPr>
              <w:t>～</w:t>
            </w:r>
            <w:r w:rsidRPr="004C79C7">
              <w:rPr>
                <w:rFonts w:eastAsia="仿宋_GB2312"/>
                <w:szCs w:val="21"/>
              </w:rPr>
              <w:t>3.9)%</w:t>
            </w:r>
            <w:r w:rsidRPr="004C79C7">
              <w:rPr>
                <w:rFonts w:eastAsia="仿宋_GB2312"/>
                <w:szCs w:val="21"/>
              </w:rPr>
              <w:t>；或者钛合金：抗拉强度</w:t>
            </w:r>
            <w:r w:rsidRPr="004C79C7">
              <w:rPr>
                <w:rFonts w:eastAsia="仿宋_GB2312"/>
                <w:szCs w:val="21"/>
              </w:rPr>
              <w:t>(1100</w:t>
            </w:r>
            <w:r w:rsidRPr="004C79C7">
              <w:rPr>
                <w:rFonts w:eastAsia="仿宋_GB2312"/>
                <w:szCs w:val="21"/>
              </w:rPr>
              <w:t>～</w:t>
            </w:r>
            <w:r w:rsidRPr="004C79C7">
              <w:rPr>
                <w:rFonts w:eastAsia="仿宋_GB2312"/>
                <w:szCs w:val="21"/>
              </w:rPr>
              <w:t>1200)MPa</w:t>
            </w:r>
            <w:r w:rsidRPr="004C79C7">
              <w:rPr>
                <w:rFonts w:eastAsia="仿宋_GB2312"/>
                <w:szCs w:val="21"/>
              </w:rPr>
              <w:t>、</w:t>
            </w:r>
            <w:proofErr w:type="gramStart"/>
            <w:r w:rsidRPr="004C79C7">
              <w:rPr>
                <w:rFonts w:eastAsia="仿宋_GB2312"/>
                <w:szCs w:val="21"/>
              </w:rPr>
              <w:t>拉伸率</w:t>
            </w:r>
            <w:proofErr w:type="gramEnd"/>
            <w:r w:rsidRPr="004C79C7">
              <w:rPr>
                <w:rFonts w:eastAsia="仿宋_GB2312"/>
                <w:szCs w:val="21"/>
              </w:rPr>
              <w:t>(9.0</w:t>
            </w:r>
            <w:r w:rsidRPr="004C79C7">
              <w:rPr>
                <w:rFonts w:eastAsia="仿宋_GB2312"/>
                <w:szCs w:val="21"/>
              </w:rPr>
              <w:t>～</w:t>
            </w:r>
            <w:r w:rsidRPr="004C79C7">
              <w:rPr>
                <w:rFonts w:eastAsia="仿宋_GB2312"/>
                <w:szCs w:val="21"/>
              </w:rPr>
              <w:t>9.6)%)</w:t>
            </w:r>
          </w:p>
        </w:tc>
        <w:tc>
          <w:tcPr>
            <w:tcW w:w="1701" w:type="dxa"/>
            <w:tcBorders>
              <w:top w:val="single" w:sz="4" w:space="0" w:color="000000"/>
              <w:left w:val="single" w:sz="4" w:space="0" w:color="auto"/>
              <w:bottom w:val="single" w:sz="4" w:space="0" w:color="000000"/>
              <w:right w:val="single" w:sz="4" w:space="0" w:color="000000"/>
            </w:tcBorders>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2.5.2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生物</w:t>
            </w:r>
            <w:r w:rsidRPr="004C79C7">
              <w:rPr>
                <w:rFonts w:eastAsia="仿宋_GB2312"/>
                <w:szCs w:val="21"/>
              </w:rPr>
              <w:t xml:space="preserve">3D </w:t>
            </w:r>
            <w:r w:rsidRPr="004C79C7">
              <w:rPr>
                <w:rFonts w:eastAsia="仿宋_GB2312"/>
                <w:szCs w:val="21"/>
              </w:rPr>
              <w:t>打印机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最高打印速度</w:t>
            </w:r>
            <w:r w:rsidRPr="004C79C7">
              <w:rPr>
                <w:rFonts w:eastAsia="仿宋_GB2312"/>
                <w:szCs w:val="21"/>
              </w:rPr>
              <w:t>≥95mm/s</w:t>
            </w:r>
            <w:r w:rsidRPr="004C79C7">
              <w:rPr>
                <w:rFonts w:eastAsia="仿宋_GB2312"/>
                <w:szCs w:val="21"/>
              </w:rPr>
              <w:t>；打印位置误差</w:t>
            </w:r>
            <w:r w:rsidRPr="004C79C7">
              <w:rPr>
                <w:rFonts w:eastAsia="仿宋_GB2312"/>
                <w:szCs w:val="21"/>
              </w:rPr>
              <w:t>≤±0.01mm</w:t>
            </w:r>
            <w:r w:rsidRPr="004C79C7">
              <w:rPr>
                <w:rFonts w:eastAsia="仿宋_GB2312"/>
                <w:szCs w:val="21"/>
              </w:rPr>
              <w:t>；温控范围覆盖</w:t>
            </w:r>
            <w:r w:rsidRPr="004C79C7">
              <w:rPr>
                <w:rFonts w:eastAsia="仿宋_GB2312"/>
                <w:szCs w:val="21"/>
              </w:rPr>
              <w:t>(-20</w:t>
            </w:r>
            <w:r w:rsidRPr="004C79C7">
              <w:rPr>
                <w:rFonts w:eastAsia="仿宋_GB2312"/>
                <w:szCs w:val="21"/>
              </w:rPr>
              <w:t>～</w:t>
            </w:r>
            <w:r w:rsidRPr="004C79C7">
              <w:rPr>
                <w:rFonts w:eastAsia="仿宋_GB2312"/>
                <w:szCs w:val="21"/>
              </w:rPr>
              <w:t>2</w:t>
            </w:r>
            <w:r w:rsidRPr="004C79C7">
              <w:rPr>
                <w:rFonts w:eastAsia="仿宋_GB2312" w:hint="eastAsia"/>
                <w:szCs w:val="21"/>
              </w:rPr>
              <w:t>5</w:t>
            </w:r>
            <w:r w:rsidRPr="004C79C7">
              <w:rPr>
                <w:rFonts w:eastAsia="仿宋_GB2312"/>
                <w:szCs w:val="21"/>
              </w:rPr>
              <w:t>)℃</w:t>
            </w:r>
            <w:r w:rsidRPr="004C79C7">
              <w:rPr>
                <w:rFonts w:eastAsia="仿宋_GB2312"/>
                <w:szCs w:val="21"/>
              </w:rPr>
              <w:t>；可调温度区段</w:t>
            </w:r>
            <w:r w:rsidRPr="004C79C7">
              <w:rPr>
                <w:rFonts w:eastAsia="仿宋_GB2312"/>
                <w:szCs w:val="21"/>
              </w:rPr>
              <w:t>≥3</w:t>
            </w:r>
            <w:r w:rsidRPr="004C79C7">
              <w:rPr>
                <w:rFonts w:eastAsia="仿宋_GB2312"/>
                <w:szCs w:val="21"/>
              </w:rPr>
              <w:t>；打印材料：细胞、天然生物材料、合成高分子材料、无机材料</w:t>
            </w:r>
          </w:p>
        </w:tc>
        <w:tc>
          <w:tcPr>
            <w:tcW w:w="1701" w:type="dxa"/>
            <w:tcBorders>
              <w:top w:val="single" w:sz="4" w:space="0" w:color="000000"/>
              <w:left w:val="single" w:sz="4" w:space="0" w:color="auto"/>
              <w:bottom w:val="single" w:sz="4" w:space="0" w:color="000000"/>
              <w:right w:val="single" w:sz="4" w:space="0" w:color="000000"/>
            </w:tcBorders>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2.5.3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bCs/>
                <w:szCs w:val="21"/>
              </w:rPr>
            </w:pPr>
            <w:r w:rsidRPr="004C79C7">
              <w:rPr>
                <w:rFonts w:eastAsia="仿宋_GB2312"/>
                <w:szCs w:val="21"/>
              </w:rPr>
              <w:t xml:space="preserve">SLA 3D </w:t>
            </w:r>
            <w:r w:rsidRPr="004C79C7">
              <w:rPr>
                <w:rFonts w:eastAsia="仿宋_GB2312"/>
                <w:szCs w:val="21"/>
              </w:rPr>
              <w:t>光固化成型的双扫描头打印机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bCs/>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最大成型尺寸</w:t>
            </w:r>
            <w:r w:rsidRPr="004C79C7">
              <w:rPr>
                <w:rFonts w:eastAsia="仿宋_GB2312"/>
                <w:szCs w:val="21"/>
              </w:rPr>
              <w:t>≥(1</w:t>
            </w:r>
            <w:r w:rsidRPr="004C79C7">
              <w:rPr>
                <w:rFonts w:eastAsia="仿宋_GB2312" w:hint="eastAsia"/>
                <w:szCs w:val="21"/>
              </w:rPr>
              <w:t>5</w:t>
            </w:r>
            <w:r w:rsidRPr="004C79C7">
              <w:rPr>
                <w:rFonts w:eastAsia="仿宋_GB2312"/>
                <w:szCs w:val="21"/>
              </w:rPr>
              <w:t>00</w:t>
            </w:r>
            <w:proofErr w:type="gramStart"/>
            <w:r w:rsidRPr="004C79C7">
              <w:rPr>
                <w:rFonts w:eastAsia="仿宋_GB2312"/>
                <w:szCs w:val="21"/>
              </w:rPr>
              <w:t>×</w:t>
            </w:r>
            <w:r w:rsidRPr="004C79C7">
              <w:rPr>
                <w:rFonts w:eastAsia="仿宋_GB2312" w:hint="eastAsia"/>
                <w:szCs w:val="21"/>
              </w:rPr>
              <w:t>6</w:t>
            </w:r>
            <w:r w:rsidRPr="004C79C7">
              <w:rPr>
                <w:rFonts w:eastAsia="仿宋_GB2312"/>
                <w:szCs w:val="21"/>
              </w:rPr>
              <w:t>00×600</w:t>
            </w:r>
            <w:proofErr w:type="gramEnd"/>
            <w:r w:rsidRPr="004C79C7">
              <w:rPr>
                <w:rFonts w:eastAsia="仿宋_GB2312"/>
                <w:szCs w:val="21"/>
              </w:rPr>
              <w:t>)mm</w:t>
            </w:r>
            <w:r w:rsidRPr="004C79C7">
              <w:rPr>
                <w:rFonts w:eastAsia="仿宋_GB2312"/>
                <w:szCs w:val="21"/>
              </w:rPr>
              <w:t>；垂直分辨率</w:t>
            </w:r>
            <w:r w:rsidRPr="004C79C7">
              <w:rPr>
                <w:rFonts w:eastAsia="仿宋_GB2312"/>
                <w:szCs w:val="21"/>
              </w:rPr>
              <w:t>≤0.0005mm</w:t>
            </w:r>
            <w:r w:rsidRPr="004C79C7">
              <w:rPr>
                <w:rFonts w:eastAsia="仿宋_GB2312"/>
                <w:szCs w:val="21"/>
              </w:rPr>
              <w:t>；最小打印层厚度</w:t>
            </w:r>
            <w:r w:rsidRPr="004C79C7">
              <w:rPr>
                <w:rFonts w:eastAsia="仿宋_GB2312"/>
                <w:szCs w:val="21"/>
              </w:rPr>
              <w:t>≤0.01mm</w:t>
            </w:r>
            <w:r w:rsidRPr="004C79C7">
              <w:rPr>
                <w:rFonts w:eastAsia="仿宋_GB2312"/>
                <w:szCs w:val="21"/>
              </w:rPr>
              <w:t>；打印尺寸误差</w:t>
            </w:r>
            <w:r w:rsidRPr="004C79C7">
              <w:rPr>
                <w:rFonts w:eastAsia="仿宋_GB2312"/>
                <w:szCs w:val="21"/>
              </w:rPr>
              <w:t>≤0.05mm</w:t>
            </w:r>
          </w:p>
        </w:tc>
        <w:tc>
          <w:tcPr>
            <w:tcW w:w="1701" w:type="dxa"/>
            <w:tcBorders>
              <w:top w:val="single" w:sz="4" w:space="0" w:color="000000"/>
              <w:left w:val="single" w:sz="4" w:space="0" w:color="auto"/>
              <w:bottom w:val="single" w:sz="4" w:space="0" w:color="000000"/>
              <w:right w:val="single" w:sz="4" w:space="0" w:color="000000"/>
            </w:tcBorders>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2.5.4</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砂型</w:t>
            </w:r>
            <w:r w:rsidRPr="004C79C7">
              <w:rPr>
                <w:rFonts w:eastAsia="仿宋_GB2312"/>
                <w:szCs w:val="21"/>
              </w:rPr>
              <w:t xml:space="preserve">3D </w:t>
            </w:r>
            <w:r w:rsidRPr="004C79C7">
              <w:rPr>
                <w:rFonts w:eastAsia="仿宋_GB2312"/>
                <w:szCs w:val="21"/>
              </w:rPr>
              <w:t>打印机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最高打印分辨率</w:t>
            </w:r>
            <w:r w:rsidRPr="004C79C7">
              <w:rPr>
                <w:rFonts w:eastAsia="仿宋_GB2312"/>
                <w:szCs w:val="21"/>
              </w:rPr>
              <w:t>≥</w:t>
            </w:r>
            <w:r w:rsidRPr="004C79C7">
              <w:rPr>
                <w:rFonts w:eastAsia="仿宋_GB2312" w:hint="eastAsia"/>
                <w:szCs w:val="21"/>
              </w:rPr>
              <w:t>600</w:t>
            </w:r>
            <w:r w:rsidRPr="004C79C7">
              <w:rPr>
                <w:rFonts w:eastAsia="仿宋_GB2312"/>
                <w:szCs w:val="21"/>
              </w:rPr>
              <w:t>dpi</w:t>
            </w:r>
            <w:r w:rsidRPr="004C79C7">
              <w:rPr>
                <w:rFonts w:eastAsia="仿宋_GB2312"/>
                <w:szCs w:val="21"/>
              </w:rPr>
              <w:t>；最大成型尺寸</w:t>
            </w:r>
            <w:r w:rsidRPr="004C79C7">
              <w:rPr>
                <w:rFonts w:eastAsia="仿宋_GB2312"/>
                <w:szCs w:val="21"/>
              </w:rPr>
              <w:t>≥(2</w:t>
            </w:r>
            <w:r w:rsidRPr="004C79C7">
              <w:rPr>
                <w:rFonts w:eastAsia="仿宋_GB2312" w:hint="eastAsia"/>
                <w:szCs w:val="21"/>
              </w:rPr>
              <w:t>0</w:t>
            </w:r>
            <w:r w:rsidRPr="004C79C7">
              <w:rPr>
                <w:rFonts w:eastAsia="仿宋_GB2312"/>
                <w:szCs w:val="21"/>
              </w:rPr>
              <w:t>00×1000×800)mm</w:t>
            </w:r>
            <w:r w:rsidRPr="004C79C7">
              <w:rPr>
                <w:rFonts w:eastAsia="仿宋_GB2312"/>
                <w:szCs w:val="21"/>
              </w:rPr>
              <w:t>；打印层厚</w:t>
            </w:r>
            <w:r w:rsidRPr="004C79C7">
              <w:rPr>
                <w:rFonts w:eastAsia="仿宋_GB2312"/>
                <w:szCs w:val="21"/>
              </w:rPr>
              <w:t>(0.15</w:t>
            </w:r>
            <w:r w:rsidRPr="004C79C7">
              <w:rPr>
                <w:rFonts w:eastAsia="仿宋_GB2312"/>
                <w:szCs w:val="21"/>
              </w:rPr>
              <w:t>～</w:t>
            </w:r>
            <w:r w:rsidRPr="004C79C7">
              <w:rPr>
                <w:rFonts w:eastAsia="仿宋_GB2312"/>
                <w:szCs w:val="21"/>
              </w:rPr>
              <w:t>0.</w:t>
            </w:r>
            <w:r w:rsidRPr="004C79C7">
              <w:rPr>
                <w:rFonts w:eastAsia="仿宋_GB2312" w:hint="eastAsia"/>
                <w:szCs w:val="21"/>
              </w:rPr>
              <w:t>5</w:t>
            </w:r>
            <w:r w:rsidRPr="004C79C7">
              <w:rPr>
                <w:rFonts w:eastAsia="仿宋_GB2312"/>
                <w:szCs w:val="21"/>
              </w:rPr>
              <w:t xml:space="preserve">)mm </w:t>
            </w:r>
            <w:r w:rsidRPr="004C79C7">
              <w:rPr>
                <w:rFonts w:eastAsia="仿宋_GB2312"/>
                <w:szCs w:val="21"/>
              </w:rPr>
              <w:t>可调；</w:t>
            </w:r>
            <w:proofErr w:type="gramStart"/>
            <w:r w:rsidRPr="004C79C7">
              <w:rPr>
                <w:rFonts w:eastAsia="仿宋_GB2312"/>
                <w:szCs w:val="21"/>
              </w:rPr>
              <w:t>型芯尺寸</w:t>
            </w:r>
            <w:proofErr w:type="gramEnd"/>
            <w:r w:rsidRPr="004C79C7">
              <w:rPr>
                <w:rFonts w:eastAsia="仿宋_GB2312"/>
                <w:szCs w:val="21"/>
              </w:rPr>
              <w:t>误差</w:t>
            </w:r>
            <w:r w:rsidRPr="004C79C7">
              <w:rPr>
                <w:rFonts w:eastAsia="仿宋_GB2312"/>
                <w:szCs w:val="21"/>
              </w:rPr>
              <w:t>≤±0.5mm</w:t>
            </w:r>
            <w:r w:rsidRPr="004C79C7">
              <w:rPr>
                <w:rFonts w:eastAsia="仿宋_GB2312"/>
                <w:szCs w:val="21"/>
              </w:rPr>
              <w:t>；单层最快成形时间</w:t>
            </w:r>
            <w:r w:rsidRPr="004C79C7">
              <w:rPr>
                <w:rFonts w:eastAsia="仿宋_GB2312"/>
                <w:szCs w:val="21"/>
              </w:rPr>
              <w:t>≤60s</w:t>
            </w:r>
          </w:p>
        </w:tc>
        <w:tc>
          <w:tcPr>
            <w:tcW w:w="1701" w:type="dxa"/>
            <w:tcBorders>
              <w:top w:val="single" w:sz="4" w:space="0" w:color="000000"/>
              <w:left w:val="single" w:sz="4" w:space="0" w:color="auto"/>
              <w:bottom w:val="single" w:sz="4" w:space="0" w:color="000000"/>
              <w:right w:val="single" w:sz="4" w:space="0" w:color="000000"/>
            </w:tcBorders>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2.6</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其他</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szCs w:val="21"/>
              </w:rPr>
            </w:pPr>
            <w:r w:rsidRPr="004C79C7">
              <w:rPr>
                <w:rFonts w:eastAsia="仿宋_GB2312"/>
                <w:szCs w:val="21"/>
              </w:rPr>
              <w:t>2.6.1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智能袋装弹簧生产机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生产效率</w:t>
            </w:r>
            <w:r w:rsidRPr="004C79C7">
              <w:rPr>
                <w:rFonts w:eastAsia="仿宋_GB2312"/>
                <w:szCs w:val="21"/>
              </w:rPr>
              <w:t>≥150pcs/min</w:t>
            </w:r>
            <w:r w:rsidRPr="004C79C7">
              <w:rPr>
                <w:rFonts w:eastAsia="仿宋_GB2312"/>
                <w:szCs w:val="21"/>
              </w:rPr>
              <w:t>；产品合格率</w:t>
            </w:r>
            <w:r w:rsidRPr="004C79C7">
              <w:rPr>
                <w:rFonts w:eastAsia="仿宋_GB2312"/>
                <w:szCs w:val="21"/>
              </w:rPr>
              <w:t>≥9</w:t>
            </w:r>
            <w:r w:rsidRPr="004C79C7">
              <w:rPr>
                <w:rFonts w:eastAsia="仿宋_GB2312" w:hint="eastAsia"/>
                <w:szCs w:val="21"/>
              </w:rPr>
              <w:t>5</w:t>
            </w:r>
            <w:r w:rsidRPr="004C79C7">
              <w:rPr>
                <w:rFonts w:eastAsia="仿宋_GB2312"/>
                <w:szCs w:val="21"/>
              </w:rPr>
              <w:t>%</w:t>
            </w:r>
            <w:r w:rsidRPr="004C79C7">
              <w:rPr>
                <w:rFonts w:eastAsia="仿宋_GB2312"/>
                <w:szCs w:val="21"/>
              </w:rPr>
              <w:t>；耗材适用范围</w:t>
            </w:r>
            <w:r w:rsidRPr="004C79C7">
              <w:rPr>
                <w:rFonts w:eastAsia="仿宋_GB2312"/>
                <w:szCs w:val="21"/>
              </w:rPr>
              <w:t>(</w:t>
            </w:r>
            <w:r w:rsidRPr="004C79C7">
              <w:rPr>
                <w:rFonts w:eastAsia="仿宋_GB2312"/>
                <w:szCs w:val="21"/>
              </w:rPr>
              <w:t>钢丝直径</w:t>
            </w:r>
            <w:r w:rsidRPr="004C79C7">
              <w:rPr>
                <w:rFonts w:eastAsia="仿宋_GB2312"/>
                <w:szCs w:val="21"/>
              </w:rPr>
              <w:t>)</w:t>
            </w:r>
            <w:r w:rsidRPr="004C79C7">
              <w:rPr>
                <w:rFonts w:eastAsia="仿宋_GB2312"/>
                <w:szCs w:val="21"/>
              </w:rPr>
              <w:t>覆盖</w:t>
            </w:r>
            <w:r w:rsidRPr="004C79C7">
              <w:rPr>
                <w:rFonts w:eastAsia="仿宋_GB2312"/>
                <w:szCs w:val="21"/>
              </w:rPr>
              <w:t>(1.1</w:t>
            </w:r>
            <w:r w:rsidRPr="004C79C7">
              <w:rPr>
                <w:rFonts w:eastAsia="仿宋_GB2312"/>
                <w:szCs w:val="21"/>
              </w:rPr>
              <w:t>～</w:t>
            </w:r>
            <w:r w:rsidRPr="004C79C7">
              <w:rPr>
                <w:rFonts w:eastAsia="仿宋_GB2312"/>
                <w:szCs w:val="21"/>
              </w:rPr>
              <w:t>2.3) mm</w:t>
            </w:r>
            <w:r w:rsidRPr="004C79C7">
              <w:rPr>
                <w:rFonts w:eastAsia="仿宋_GB2312"/>
                <w:szCs w:val="21"/>
              </w:rPr>
              <w:t>；；可控弹簧规格覆盖直径</w:t>
            </w:r>
            <w:r w:rsidRPr="004C79C7">
              <w:rPr>
                <w:rFonts w:eastAsia="仿宋_GB2312"/>
                <w:szCs w:val="21"/>
              </w:rPr>
              <w:t>(55</w:t>
            </w:r>
            <w:r w:rsidRPr="004C79C7">
              <w:rPr>
                <w:rFonts w:eastAsia="仿宋_GB2312"/>
                <w:szCs w:val="21"/>
              </w:rPr>
              <w:t>～</w:t>
            </w:r>
            <w:r w:rsidRPr="004C79C7">
              <w:rPr>
                <w:rFonts w:eastAsia="仿宋_GB2312"/>
                <w:szCs w:val="21"/>
              </w:rPr>
              <w:t>75)mm</w:t>
            </w:r>
            <w:r w:rsidRPr="004C79C7">
              <w:rPr>
                <w:rFonts w:eastAsia="仿宋_GB2312"/>
                <w:szCs w:val="21"/>
              </w:rPr>
              <w:t>，高度覆盖</w:t>
            </w:r>
            <w:r w:rsidRPr="004C79C7">
              <w:rPr>
                <w:rFonts w:eastAsia="仿宋_GB2312"/>
                <w:szCs w:val="21"/>
              </w:rPr>
              <w:t>(55</w:t>
            </w:r>
            <w:r w:rsidRPr="004C79C7">
              <w:rPr>
                <w:rFonts w:eastAsia="仿宋_GB2312"/>
                <w:szCs w:val="21"/>
              </w:rPr>
              <w:t>～</w:t>
            </w:r>
            <w:r w:rsidRPr="004C79C7">
              <w:rPr>
                <w:rFonts w:eastAsia="仿宋_GB2312"/>
                <w:szCs w:val="21"/>
              </w:rPr>
              <w:t>240)mm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2.6.2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榫头</w:t>
            </w:r>
            <w:proofErr w:type="gramStart"/>
            <w:r w:rsidRPr="004C79C7">
              <w:rPr>
                <w:rFonts w:eastAsia="仿宋_GB2312"/>
                <w:szCs w:val="21"/>
              </w:rPr>
              <w:t>式标准节主</w:t>
            </w:r>
            <w:proofErr w:type="gramEnd"/>
            <w:r w:rsidRPr="004C79C7">
              <w:rPr>
                <w:rFonts w:eastAsia="仿宋_GB2312"/>
                <w:szCs w:val="21"/>
              </w:rPr>
              <w:t>弦杆自动化生产线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单根节拍</w:t>
            </w:r>
            <w:r w:rsidRPr="004C79C7">
              <w:rPr>
                <w:rFonts w:eastAsia="仿宋_GB2312"/>
                <w:szCs w:val="21"/>
              </w:rPr>
              <w:t>(</w:t>
            </w:r>
            <w:r w:rsidRPr="004C79C7">
              <w:rPr>
                <w:rFonts w:eastAsia="仿宋_GB2312"/>
                <w:szCs w:val="21"/>
              </w:rPr>
              <w:t>标准节</w:t>
            </w:r>
            <w:r w:rsidRPr="004C79C7">
              <w:rPr>
                <w:rFonts w:eastAsia="仿宋_GB2312"/>
                <w:szCs w:val="21"/>
              </w:rPr>
              <w:t>)≤10</w:t>
            </w:r>
            <w:r w:rsidRPr="004C79C7">
              <w:rPr>
                <w:rFonts w:eastAsia="仿宋_GB2312" w:hint="eastAsia"/>
                <w:szCs w:val="21"/>
              </w:rPr>
              <w:t>4</w:t>
            </w:r>
            <w:r w:rsidRPr="004C79C7">
              <w:rPr>
                <w:rFonts w:eastAsia="仿宋_GB2312"/>
                <w:szCs w:val="21"/>
              </w:rPr>
              <w:t>min</w:t>
            </w:r>
            <w:r w:rsidRPr="004C79C7">
              <w:rPr>
                <w:rFonts w:eastAsia="仿宋_GB2312"/>
                <w:szCs w:val="21"/>
              </w:rPr>
              <w:t>；尺寸误差</w:t>
            </w:r>
            <w:r w:rsidRPr="004C79C7">
              <w:rPr>
                <w:rFonts w:eastAsia="仿宋_GB2312"/>
                <w:szCs w:val="21"/>
              </w:rPr>
              <w:t>≤±0.15mm(</w:t>
            </w:r>
            <w:r w:rsidRPr="004C79C7">
              <w:rPr>
                <w:rFonts w:eastAsia="仿宋_GB2312"/>
                <w:szCs w:val="21"/>
              </w:rPr>
              <w:t>总长为</w:t>
            </w:r>
            <w:r w:rsidRPr="004C79C7">
              <w:rPr>
                <w:rFonts w:eastAsia="仿宋_GB2312"/>
                <w:szCs w:val="21"/>
              </w:rPr>
              <w:t>5700mm)</w:t>
            </w:r>
            <w:r w:rsidRPr="004C79C7">
              <w:rPr>
                <w:rFonts w:eastAsia="仿宋_GB2312"/>
                <w:szCs w:val="21"/>
              </w:rPr>
              <w:t>；孔精度</w:t>
            </w:r>
            <w:r w:rsidRPr="004C79C7">
              <w:rPr>
                <w:rFonts w:eastAsia="仿宋_GB2312"/>
                <w:szCs w:val="21"/>
              </w:rPr>
              <w:t>≤H8</w:t>
            </w:r>
            <w:r w:rsidRPr="004C79C7">
              <w:rPr>
                <w:rFonts w:eastAsia="仿宋_GB2312"/>
                <w:szCs w:val="21"/>
              </w:rPr>
              <w:t>；各节点板孔相对距离尺寸误差</w:t>
            </w:r>
            <w:r w:rsidRPr="004C79C7">
              <w:rPr>
                <w:rFonts w:eastAsia="仿宋_GB2312"/>
                <w:szCs w:val="21"/>
              </w:rPr>
              <w:t>≤±0.1mm</w:t>
            </w:r>
            <w:r w:rsidRPr="004C79C7">
              <w:rPr>
                <w:rFonts w:eastAsia="仿宋_GB2312"/>
                <w:szCs w:val="21"/>
              </w:rPr>
              <w:t>；踏步相对距离尺寸误差</w:t>
            </w:r>
            <w:r w:rsidRPr="004C79C7">
              <w:rPr>
                <w:rFonts w:eastAsia="仿宋_GB2312"/>
                <w:szCs w:val="21"/>
              </w:rPr>
              <w:t>≤±0.5mm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2.6.3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直线</w:t>
            </w:r>
            <w:proofErr w:type="gramStart"/>
            <w:r w:rsidRPr="004C79C7">
              <w:rPr>
                <w:rFonts w:eastAsia="仿宋_GB2312"/>
                <w:szCs w:val="21"/>
              </w:rPr>
              <w:t>导轨副导轨</w:t>
            </w:r>
            <w:proofErr w:type="gramEnd"/>
            <w:r w:rsidRPr="004C79C7">
              <w:rPr>
                <w:rFonts w:eastAsia="仿宋_GB2312"/>
                <w:szCs w:val="21"/>
              </w:rPr>
              <w:t>生产成套装备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加工最大尺寸</w:t>
            </w:r>
            <w:r w:rsidRPr="004C79C7">
              <w:rPr>
                <w:rFonts w:eastAsia="仿宋_GB2312"/>
                <w:szCs w:val="21"/>
              </w:rPr>
              <w:t>(</w:t>
            </w:r>
            <w:r w:rsidRPr="004C79C7">
              <w:rPr>
                <w:rFonts w:eastAsia="仿宋_GB2312"/>
                <w:szCs w:val="21"/>
              </w:rPr>
              <w:t>长</w:t>
            </w:r>
            <w:r w:rsidRPr="004C79C7">
              <w:rPr>
                <w:rFonts w:eastAsia="仿宋_GB2312"/>
                <w:szCs w:val="21"/>
              </w:rPr>
              <w:t>×</w:t>
            </w:r>
            <w:r w:rsidRPr="004C79C7">
              <w:rPr>
                <w:rFonts w:eastAsia="仿宋_GB2312"/>
                <w:szCs w:val="21"/>
              </w:rPr>
              <w:t>宽</w:t>
            </w:r>
            <w:r w:rsidRPr="004C79C7">
              <w:rPr>
                <w:rFonts w:eastAsia="仿宋_GB2312"/>
                <w:szCs w:val="21"/>
              </w:rPr>
              <w:t>)≥(3</w:t>
            </w:r>
            <w:r w:rsidRPr="004C79C7">
              <w:rPr>
                <w:rFonts w:eastAsia="仿宋_GB2312" w:hint="eastAsia"/>
                <w:szCs w:val="21"/>
              </w:rPr>
              <w:t>60</w:t>
            </w:r>
            <w:r w:rsidRPr="004C79C7">
              <w:rPr>
                <w:rFonts w:eastAsia="仿宋_GB2312"/>
                <w:szCs w:val="21"/>
              </w:rPr>
              <w:t>0×15)mm</w:t>
            </w:r>
            <w:r w:rsidRPr="004C79C7">
              <w:rPr>
                <w:rFonts w:eastAsia="仿宋_GB2312"/>
                <w:szCs w:val="21"/>
              </w:rPr>
              <w:t>；两侧滚道与两侧基准面、底面平行度误差</w:t>
            </w:r>
            <w:r w:rsidRPr="004C79C7">
              <w:rPr>
                <w:rFonts w:eastAsia="仿宋_GB2312"/>
                <w:szCs w:val="21"/>
              </w:rPr>
              <w:t>≤0.003mm/1000mm</w:t>
            </w:r>
            <w:r w:rsidRPr="004C79C7">
              <w:rPr>
                <w:rFonts w:eastAsia="仿宋_GB2312"/>
                <w:szCs w:val="21"/>
              </w:rPr>
              <w:t>；滚道位置尺寸偏差</w:t>
            </w:r>
            <w:r w:rsidRPr="004C79C7">
              <w:rPr>
                <w:rFonts w:eastAsia="仿宋_GB2312"/>
                <w:szCs w:val="21"/>
              </w:rPr>
              <w:t>≤0.005mm</w:t>
            </w:r>
            <w:r w:rsidRPr="004C79C7">
              <w:rPr>
                <w:rFonts w:eastAsia="仿宋_GB2312"/>
                <w:szCs w:val="21"/>
              </w:rPr>
              <w:t>、一致性</w:t>
            </w:r>
            <w:r w:rsidRPr="004C79C7">
              <w:rPr>
                <w:rFonts w:eastAsia="仿宋_GB2312"/>
                <w:szCs w:val="21"/>
              </w:rPr>
              <w:t>≤0.003mm</w:t>
            </w:r>
            <w:r w:rsidRPr="004C79C7">
              <w:rPr>
                <w:rFonts w:eastAsia="仿宋_GB2312"/>
                <w:szCs w:val="21"/>
              </w:rPr>
              <w:t>；导轨两面的平行度误差</w:t>
            </w:r>
            <w:r w:rsidRPr="004C79C7">
              <w:rPr>
                <w:rFonts w:eastAsia="仿宋_GB2312"/>
                <w:szCs w:val="21"/>
              </w:rPr>
              <w:t>≤0.004mm/1000mm</w:t>
            </w:r>
            <w:r w:rsidRPr="004C79C7">
              <w:rPr>
                <w:rFonts w:eastAsia="仿宋_GB2312"/>
                <w:szCs w:val="21"/>
              </w:rPr>
              <w:t>；导轨安装孔孔距全长累积误差</w:t>
            </w:r>
            <w:r w:rsidRPr="004C79C7">
              <w:rPr>
                <w:rFonts w:eastAsia="仿宋_GB2312"/>
                <w:szCs w:val="21"/>
              </w:rPr>
              <w:t>≤0.4mm</w:t>
            </w:r>
          </w:p>
        </w:tc>
        <w:tc>
          <w:tcPr>
            <w:tcW w:w="1701" w:type="dxa"/>
            <w:tcBorders>
              <w:top w:val="single" w:sz="4" w:space="0" w:color="000000"/>
              <w:left w:val="single" w:sz="4" w:space="0" w:color="auto"/>
              <w:bottom w:val="single" w:sz="4" w:space="0" w:color="000000"/>
              <w:right w:val="single" w:sz="4" w:space="0" w:color="000000"/>
            </w:tcBorders>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2.6.4</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数字化高精密全自动双端压接机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加工电线最大截面</w:t>
            </w:r>
            <w:r w:rsidRPr="004C79C7">
              <w:rPr>
                <w:rFonts w:eastAsia="仿宋_GB2312"/>
                <w:szCs w:val="21"/>
              </w:rPr>
              <w:t>≥</w:t>
            </w:r>
            <w:r w:rsidRPr="004C79C7">
              <w:rPr>
                <w:rFonts w:eastAsia="仿宋_GB2312" w:hint="eastAsia"/>
                <w:szCs w:val="21"/>
              </w:rPr>
              <w:t>6</w:t>
            </w:r>
            <w:r w:rsidRPr="004C79C7">
              <w:rPr>
                <w:rFonts w:eastAsia="仿宋_GB2312"/>
                <w:szCs w:val="21"/>
              </w:rPr>
              <w:t>mm</w:t>
            </w:r>
            <w:r w:rsidRPr="004C79C7">
              <w:rPr>
                <w:szCs w:val="21"/>
              </w:rPr>
              <w:t>²</w:t>
            </w:r>
            <w:r w:rsidRPr="004C79C7">
              <w:rPr>
                <w:rFonts w:eastAsia="仿宋_GB2312"/>
                <w:szCs w:val="21"/>
              </w:rPr>
              <w:t>；剥线长度尺寸误差</w:t>
            </w:r>
            <w:r w:rsidRPr="004C79C7">
              <w:rPr>
                <w:rFonts w:eastAsia="仿宋_GB2312"/>
                <w:szCs w:val="21"/>
              </w:rPr>
              <w:t>≤±0.1mm</w:t>
            </w:r>
            <w:r w:rsidRPr="004C79C7">
              <w:rPr>
                <w:rFonts w:eastAsia="仿宋_GB2312"/>
                <w:szCs w:val="21"/>
              </w:rPr>
              <w:t>；送线速度</w:t>
            </w:r>
            <w:r w:rsidRPr="004C79C7">
              <w:rPr>
                <w:rFonts w:eastAsia="仿宋_GB2312"/>
                <w:szCs w:val="21"/>
              </w:rPr>
              <w:t>≥7.</w:t>
            </w:r>
            <w:r w:rsidRPr="004C79C7">
              <w:rPr>
                <w:rFonts w:eastAsia="仿宋_GB2312" w:hint="eastAsia"/>
                <w:szCs w:val="21"/>
              </w:rPr>
              <w:t>5</w:t>
            </w:r>
            <w:r w:rsidRPr="004C79C7">
              <w:rPr>
                <w:rFonts w:eastAsia="仿宋_GB2312"/>
                <w:szCs w:val="21"/>
              </w:rPr>
              <w:t>m/s</w:t>
            </w:r>
            <w:r w:rsidRPr="004C79C7">
              <w:rPr>
                <w:rFonts w:eastAsia="仿宋_GB2312"/>
                <w:szCs w:val="21"/>
              </w:rPr>
              <w:t>；具备压力管理监测、线打结检测、</w:t>
            </w:r>
            <w:proofErr w:type="gramStart"/>
            <w:r w:rsidRPr="004C79C7">
              <w:rPr>
                <w:rFonts w:eastAsia="仿宋_GB2312"/>
                <w:szCs w:val="21"/>
              </w:rPr>
              <w:t>缺线检测</w:t>
            </w:r>
            <w:proofErr w:type="gramEnd"/>
            <w:r w:rsidRPr="004C79C7">
              <w:rPr>
                <w:rFonts w:eastAsia="仿宋_GB2312"/>
                <w:szCs w:val="21"/>
              </w:rPr>
              <w:t>、端子有无检测、端子压力检测、空气压力检测、裸铜检测、防水</w:t>
            </w:r>
            <w:proofErr w:type="gramStart"/>
            <w:r w:rsidRPr="004C79C7">
              <w:rPr>
                <w:rFonts w:eastAsia="仿宋_GB2312"/>
                <w:szCs w:val="21"/>
              </w:rPr>
              <w:t>栓</w:t>
            </w:r>
            <w:proofErr w:type="gramEnd"/>
            <w:r w:rsidRPr="004C79C7">
              <w:rPr>
                <w:rFonts w:eastAsia="仿宋_GB2312"/>
                <w:szCs w:val="21"/>
              </w:rPr>
              <w:t>检测功能；良品率</w:t>
            </w:r>
            <w:r w:rsidRPr="004C79C7">
              <w:rPr>
                <w:rFonts w:eastAsia="仿宋_GB2312"/>
                <w:szCs w:val="21"/>
              </w:rPr>
              <w:t>≥99%</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lastRenderedPageBreak/>
              <w:t>2.6.5</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定制家具柔性加工生产线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输送带速度</w:t>
            </w:r>
            <w:r w:rsidRPr="004C79C7">
              <w:rPr>
                <w:rFonts w:eastAsia="仿宋_GB2312"/>
                <w:szCs w:val="21"/>
              </w:rPr>
              <w:t>≥2</w:t>
            </w:r>
            <w:r w:rsidRPr="004C79C7">
              <w:rPr>
                <w:rFonts w:eastAsia="仿宋_GB2312" w:hint="eastAsia"/>
                <w:szCs w:val="21"/>
              </w:rPr>
              <w:t>6</w:t>
            </w:r>
            <w:r w:rsidRPr="004C79C7">
              <w:rPr>
                <w:rFonts w:eastAsia="仿宋_GB2312"/>
                <w:szCs w:val="21"/>
              </w:rPr>
              <w:t>m/min</w:t>
            </w:r>
            <w:r w:rsidRPr="004C79C7">
              <w:rPr>
                <w:rFonts w:eastAsia="仿宋_GB2312"/>
                <w:szCs w:val="21"/>
              </w:rPr>
              <w:t>；加工最大尺寸</w:t>
            </w:r>
            <w:r w:rsidRPr="004C79C7">
              <w:rPr>
                <w:rFonts w:eastAsia="仿宋_GB2312"/>
                <w:szCs w:val="21"/>
              </w:rPr>
              <w:t>≥(</w:t>
            </w:r>
            <w:proofErr w:type="gramStart"/>
            <w:r w:rsidRPr="004C79C7">
              <w:rPr>
                <w:rFonts w:eastAsia="仿宋_GB2312"/>
                <w:szCs w:val="21"/>
              </w:rPr>
              <w:t>2700×2700×</w:t>
            </w:r>
            <w:proofErr w:type="gramEnd"/>
            <w:r w:rsidRPr="004C79C7">
              <w:rPr>
                <w:rFonts w:eastAsia="仿宋_GB2312" w:hint="eastAsia"/>
                <w:szCs w:val="21"/>
              </w:rPr>
              <w:t>90</w:t>
            </w:r>
            <w:r w:rsidRPr="004C79C7">
              <w:rPr>
                <w:rFonts w:eastAsia="仿宋_GB2312"/>
                <w:szCs w:val="21"/>
              </w:rPr>
              <w:t>)mm</w:t>
            </w:r>
            <w:r w:rsidRPr="004C79C7">
              <w:rPr>
                <w:rFonts w:eastAsia="仿宋_GB2312"/>
                <w:szCs w:val="21"/>
              </w:rPr>
              <w:t>；</w:t>
            </w:r>
            <w:r w:rsidRPr="004C79C7">
              <w:rPr>
                <w:rFonts w:eastAsia="仿宋_GB2312"/>
                <w:szCs w:val="21"/>
              </w:rPr>
              <w:t xml:space="preserve">X </w:t>
            </w:r>
            <w:r w:rsidRPr="004C79C7">
              <w:rPr>
                <w:rFonts w:eastAsia="仿宋_GB2312"/>
                <w:szCs w:val="21"/>
              </w:rPr>
              <w:t>轴</w:t>
            </w:r>
            <w:r w:rsidRPr="004C79C7">
              <w:rPr>
                <w:rFonts w:eastAsia="仿宋_GB2312"/>
                <w:szCs w:val="21"/>
              </w:rPr>
              <w:t xml:space="preserve">/Y </w:t>
            </w:r>
            <w:r w:rsidRPr="004C79C7">
              <w:rPr>
                <w:rFonts w:eastAsia="仿宋_GB2312"/>
                <w:szCs w:val="21"/>
              </w:rPr>
              <w:t>轴</w:t>
            </w:r>
            <w:r w:rsidRPr="004C79C7">
              <w:rPr>
                <w:rFonts w:eastAsia="仿宋_GB2312"/>
                <w:szCs w:val="21"/>
              </w:rPr>
              <w:t xml:space="preserve">/Y2 </w:t>
            </w:r>
            <w:r w:rsidRPr="004C79C7">
              <w:rPr>
                <w:rFonts w:eastAsia="仿宋_GB2312"/>
                <w:szCs w:val="21"/>
              </w:rPr>
              <w:t>轴</w:t>
            </w:r>
            <w:r w:rsidRPr="004C79C7">
              <w:rPr>
                <w:rFonts w:eastAsia="仿宋_GB2312"/>
                <w:szCs w:val="21"/>
              </w:rPr>
              <w:t xml:space="preserve">/Z </w:t>
            </w:r>
            <w:r w:rsidRPr="004C79C7">
              <w:rPr>
                <w:rFonts w:eastAsia="仿宋_GB2312"/>
                <w:szCs w:val="21"/>
              </w:rPr>
              <w:t>轴</w:t>
            </w:r>
            <w:r w:rsidRPr="004C79C7">
              <w:rPr>
                <w:rFonts w:eastAsia="仿宋_GB2312"/>
                <w:szCs w:val="21"/>
              </w:rPr>
              <w:t xml:space="preserve">/U </w:t>
            </w:r>
            <w:proofErr w:type="gramStart"/>
            <w:r w:rsidRPr="004C79C7">
              <w:rPr>
                <w:rFonts w:eastAsia="仿宋_GB2312"/>
                <w:szCs w:val="21"/>
              </w:rPr>
              <w:t>轴最高</w:t>
            </w:r>
            <w:proofErr w:type="gramEnd"/>
            <w:r w:rsidRPr="004C79C7">
              <w:rPr>
                <w:rFonts w:eastAsia="仿宋_GB2312"/>
                <w:szCs w:val="21"/>
              </w:rPr>
              <w:t>定位速度</w:t>
            </w:r>
            <w:r w:rsidRPr="004C79C7">
              <w:rPr>
                <w:rFonts w:eastAsia="仿宋_GB2312"/>
                <w:szCs w:val="21"/>
              </w:rPr>
              <w:t>≥(130/110/110/50/90)m/min</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2.6.6</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深型波纹钢板加工生产线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卷板最大厚度</w:t>
            </w:r>
            <w:r w:rsidRPr="004C79C7">
              <w:rPr>
                <w:rFonts w:eastAsia="仿宋_GB2312"/>
                <w:szCs w:val="21"/>
              </w:rPr>
              <w:t>≥</w:t>
            </w:r>
            <w:r w:rsidRPr="004C79C7">
              <w:rPr>
                <w:rFonts w:eastAsia="仿宋_GB2312" w:hint="eastAsia"/>
                <w:szCs w:val="21"/>
              </w:rPr>
              <w:t>12</w:t>
            </w:r>
            <w:r w:rsidRPr="004C79C7">
              <w:rPr>
                <w:rFonts w:eastAsia="仿宋_GB2312"/>
                <w:szCs w:val="21"/>
              </w:rPr>
              <w:t>mm</w:t>
            </w:r>
            <w:r w:rsidRPr="004C79C7">
              <w:rPr>
                <w:rFonts w:eastAsia="仿宋_GB2312"/>
                <w:szCs w:val="21"/>
              </w:rPr>
              <w:t>；卷板最大宽度</w:t>
            </w:r>
            <w:r w:rsidRPr="004C79C7">
              <w:rPr>
                <w:rFonts w:eastAsia="仿宋_GB2312"/>
                <w:szCs w:val="21"/>
              </w:rPr>
              <w:t>≥18</w:t>
            </w:r>
            <w:r w:rsidRPr="004C79C7">
              <w:rPr>
                <w:rFonts w:eastAsia="仿宋_GB2312" w:hint="eastAsia"/>
                <w:szCs w:val="21"/>
              </w:rPr>
              <w:t>5</w:t>
            </w:r>
            <w:r w:rsidRPr="004C79C7">
              <w:rPr>
                <w:rFonts w:eastAsia="仿宋_GB2312"/>
                <w:szCs w:val="21"/>
              </w:rPr>
              <w:t>0mm</w:t>
            </w:r>
            <w:r w:rsidRPr="004C79C7">
              <w:rPr>
                <w:rFonts w:eastAsia="仿宋_GB2312"/>
                <w:szCs w:val="21"/>
              </w:rPr>
              <w:t>；机组最大工作速度</w:t>
            </w:r>
            <w:r w:rsidRPr="004C79C7">
              <w:rPr>
                <w:rFonts w:eastAsia="仿宋_GB2312"/>
                <w:szCs w:val="21"/>
              </w:rPr>
              <w:t>≥</w:t>
            </w:r>
            <w:r w:rsidRPr="004C79C7">
              <w:rPr>
                <w:rFonts w:eastAsia="仿宋_GB2312" w:hint="eastAsia"/>
                <w:szCs w:val="21"/>
              </w:rPr>
              <w:t>8</w:t>
            </w:r>
            <w:r w:rsidRPr="004C79C7">
              <w:rPr>
                <w:rFonts w:eastAsia="仿宋_GB2312"/>
                <w:szCs w:val="21"/>
              </w:rPr>
              <w:t>m/min</w:t>
            </w:r>
            <w:r w:rsidRPr="004C79C7">
              <w:rPr>
                <w:rFonts w:eastAsia="仿宋_GB2312"/>
                <w:szCs w:val="21"/>
              </w:rPr>
              <w:t>；机组送料速度</w:t>
            </w:r>
            <w:r w:rsidRPr="004C79C7">
              <w:rPr>
                <w:rFonts w:eastAsia="仿宋_GB2312"/>
                <w:szCs w:val="21"/>
              </w:rPr>
              <w:t>≥40m/min</w:t>
            </w:r>
            <w:r w:rsidRPr="004C79C7">
              <w:rPr>
                <w:rFonts w:eastAsia="仿宋_GB2312"/>
                <w:szCs w:val="21"/>
              </w:rPr>
              <w:t>；板面平面度</w:t>
            </w:r>
            <w:r w:rsidRPr="004C79C7">
              <w:rPr>
                <w:rFonts w:eastAsia="仿宋_GB2312"/>
                <w:szCs w:val="21"/>
              </w:rPr>
              <w:t>≤±6.0mm/4.0m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2.6.7</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静电纺丝机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基材收放最大速度</w:t>
            </w:r>
            <w:r w:rsidRPr="004C79C7">
              <w:rPr>
                <w:rFonts w:eastAsia="仿宋_GB2312"/>
                <w:szCs w:val="21"/>
              </w:rPr>
              <w:t>≥18m/min</w:t>
            </w:r>
            <w:r w:rsidRPr="004C79C7">
              <w:rPr>
                <w:rFonts w:eastAsia="仿宋_GB2312"/>
                <w:szCs w:val="21"/>
              </w:rPr>
              <w:t>；基材最大幅宽</w:t>
            </w:r>
            <w:r w:rsidRPr="004C79C7">
              <w:rPr>
                <w:rFonts w:eastAsia="仿宋_GB2312"/>
                <w:szCs w:val="21"/>
              </w:rPr>
              <w:t>≥1</w:t>
            </w:r>
            <w:r w:rsidRPr="004C79C7">
              <w:rPr>
                <w:rFonts w:eastAsia="仿宋_GB2312" w:hint="eastAsia"/>
                <w:szCs w:val="21"/>
              </w:rPr>
              <w:t>70</w:t>
            </w:r>
            <w:r w:rsidRPr="004C79C7">
              <w:rPr>
                <w:rFonts w:eastAsia="仿宋_GB2312"/>
                <w:szCs w:val="21"/>
              </w:rPr>
              <w:t>0mm</w:t>
            </w:r>
            <w:r w:rsidRPr="004C79C7">
              <w:rPr>
                <w:rFonts w:eastAsia="仿宋_GB2312"/>
                <w:szCs w:val="21"/>
              </w:rPr>
              <w:t>；</w:t>
            </w:r>
            <w:r w:rsidRPr="004C79C7">
              <w:rPr>
                <w:rFonts w:eastAsia="仿宋_GB2312"/>
                <w:szCs w:val="21"/>
              </w:rPr>
              <w:t xml:space="preserve">PVDF </w:t>
            </w:r>
            <w:proofErr w:type="gramStart"/>
            <w:r w:rsidRPr="004C79C7">
              <w:rPr>
                <w:rFonts w:eastAsia="仿宋_GB2312"/>
                <w:szCs w:val="21"/>
              </w:rPr>
              <w:t>均膜度</w:t>
            </w:r>
            <w:proofErr w:type="gramEnd"/>
            <w:r w:rsidRPr="004C79C7">
              <w:rPr>
                <w:rFonts w:eastAsia="仿宋_GB2312"/>
                <w:szCs w:val="21"/>
              </w:rPr>
              <w:t xml:space="preserve">15μm </w:t>
            </w:r>
            <w:r w:rsidRPr="004C79C7">
              <w:rPr>
                <w:rFonts w:eastAsia="仿宋_GB2312"/>
                <w:szCs w:val="21"/>
              </w:rPr>
              <w:t>产量</w:t>
            </w:r>
            <w:r w:rsidRPr="004C79C7">
              <w:rPr>
                <w:rFonts w:eastAsia="仿宋_GB2312"/>
                <w:szCs w:val="21"/>
              </w:rPr>
              <w:t>≥500m</w:t>
            </w:r>
            <w:r w:rsidRPr="004C79C7">
              <w:rPr>
                <w:rFonts w:eastAsia="仿宋_GB2312"/>
                <w:szCs w:val="21"/>
                <w:vertAlign w:val="superscript"/>
              </w:rPr>
              <w:t>2</w:t>
            </w:r>
            <w:r w:rsidRPr="004C79C7">
              <w:rPr>
                <w:rFonts w:eastAsia="仿宋_GB2312"/>
                <w:szCs w:val="21"/>
              </w:rPr>
              <w:t>/d(24h)</w:t>
            </w:r>
            <w:r w:rsidRPr="004C79C7">
              <w:rPr>
                <w:rFonts w:eastAsia="仿宋_GB2312"/>
                <w:szCs w:val="21"/>
              </w:rPr>
              <w:t>；纺丝电极丝总数：</w:t>
            </w:r>
            <w:r w:rsidRPr="004C79C7">
              <w:rPr>
                <w:rFonts w:eastAsia="仿宋_GB2312"/>
                <w:szCs w:val="21"/>
              </w:rPr>
              <w:t xml:space="preserve">10 </w:t>
            </w:r>
            <w:r w:rsidRPr="004C79C7">
              <w:rPr>
                <w:rFonts w:eastAsia="仿宋_GB2312"/>
                <w:szCs w:val="21"/>
              </w:rPr>
              <w:t>组；具备张力控制及自动纠偏功能</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2.6.8</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276" w:lineRule="auto"/>
              <w:rPr>
                <w:rFonts w:eastAsia="仿宋_GB2312"/>
                <w:szCs w:val="21"/>
              </w:rPr>
            </w:pPr>
            <w:r w:rsidRPr="004C79C7">
              <w:rPr>
                <w:rFonts w:eastAsia="仿宋_GB2312"/>
                <w:szCs w:val="21"/>
              </w:rPr>
              <w:t>低压固态电容器用高速腐蚀</w:t>
            </w:r>
            <w:proofErr w:type="gramStart"/>
            <w:r w:rsidRPr="004C79C7">
              <w:rPr>
                <w:rFonts w:eastAsia="仿宋_GB2312"/>
                <w:szCs w:val="21"/>
              </w:rPr>
              <w:t>箔</w:t>
            </w:r>
            <w:proofErr w:type="gramEnd"/>
            <w:r w:rsidRPr="004C79C7">
              <w:rPr>
                <w:rFonts w:eastAsia="仿宋_GB2312"/>
                <w:szCs w:val="21"/>
              </w:rPr>
              <w:t>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276" w:lineRule="auto"/>
              <w:rPr>
                <w:rFonts w:eastAsia="仿宋_GB2312"/>
                <w:szCs w:val="21"/>
              </w:rPr>
            </w:pPr>
            <w:r w:rsidRPr="004C79C7">
              <w:rPr>
                <w:rFonts w:eastAsia="仿宋_GB2312"/>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主机线速度</w:t>
            </w:r>
            <w:r w:rsidRPr="004C79C7">
              <w:rPr>
                <w:rFonts w:eastAsia="仿宋_GB2312" w:hint="eastAsia"/>
                <w:szCs w:val="21"/>
              </w:rPr>
              <w:t>可调，最大不低于</w:t>
            </w:r>
            <w:r w:rsidRPr="004C79C7">
              <w:rPr>
                <w:rFonts w:eastAsia="仿宋_GB2312" w:hint="eastAsia"/>
                <w:szCs w:val="21"/>
              </w:rPr>
              <w:t>10</w:t>
            </w:r>
            <w:r w:rsidRPr="004C79C7">
              <w:rPr>
                <w:rFonts w:eastAsia="仿宋_GB2312"/>
                <w:szCs w:val="21"/>
              </w:rPr>
              <w:t xml:space="preserve"> m/min</w:t>
            </w:r>
            <w:r w:rsidRPr="004C79C7">
              <w:rPr>
                <w:rFonts w:eastAsia="仿宋_GB2312"/>
                <w:szCs w:val="21"/>
              </w:rPr>
              <w:t>；张力相对误差</w:t>
            </w:r>
            <w:r w:rsidRPr="004C79C7">
              <w:rPr>
                <w:rFonts w:eastAsia="仿宋_GB2312"/>
                <w:szCs w:val="21"/>
              </w:rPr>
              <w:t>≤±</w:t>
            </w:r>
            <w:r w:rsidRPr="004C79C7">
              <w:rPr>
                <w:rFonts w:eastAsia="仿宋_GB2312" w:hint="eastAsia"/>
                <w:szCs w:val="21"/>
              </w:rPr>
              <w:t>2.0</w:t>
            </w:r>
            <w:r w:rsidRPr="004C79C7">
              <w:rPr>
                <w:rFonts w:eastAsia="仿宋_GB2312"/>
                <w:szCs w:val="21"/>
              </w:rPr>
              <w:t>%</w:t>
            </w:r>
            <w:r w:rsidRPr="004C79C7">
              <w:rPr>
                <w:rFonts w:eastAsia="仿宋_GB2312"/>
                <w:szCs w:val="21"/>
              </w:rPr>
              <w:t>；电流相对误差</w:t>
            </w:r>
            <w:r w:rsidRPr="004C79C7">
              <w:rPr>
                <w:rFonts w:eastAsia="仿宋_GB2312"/>
                <w:szCs w:val="21"/>
              </w:rPr>
              <w:t>≤±0.2%</w:t>
            </w:r>
            <w:r w:rsidRPr="004C79C7">
              <w:rPr>
                <w:rFonts w:eastAsia="仿宋_GB2312"/>
                <w:szCs w:val="21"/>
              </w:rPr>
              <w:t>；</w:t>
            </w:r>
            <w:proofErr w:type="gramStart"/>
            <w:r w:rsidRPr="004C79C7">
              <w:rPr>
                <w:rFonts w:eastAsia="仿宋_GB2312"/>
                <w:szCs w:val="21"/>
              </w:rPr>
              <w:t>槽温相对误差</w:t>
            </w:r>
            <w:proofErr w:type="gramEnd"/>
            <w:r w:rsidRPr="004C79C7">
              <w:rPr>
                <w:rFonts w:eastAsia="仿宋_GB2312"/>
                <w:szCs w:val="21"/>
              </w:rPr>
              <w:t>≤±0.35%</w:t>
            </w:r>
          </w:p>
        </w:tc>
        <w:tc>
          <w:tcPr>
            <w:tcW w:w="1701" w:type="dxa"/>
            <w:tcBorders>
              <w:top w:val="single" w:sz="4" w:space="0" w:color="000000"/>
              <w:left w:val="single" w:sz="4" w:space="0" w:color="auto"/>
              <w:bottom w:val="single" w:sz="4" w:space="0" w:color="000000"/>
              <w:right w:val="single" w:sz="4" w:space="0" w:color="000000"/>
            </w:tcBorders>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2.6.9</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纸模成型及切边自动化设备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时间周期</w:t>
            </w:r>
            <w:r w:rsidRPr="004C79C7">
              <w:rPr>
                <w:rFonts w:eastAsia="仿宋_GB2312"/>
                <w:szCs w:val="21"/>
              </w:rPr>
              <w:t>≤33s</w:t>
            </w:r>
            <w:r w:rsidRPr="004C79C7">
              <w:rPr>
                <w:rFonts w:eastAsia="仿宋_GB2312"/>
                <w:szCs w:val="21"/>
              </w:rPr>
              <w:t>；伺服驱动，机械定位精度</w:t>
            </w:r>
            <w:r w:rsidRPr="004C79C7">
              <w:rPr>
                <w:rFonts w:eastAsia="仿宋_GB2312"/>
                <w:szCs w:val="21"/>
              </w:rPr>
              <w:t>≤0.2mm</w:t>
            </w:r>
            <w:r w:rsidRPr="004C79C7">
              <w:rPr>
                <w:rFonts w:eastAsia="仿宋_GB2312"/>
                <w:szCs w:val="21"/>
              </w:rPr>
              <w:t>；产品合格率</w:t>
            </w:r>
            <w:r w:rsidRPr="004C79C7">
              <w:rPr>
                <w:rFonts w:eastAsia="仿宋_GB2312"/>
                <w:szCs w:val="21"/>
              </w:rPr>
              <w:t>≥99%</w:t>
            </w:r>
            <w:r w:rsidRPr="004C79C7">
              <w:rPr>
                <w:rFonts w:eastAsia="仿宋_GB2312"/>
                <w:szCs w:val="21"/>
              </w:rPr>
              <w:t>；横移最大速度</w:t>
            </w:r>
            <w:r w:rsidRPr="004C79C7">
              <w:rPr>
                <w:rFonts w:eastAsia="仿宋_GB2312"/>
                <w:szCs w:val="21"/>
              </w:rPr>
              <w:t>≥900mm/s</w:t>
            </w:r>
            <w:r w:rsidRPr="004C79C7">
              <w:rPr>
                <w:rFonts w:eastAsia="仿宋_GB2312"/>
                <w:szCs w:val="21"/>
              </w:rPr>
              <w:t>；升降最大速度</w:t>
            </w:r>
            <w:r w:rsidRPr="004C79C7">
              <w:rPr>
                <w:rFonts w:eastAsia="仿宋_GB2312"/>
                <w:szCs w:val="21"/>
              </w:rPr>
              <w:t>≥350mm/s</w:t>
            </w:r>
            <w:r w:rsidRPr="004C79C7">
              <w:rPr>
                <w:rFonts w:eastAsia="仿宋_GB2312"/>
                <w:szCs w:val="21"/>
              </w:rPr>
              <w:t>；湿</w:t>
            </w:r>
            <w:r w:rsidRPr="004C79C7">
              <w:rPr>
                <w:rFonts w:eastAsia="仿宋_GB2312"/>
                <w:szCs w:val="21"/>
              </w:rPr>
              <w:t>/</w:t>
            </w:r>
            <w:r w:rsidRPr="004C79C7">
              <w:rPr>
                <w:rFonts w:eastAsia="仿宋_GB2312"/>
                <w:szCs w:val="21"/>
              </w:rPr>
              <w:t>干引</w:t>
            </w:r>
            <w:proofErr w:type="gramStart"/>
            <w:r w:rsidRPr="004C79C7">
              <w:rPr>
                <w:rFonts w:eastAsia="仿宋_GB2312"/>
                <w:szCs w:val="21"/>
              </w:rPr>
              <w:t>拔最大</w:t>
            </w:r>
            <w:proofErr w:type="gramEnd"/>
            <w:r w:rsidRPr="004C79C7">
              <w:rPr>
                <w:rFonts w:eastAsia="仿宋_GB2312"/>
                <w:szCs w:val="21"/>
              </w:rPr>
              <w:t>速度</w:t>
            </w:r>
            <w:r w:rsidRPr="004C79C7">
              <w:rPr>
                <w:rFonts w:eastAsia="仿宋_GB2312"/>
                <w:szCs w:val="21"/>
              </w:rPr>
              <w:t>≥900mm/s</w:t>
            </w:r>
          </w:p>
        </w:tc>
        <w:tc>
          <w:tcPr>
            <w:tcW w:w="1701" w:type="dxa"/>
            <w:tcBorders>
              <w:top w:val="single" w:sz="4" w:space="0" w:color="000000"/>
              <w:left w:val="single" w:sz="4" w:space="0" w:color="auto"/>
              <w:bottom w:val="single" w:sz="4" w:space="0" w:color="000000"/>
              <w:right w:val="single" w:sz="4" w:space="0" w:color="000000"/>
            </w:tcBorders>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2.6.10</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非球面玻璃镜片模压机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模具规格：外径范围覆盖</w:t>
            </w:r>
            <w:r w:rsidRPr="004C79C7">
              <w:rPr>
                <w:rFonts w:eastAsia="仿宋_GB2312"/>
                <w:szCs w:val="21"/>
              </w:rPr>
              <w:t>(25</w:t>
            </w:r>
            <w:r w:rsidRPr="004C79C7">
              <w:rPr>
                <w:rFonts w:eastAsia="仿宋_GB2312"/>
                <w:szCs w:val="21"/>
              </w:rPr>
              <w:t>～</w:t>
            </w:r>
            <w:r w:rsidRPr="004C79C7">
              <w:rPr>
                <w:rFonts w:eastAsia="仿宋_GB2312"/>
                <w:szCs w:val="21"/>
              </w:rPr>
              <w:t>6</w:t>
            </w:r>
            <w:r w:rsidRPr="004C79C7">
              <w:rPr>
                <w:rFonts w:eastAsia="仿宋_GB2312" w:hint="eastAsia"/>
                <w:szCs w:val="21"/>
              </w:rPr>
              <w:t>5</w:t>
            </w:r>
            <w:r w:rsidRPr="004C79C7">
              <w:rPr>
                <w:rFonts w:eastAsia="仿宋_GB2312"/>
                <w:szCs w:val="21"/>
              </w:rPr>
              <w:t>)mm</w:t>
            </w:r>
            <w:r w:rsidRPr="004C79C7">
              <w:rPr>
                <w:rFonts w:eastAsia="仿宋_GB2312"/>
                <w:szCs w:val="21"/>
              </w:rPr>
              <w:t>，高度范围覆盖</w:t>
            </w:r>
            <w:r w:rsidRPr="004C79C7">
              <w:rPr>
                <w:rFonts w:eastAsia="仿宋_GB2312"/>
                <w:szCs w:val="21"/>
              </w:rPr>
              <w:t>(15</w:t>
            </w:r>
            <w:r w:rsidRPr="004C79C7">
              <w:rPr>
                <w:rFonts w:eastAsia="仿宋_GB2312"/>
                <w:szCs w:val="21"/>
              </w:rPr>
              <w:t>～</w:t>
            </w:r>
            <w:r w:rsidRPr="004C79C7">
              <w:rPr>
                <w:rFonts w:eastAsia="仿宋_GB2312"/>
                <w:szCs w:val="21"/>
              </w:rPr>
              <w:t>4</w:t>
            </w:r>
            <w:r w:rsidRPr="004C79C7">
              <w:rPr>
                <w:rFonts w:eastAsia="仿宋_GB2312" w:hint="eastAsia"/>
                <w:szCs w:val="21"/>
              </w:rPr>
              <w:t>5</w:t>
            </w:r>
            <w:r w:rsidRPr="004C79C7">
              <w:rPr>
                <w:rFonts w:eastAsia="仿宋_GB2312"/>
                <w:szCs w:val="21"/>
              </w:rPr>
              <w:t>)mm</w:t>
            </w:r>
            <w:r w:rsidRPr="004C79C7">
              <w:rPr>
                <w:rFonts w:eastAsia="仿宋_GB2312"/>
                <w:szCs w:val="21"/>
              </w:rPr>
              <w:t>；可单穴或多穴镜片加工</w:t>
            </w:r>
          </w:p>
        </w:tc>
        <w:tc>
          <w:tcPr>
            <w:tcW w:w="1701" w:type="dxa"/>
            <w:tcBorders>
              <w:top w:val="single" w:sz="4" w:space="0" w:color="000000"/>
              <w:left w:val="single" w:sz="4" w:space="0" w:color="auto"/>
              <w:bottom w:val="single" w:sz="4" w:space="0" w:color="000000"/>
              <w:right w:val="single" w:sz="4" w:space="0" w:color="000000"/>
            </w:tcBorders>
          </w:tcPr>
          <w:p w:rsidR="00A05199" w:rsidRPr="004C79C7" w:rsidRDefault="00A05199" w:rsidP="00113C20">
            <w:pPr>
              <w:widowControl/>
              <w:autoSpaceDN w:val="0"/>
              <w:spacing w:line="340" w:lineRule="exact"/>
              <w:rPr>
                <w:rFonts w:eastAsia="仿宋_GB2312"/>
                <w:szCs w:val="21"/>
              </w:rPr>
            </w:pPr>
          </w:p>
        </w:tc>
      </w:tr>
    </w:tbl>
    <w:p w:rsidR="00A05199" w:rsidRPr="004C79C7" w:rsidRDefault="00A05199" w:rsidP="00A05199">
      <w:pPr>
        <w:spacing w:afterLines="50" w:line="560" w:lineRule="exact"/>
        <w:outlineLvl w:val="0"/>
        <w:rPr>
          <w:rFonts w:eastAsia="仿宋_GB2312"/>
          <w:sz w:val="32"/>
          <w:szCs w:val="32"/>
        </w:rPr>
      </w:pPr>
      <w:r w:rsidRPr="004C79C7">
        <w:rPr>
          <w:rFonts w:eastAsia="仿宋_GB2312"/>
          <w:sz w:val="32"/>
          <w:szCs w:val="32"/>
        </w:rPr>
        <w:br w:type="page"/>
      </w:r>
      <w:bookmarkStart w:id="2" w:name="_Toc73979347"/>
      <w:r w:rsidRPr="004C79C7">
        <w:rPr>
          <w:rFonts w:eastAsia="仿宋_GB2312"/>
          <w:b/>
          <w:sz w:val="24"/>
          <w:szCs w:val="24"/>
        </w:rPr>
        <w:lastRenderedPageBreak/>
        <w:t>3.</w:t>
      </w:r>
      <w:r w:rsidRPr="004C79C7">
        <w:rPr>
          <w:rFonts w:eastAsia="仿宋_GB2312"/>
          <w:b/>
          <w:sz w:val="24"/>
          <w:szCs w:val="24"/>
        </w:rPr>
        <w:t>电子专用装备</w:t>
      </w:r>
      <w:bookmarkEnd w:id="2"/>
    </w:p>
    <w:tbl>
      <w:tblPr>
        <w:tblW w:w="0" w:type="auto"/>
        <w:tblInd w:w="108" w:type="dxa"/>
        <w:tblLayout w:type="fixed"/>
        <w:tblLook w:val="0000"/>
      </w:tblPr>
      <w:tblGrid>
        <w:gridCol w:w="993"/>
        <w:gridCol w:w="3402"/>
        <w:gridCol w:w="992"/>
        <w:gridCol w:w="6946"/>
        <w:gridCol w:w="1701"/>
      </w:tblGrid>
      <w:tr w:rsidR="00A05199" w:rsidRPr="004C79C7" w:rsidTr="00113C20">
        <w:trPr>
          <w:trHeight w:val="454"/>
          <w:tblHeader/>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编号</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产品分类及名称</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单位</w:t>
            </w:r>
          </w:p>
        </w:tc>
        <w:tc>
          <w:tcPr>
            <w:tcW w:w="6946" w:type="dxa"/>
            <w:tcBorders>
              <w:top w:val="single" w:sz="4" w:space="0" w:color="000000"/>
              <w:left w:val="single" w:sz="4" w:space="0" w:color="auto"/>
              <w:bottom w:val="single" w:sz="4" w:space="0" w:color="000000"/>
              <w:right w:val="single" w:sz="4" w:space="0" w:color="auto"/>
            </w:tcBorders>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性能技术参数</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备注</w:t>
            </w: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3.1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电子加工专用设备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pacing w:line="360" w:lineRule="exact"/>
              <w:rPr>
                <w:rFonts w:eastAsia="仿宋_GB2312"/>
                <w:szCs w:val="21"/>
              </w:rPr>
            </w:pPr>
          </w:p>
        </w:tc>
        <w:tc>
          <w:tcPr>
            <w:tcW w:w="1701" w:type="dxa"/>
            <w:tcBorders>
              <w:top w:val="single" w:sz="4" w:space="0" w:color="000000"/>
              <w:left w:val="single" w:sz="4" w:space="0" w:color="auto"/>
              <w:bottom w:val="single" w:sz="4" w:space="0" w:color="000000"/>
              <w:right w:val="single" w:sz="4" w:space="0" w:color="000000"/>
            </w:tcBorders>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3.1.1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柔性印制电路板电浆清洗机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处理宽幅</w:t>
            </w:r>
            <w:r w:rsidRPr="004C79C7">
              <w:rPr>
                <w:rFonts w:eastAsia="仿宋_GB2312"/>
                <w:szCs w:val="21"/>
              </w:rPr>
              <w:t>≥480mm</w:t>
            </w:r>
            <w:r w:rsidRPr="004C79C7">
              <w:rPr>
                <w:rFonts w:eastAsia="仿宋_GB2312"/>
                <w:szCs w:val="21"/>
              </w:rPr>
              <w:t>；收料</w:t>
            </w:r>
            <w:proofErr w:type="gramStart"/>
            <w:r w:rsidRPr="004C79C7">
              <w:rPr>
                <w:rFonts w:eastAsia="仿宋_GB2312"/>
                <w:szCs w:val="21"/>
              </w:rPr>
              <w:t>偏移量允差</w:t>
            </w:r>
            <w:proofErr w:type="gramEnd"/>
            <w:r w:rsidRPr="004C79C7">
              <w:rPr>
                <w:rFonts w:eastAsia="仿宋_GB2312"/>
                <w:szCs w:val="21"/>
              </w:rPr>
              <w:t>≤±0.2mm</w:t>
            </w:r>
            <w:r w:rsidRPr="004C79C7">
              <w:rPr>
                <w:rFonts w:eastAsia="仿宋_GB2312"/>
                <w:szCs w:val="21"/>
              </w:rPr>
              <w:t>；处理速度</w:t>
            </w:r>
            <w:r w:rsidRPr="004C79C7">
              <w:rPr>
                <w:rFonts w:eastAsia="仿宋_GB2312"/>
                <w:szCs w:val="21"/>
              </w:rPr>
              <w:t>≥1.9m/min</w:t>
            </w:r>
            <w:r w:rsidRPr="004C79C7">
              <w:rPr>
                <w:rFonts w:eastAsia="仿宋_GB2312"/>
                <w:szCs w:val="21"/>
              </w:rPr>
              <w:t>；生产最小膜厚</w:t>
            </w:r>
            <w:r w:rsidRPr="004C79C7">
              <w:rPr>
                <w:rFonts w:eastAsia="仿宋_GB2312"/>
                <w:szCs w:val="21"/>
              </w:rPr>
              <w:t>≤24μm</w:t>
            </w:r>
            <w:r w:rsidRPr="004C79C7">
              <w:rPr>
                <w:rFonts w:eastAsia="仿宋_GB2312"/>
                <w:szCs w:val="21"/>
              </w:rPr>
              <w:t>；处理最小孔径</w:t>
            </w:r>
            <w:r w:rsidRPr="004C79C7">
              <w:rPr>
                <w:rFonts w:eastAsia="仿宋_GB2312"/>
                <w:szCs w:val="21"/>
              </w:rPr>
              <w:t>≤20μm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3.1.2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锂电池全自动卷取装盘生产线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生产速度</w:t>
            </w:r>
            <w:r w:rsidRPr="004C79C7">
              <w:rPr>
                <w:rFonts w:eastAsia="仿宋_GB2312"/>
                <w:szCs w:val="21"/>
              </w:rPr>
              <w:t>≥</w:t>
            </w:r>
            <w:r w:rsidRPr="004C79C7">
              <w:rPr>
                <w:rFonts w:eastAsia="仿宋_GB2312" w:hint="eastAsia"/>
                <w:szCs w:val="21"/>
              </w:rPr>
              <w:t>28</w:t>
            </w:r>
            <w:r w:rsidRPr="004C79C7">
              <w:rPr>
                <w:rFonts w:eastAsia="仿宋_GB2312"/>
                <w:szCs w:val="21"/>
              </w:rPr>
              <w:t>pcs/min</w:t>
            </w:r>
            <w:r w:rsidRPr="004C79C7">
              <w:rPr>
                <w:rFonts w:eastAsia="仿宋_GB2312"/>
                <w:szCs w:val="21"/>
              </w:rPr>
              <w:t>；噪音值</w:t>
            </w:r>
            <w:r w:rsidRPr="004C79C7">
              <w:rPr>
                <w:rFonts w:eastAsia="仿宋_GB2312"/>
                <w:szCs w:val="21"/>
              </w:rPr>
              <w:t>≤7</w:t>
            </w:r>
            <w:r w:rsidRPr="004C79C7">
              <w:rPr>
                <w:rFonts w:eastAsia="仿宋_GB2312" w:hint="eastAsia"/>
                <w:szCs w:val="21"/>
              </w:rPr>
              <w:t>5</w:t>
            </w:r>
            <w:r w:rsidRPr="004C79C7">
              <w:rPr>
                <w:rFonts w:eastAsia="仿宋_GB2312"/>
                <w:szCs w:val="21"/>
              </w:rPr>
              <w:t>dB(A)</w:t>
            </w:r>
            <w:r w:rsidRPr="004C79C7">
              <w:rPr>
                <w:rFonts w:eastAsia="仿宋_GB2312"/>
                <w:szCs w:val="21"/>
              </w:rPr>
              <w:t>；良品率</w:t>
            </w:r>
            <w:r w:rsidRPr="004C79C7">
              <w:rPr>
                <w:rFonts w:eastAsia="仿宋_GB2312"/>
                <w:szCs w:val="21"/>
              </w:rPr>
              <w:t>≥99.5%</w:t>
            </w:r>
            <w:r w:rsidRPr="004C79C7">
              <w:rPr>
                <w:rFonts w:eastAsia="仿宋_GB2312"/>
                <w:szCs w:val="21"/>
              </w:rPr>
              <w:t>；</w:t>
            </w:r>
            <w:proofErr w:type="gramStart"/>
            <w:r w:rsidRPr="004C79C7">
              <w:rPr>
                <w:rFonts w:eastAsia="仿宋_GB2312"/>
                <w:szCs w:val="21"/>
              </w:rPr>
              <w:t>稼动率</w:t>
            </w:r>
            <w:proofErr w:type="gramEnd"/>
            <w:r w:rsidRPr="004C79C7">
              <w:rPr>
                <w:rFonts w:eastAsia="仿宋_GB2312"/>
                <w:szCs w:val="21"/>
              </w:rPr>
              <w:t>≥9</w:t>
            </w:r>
            <w:r w:rsidRPr="004C79C7">
              <w:rPr>
                <w:rFonts w:eastAsia="仿宋_GB2312" w:hint="eastAsia"/>
                <w:szCs w:val="21"/>
              </w:rPr>
              <w:t>8</w:t>
            </w:r>
            <w:r w:rsidRPr="004C79C7">
              <w:rPr>
                <w:rFonts w:eastAsia="仿宋_GB2312"/>
                <w:szCs w:val="21"/>
              </w:rPr>
              <w:t>%</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3.1.3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M2M</w:t>
            </w:r>
            <w:r w:rsidRPr="004C79C7">
              <w:rPr>
                <w:rFonts w:eastAsia="仿宋_GB2312"/>
                <w:szCs w:val="21"/>
              </w:rPr>
              <w:t>物联网芯片信息处理设备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生产速度</w:t>
            </w:r>
            <w:r w:rsidRPr="004C79C7">
              <w:rPr>
                <w:rFonts w:eastAsia="仿宋_GB2312"/>
                <w:szCs w:val="21"/>
              </w:rPr>
              <w:t>≥2900pcs/h</w:t>
            </w:r>
            <w:r w:rsidRPr="004C79C7">
              <w:rPr>
                <w:rFonts w:eastAsia="仿宋_GB2312"/>
                <w:szCs w:val="21"/>
              </w:rPr>
              <w:t>；支持</w:t>
            </w:r>
            <w:r w:rsidRPr="004C79C7">
              <w:rPr>
                <w:rFonts w:eastAsia="仿宋_GB2312"/>
                <w:szCs w:val="21"/>
              </w:rPr>
              <w:t xml:space="preserve">IC </w:t>
            </w:r>
            <w:r w:rsidRPr="004C79C7">
              <w:rPr>
                <w:rFonts w:eastAsia="仿宋_GB2312"/>
                <w:szCs w:val="21"/>
              </w:rPr>
              <w:t>读写工作站数量</w:t>
            </w:r>
            <w:r w:rsidRPr="004C79C7">
              <w:rPr>
                <w:rFonts w:eastAsia="仿宋_GB2312"/>
                <w:szCs w:val="21"/>
              </w:rPr>
              <w:t>≥30</w:t>
            </w:r>
            <w:r w:rsidRPr="004C79C7">
              <w:rPr>
                <w:rFonts w:eastAsia="仿宋_GB2312"/>
                <w:szCs w:val="21"/>
              </w:rPr>
              <w:t>；支持</w:t>
            </w:r>
            <w:r w:rsidRPr="004C79C7">
              <w:rPr>
                <w:rFonts w:eastAsia="仿宋_GB2312"/>
                <w:szCs w:val="21"/>
              </w:rPr>
              <w:t>QFN</w:t>
            </w:r>
            <w:r w:rsidRPr="004C79C7">
              <w:rPr>
                <w:rFonts w:eastAsia="仿宋_GB2312"/>
                <w:szCs w:val="21"/>
              </w:rPr>
              <w:t>、</w:t>
            </w:r>
            <w:r w:rsidRPr="004C79C7">
              <w:rPr>
                <w:rFonts w:eastAsia="仿宋_GB2312"/>
                <w:szCs w:val="21"/>
              </w:rPr>
              <w:t>DFN</w:t>
            </w:r>
            <w:r w:rsidRPr="004C79C7">
              <w:rPr>
                <w:rFonts w:eastAsia="仿宋_GB2312"/>
                <w:szCs w:val="21"/>
              </w:rPr>
              <w:t>等芯片类型；支持最小芯片模块尺寸</w:t>
            </w:r>
            <w:r w:rsidRPr="004C79C7">
              <w:rPr>
                <w:rFonts w:eastAsia="仿宋_GB2312"/>
                <w:szCs w:val="21"/>
              </w:rPr>
              <w:t>≤(2.0×2.0)mm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3.1.4</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 xml:space="preserve">Inlay </w:t>
            </w:r>
            <w:r w:rsidRPr="004C79C7">
              <w:rPr>
                <w:rFonts w:eastAsia="仿宋_GB2312"/>
                <w:szCs w:val="21"/>
              </w:rPr>
              <w:t>绕线碰焊装订一体机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全自动流线型生产模式，生产速度</w:t>
            </w:r>
            <w:r w:rsidRPr="004C79C7">
              <w:rPr>
                <w:rFonts w:eastAsia="仿宋_GB2312"/>
                <w:szCs w:val="21"/>
              </w:rPr>
              <w:t xml:space="preserve">≥1900 </w:t>
            </w:r>
            <w:proofErr w:type="gramStart"/>
            <w:r w:rsidRPr="004C79C7">
              <w:rPr>
                <w:rFonts w:eastAsia="仿宋_GB2312"/>
                <w:szCs w:val="21"/>
              </w:rPr>
              <w:t>张电子</w:t>
            </w:r>
            <w:proofErr w:type="gramEnd"/>
            <w:r w:rsidRPr="004C79C7">
              <w:rPr>
                <w:rFonts w:eastAsia="仿宋_GB2312"/>
                <w:szCs w:val="21"/>
              </w:rPr>
              <w:t>嵌入模块</w:t>
            </w:r>
            <w:r w:rsidRPr="004C79C7">
              <w:rPr>
                <w:rFonts w:eastAsia="仿宋_GB2312"/>
                <w:szCs w:val="21"/>
              </w:rPr>
              <w:t>/</w:t>
            </w:r>
            <w:r w:rsidRPr="004C79C7">
              <w:rPr>
                <w:rFonts w:eastAsia="仿宋_GB2312"/>
                <w:szCs w:val="21"/>
              </w:rPr>
              <w:t>时；可自定义绕线形状，支持绕线线芯直径范围覆盖</w:t>
            </w:r>
            <w:r w:rsidRPr="004C79C7">
              <w:rPr>
                <w:rFonts w:eastAsia="仿宋_GB2312"/>
                <w:szCs w:val="21"/>
              </w:rPr>
              <w:t>(0.08</w:t>
            </w:r>
            <w:r w:rsidRPr="004C79C7">
              <w:rPr>
                <w:rFonts w:eastAsia="仿宋_GB2312"/>
                <w:szCs w:val="21"/>
              </w:rPr>
              <w:t>～</w:t>
            </w:r>
            <w:r w:rsidRPr="004C79C7">
              <w:rPr>
                <w:rFonts w:eastAsia="仿宋_GB2312"/>
                <w:szCs w:val="21"/>
              </w:rPr>
              <w:t>0.12)mm</w:t>
            </w:r>
            <w:r w:rsidRPr="004C79C7">
              <w:rPr>
                <w:rFonts w:eastAsia="仿宋_GB2312"/>
                <w:szCs w:val="21"/>
              </w:rPr>
              <w:t>；可选配在线激光打孔，可自定义打孔形状；实时在线检测，产品良率</w:t>
            </w:r>
            <w:r w:rsidRPr="004C79C7">
              <w:rPr>
                <w:rFonts w:eastAsia="仿宋_GB2312"/>
                <w:szCs w:val="21"/>
              </w:rPr>
              <w:t>≥9</w:t>
            </w:r>
            <w:r w:rsidRPr="004C79C7">
              <w:rPr>
                <w:rFonts w:eastAsia="仿宋_GB2312" w:hint="eastAsia"/>
                <w:szCs w:val="21"/>
              </w:rPr>
              <w:t>8</w:t>
            </w:r>
            <w:r w:rsidRPr="004C79C7">
              <w:rPr>
                <w:rFonts w:eastAsia="仿宋_GB2312"/>
                <w:szCs w:val="21"/>
              </w:rPr>
              <w:t>%</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3.1.5</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多层电路板高频电磁熔合机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电磁加热机芯频率为范围覆盖</w:t>
            </w:r>
            <w:r w:rsidRPr="004C79C7">
              <w:rPr>
                <w:rFonts w:eastAsia="仿宋_GB2312"/>
                <w:szCs w:val="21"/>
              </w:rPr>
              <w:t>(20</w:t>
            </w:r>
            <w:r w:rsidRPr="004C79C7">
              <w:rPr>
                <w:rFonts w:eastAsia="仿宋_GB2312"/>
                <w:szCs w:val="21"/>
              </w:rPr>
              <w:t>～</w:t>
            </w:r>
            <w:r w:rsidRPr="004C79C7">
              <w:rPr>
                <w:rFonts w:eastAsia="仿宋_GB2312"/>
                <w:szCs w:val="21"/>
              </w:rPr>
              <w:t>40)kHz</w:t>
            </w:r>
            <w:r w:rsidRPr="004C79C7">
              <w:rPr>
                <w:rFonts w:eastAsia="仿宋_GB2312"/>
                <w:szCs w:val="21"/>
              </w:rPr>
              <w:t>；最大电磁功率</w:t>
            </w:r>
            <w:r w:rsidRPr="004C79C7">
              <w:rPr>
                <w:rFonts w:eastAsia="仿宋_GB2312"/>
                <w:szCs w:val="21"/>
              </w:rPr>
              <w:t>≥</w:t>
            </w:r>
            <w:r w:rsidRPr="004C79C7">
              <w:rPr>
                <w:rFonts w:eastAsia="仿宋_GB2312" w:hint="eastAsia"/>
                <w:szCs w:val="21"/>
              </w:rPr>
              <w:t>3</w:t>
            </w:r>
            <w:r w:rsidRPr="004C79C7">
              <w:rPr>
                <w:rFonts w:eastAsia="仿宋_GB2312"/>
                <w:szCs w:val="21"/>
              </w:rPr>
              <w:t>kw</w:t>
            </w:r>
            <w:r w:rsidRPr="004C79C7">
              <w:rPr>
                <w:rFonts w:eastAsia="仿宋_GB2312"/>
                <w:szCs w:val="21"/>
              </w:rPr>
              <w:t>；最大升温速率</w:t>
            </w:r>
            <w:r w:rsidRPr="004C79C7">
              <w:rPr>
                <w:rFonts w:eastAsia="仿宋_GB2312"/>
                <w:szCs w:val="21"/>
              </w:rPr>
              <w:t>≥48℃/s</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3.1.6</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智能手机电池保护板自动化生产线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产能</w:t>
            </w:r>
            <w:r w:rsidRPr="004C79C7">
              <w:rPr>
                <w:rFonts w:eastAsia="仿宋_GB2312"/>
                <w:szCs w:val="21"/>
              </w:rPr>
              <w:t>≥5</w:t>
            </w:r>
            <w:r w:rsidRPr="004C79C7">
              <w:rPr>
                <w:rFonts w:eastAsia="仿宋_GB2312" w:hint="eastAsia"/>
                <w:szCs w:val="21"/>
              </w:rPr>
              <w:t>8</w:t>
            </w:r>
            <w:r w:rsidRPr="004C79C7">
              <w:rPr>
                <w:rFonts w:eastAsia="仿宋_GB2312"/>
                <w:szCs w:val="21"/>
              </w:rPr>
              <w:t>00pcs/h</w:t>
            </w:r>
            <w:r w:rsidRPr="004C79C7">
              <w:rPr>
                <w:rFonts w:eastAsia="仿宋_GB2312"/>
                <w:szCs w:val="21"/>
              </w:rPr>
              <w:t>；产品换线时间</w:t>
            </w:r>
            <w:r w:rsidRPr="004C79C7">
              <w:rPr>
                <w:rFonts w:eastAsia="仿宋_GB2312"/>
                <w:szCs w:val="21"/>
              </w:rPr>
              <w:t>≤2.0h</w:t>
            </w:r>
            <w:r w:rsidRPr="004C79C7">
              <w:rPr>
                <w:rFonts w:eastAsia="仿宋_GB2312"/>
                <w:szCs w:val="21"/>
              </w:rPr>
              <w:t>；产品良率</w:t>
            </w:r>
            <w:r w:rsidRPr="004C79C7">
              <w:rPr>
                <w:rFonts w:eastAsia="仿宋_GB2312"/>
                <w:szCs w:val="21"/>
              </w:rPr>
              <w:t>≥99.9%</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3.1.7</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proofErr w:type="gramStart"/>
            <w:r w:rsidRPr="004C79C7">
              <w:rPr>
                <w:rFonts w:eastAsia="仿宋_GB2312"/>
                <w:szCs w:val="21"/>
              </w:rPr>
              <w:t>锂</w:t>
            </w:r>
            <w:proofErr w:type="gramEnd"/>
            <w:r w:rsidRPr="004C79C7">
              <w:rPr>
                <w:rFonts w:eastAsia="仿宋_GB2312"/>
                <w:szCs w:val="21"/>
              </w:rPr>
              <w:t>离子电池微孔基材双面挤压涂布机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涂布速度</w:t>
            </w:r>
            <w:r w:rsidRPr="004C79C7">
              <w:rPr>
                <w:rFonts w:eastAsia="仿宋_GB2312"/>
                <w:szCs w:val="21"/>
              </w:rPr>
              <w:t>≥50m/min</w:t>
            </w:r>
            <w:r w:rsidRPr="004C79C7">
              <w:rPr>
                <w:rFonts w:eastAsia="仿宋_GB2312"/>
                <w:szCs w:val="21"/>
              </w:rPr>
              <w:t>；涂布面密度误差</w:t>
            </w:r>
            <w:r w:rsidRPr="004C79C7">
              <w:rPr>
                <w:rFonts w:eastAsia="仿宋_GB2312"/>
                <w:szCs w:val="21"/>
              </w:rPr>
              <w:t>≤±1.0%</w:t>
            </w:r>
            <w:r w:rsidRPr="004C79C7">
              <w:rPr>
                <w:rFonts w:eastAsia="仿宋_GB2312"/>
                <w:szCs w:val="21"/>
              </w:rPr>
              <w:t>；最大涂布宽度</w:t>
            </w:r>
            <w:r w:rsidRPr="004C79C7">
              <w:rPr>
                <w:rFonts w:eastAsia="仿宋_GB2312"/>
                <w:szCs w:val="21"/>
              </w:rPr>
              <w:t>≥1</w:t>
            </w:r>
            <w:r w:rsidRPr="004C79C7">
              <w:rPr>
                <w:rFonts w:eastAsia="仿宋_GB2312" w:hint="eastAsia"/>
                <w:szCs w:val="21"/>
              </w:rPr>
              <w:t>5</w:t>
            </w:r>
            <w:r w:rsidRPr="004C79C7">
              <w:rPr>
                <w:rFonts w:eastAsia="仿宋_GB2312"/>
                <w:szCs w:val="21"/>
              </w:rPr>
              <w:t>mm</w:t>
            </w:r>
            <w:r w:rsidRPr="004C79C7">
              <w:rPr>
                <w:rFonts w:eastAsia="仿宋_GB2312"/>
                <w:szCs w:val="21"/>
              </w:rPr>
              <w:t>；支持微孔基材；双面同时挤压涂布，一次干燥不折返</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3.1.8</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贴片电感自动生产线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产能</w:t>
            </w:r>
            <w:r w:rsidRPr="004C79C7">
              <w:rPr>
                <w:rFonts w:eastAsia="仿宋_GB2312"/>
                <w:szCs w:val="21"/>
              </w:rPr>
              <w:t>≥3</w:t>
            </w:r>
            <w:r w:rsidRPr="004C79C7">
              <w:rPr>
                <w:rFonts w:eastAsia="仿宋_GB2312" w:hint="eastAsia"/>
                <w:szCs w:val="21"/>
              </w:rPr>
              <w:t>2</w:t>
            </w:r>
            <w:r w:rsidRPr="004C79C7">
              <w:rPr>
                <w:rFonts w:eastAsia="仿宋_GB2312"/>
                <w:szCs w:val="21"/>
              </w:rPr>
              <w:t>00pcs/h</w:t>
            </w:r>
            <w:r w:rsidRPr="004C79C7">
              <w:rPr>
                <w:rFonts w:eastAsia="仿宋_GB2312"/>
                <w:szCs w:val="21"/>
              </w:rPr>
              <w:t>；成品率</w:t>
            </w:r>
            <w:r w:rsidRPr="004C79C7">
              <w:rPr>
                <w:rFonts w:eastAsia="仿宋_GB2312"/>
                <w:szCs w:val="21"/>
              </w:rPr>
              <w:t>≥9</w:t>
            </w:r>
            <w:r w:rsidRPr="004C79C7">
              <w:rPr>
                <w:rFonts w:eastAsia="仿宋_GB2312" w:hint="eastAsia"/>
                <w:szCs w:val="21"/>
              </w:rPr>
              <w:t>9</w:t>
            </w:r>
            <w:r w:rsidRPr="004C79C7">
              <w:rPr>
                <w:rFonts w:eastAsia="仿宋_GB2312"/>
                <w:szCs w:val="21"/>
              </w:rPr>
              <w:t>%</w:t>
            </w:r>
            <w:r w:rsidRPr="004C79C7">
              <w:rPr>
                <w:rFonts w:eastAsia="仿宋_GB2312"/>
                <w:szCs w:val="21"/>
              </w:rPr>
              <w:t>；生产类型覆盖</w:t>
            </w:r>
            <w:r w:rsidRPr="004C79C7">
              <w:rPr>
                <w:rFonts w:eastAsia="仿宋_GB2312"/>
                <w:szCs w:val="21"/>
              </w:rPr>
              <w:t>60(6.0mm×6.0mm)</w:t>
            </w:r>
            <w:r w:rsidRPr="004C79C7">
              <w:rPr>
                <w:rFonts w:eastAsia="仿宋_GB2312"/>
                <w:szCs w:val="21"/>
              </w:rPr>
              <w:t>等系列</w:t>
            </w:r>
            <w:r w:rsidRPr="004C79C7">
              <w:rPr>
                <w:rFonts w:eastAsia="仿宋_GB2312"/>
                <w:szCs w:val="21"/>
              </w:rPr>
              <w:t xml:space="preserve">SMD </w:t>
            </w:r>
            <w:r w:rsidRPr="004C79C7">
              <w:rPr>
                <w:rFonts w:eastAsia="仿宋_GB2312"/>
                <w:szCs w:val="21"/>
              </w:rPr>
              <w:t>贴片电感</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3.1.9</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全自动偏光片贴附成套设备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贴附定位精度</w:t>
            </w:r>
            <w:r w:rsidRPr="004C79C7">
              <w:rPr>
                <w:rFonts w:eastAsia="仿宋_GB2312"/>
                <w:szCs w:val="21"/>
              </w:rPr>
              <w:t>≤±0.03mm</w:t>
            </w:r>
            <w:r w:rsidRPr="004C79C7">
              <w:rPr>
                <w:rFonts w:eastAsia="仿宋_GB2312"/>
                <w:szCs w:val="21"/>
              </w:rPr>
              <w:t>；节拍</w:t>
            </w:r>
            <w:r w:rsidRPr="004C79C7">
              <w:rPr>
                <w:rFonts w:eastAsia="仿宋_GB2312"/>
                <w:szCs w:val="21"/>
              </w:rPr>
              <w:t>≤2.</w:t>
            </w:r>
            <w:r w:rsidRPr="004C79C7">
              <w:rPr>
                <w:rFonts w:eastAsia="仿宋_GB2312" w:hint="eastAsia"/>
                <w:szCs w:val="21"/>
              </w:rPr>
              <w:t>5</w:t>
            </w:r>
            <w:r w:rsidRPr="004C79C7">
              <w:rPr>
                <w:rFonts w:eastAsia="仿宋_GB2312"/>
                <w:szCs w:val="21"/>
              </w:rPr>
              <w:t>s</w:t>
            </w:r>
            <w:r w:rsidRPr="004C79C7">
              <w:rPr>
                <w:rFonts w:eastAsia="仿宋_GB2312"/>
                <w:szCs w:val="21"/>
              </w:rPr>
              <w:t>；</w:t>
            </w:r>
            <w:proofErr w:type="gramStart"/>
            <w:r w:rsidRPr="004C79C7">
              <w:rPr>
                <w:rFonts w:eastAsia="仿宋_GB2312"/>
                <w:szCs w:val="21"/>
              </w:rPr>
              <w:t>稼动率</w:t>
            </w:r>
            <w:proofErr w:type="gramEnd"/>
            <w:r w:rsidRPr="004C79C7">
              <w:rPr>
                <w:rFonts w:eastAsia="仿宋_GB2312"/>
                <w:szCs w:val="21"/>
              </w:rPr>
              <w:t>≥90%</w:t>
            </w:r>
            <w:r w:rsidRPr="004C79C7">
              <w:rPr>
                <w:rFonts w:eastAsia="仿宋_GB2312"/>
                <w:szCs w:val="21"/>
              </w:rPr>
              <w:t>；生产良率</w:t>
            </w:r>
            <w:r w:rsidRPr="004C79C7">
              <w:rPr>
                <w:rFonts w:eastAsia="仿宋_GB2312"/>
                <w:szCs w:val="21"/>
              </w:rPr>
              <w:t>≥9</w:t>
            </w:r>
            <w:r w:rsidRPr="004C79C7">
              <w:rPr>
                <w:rFonts w:eastAsia="仿宋_GB2312" w:hint="eastAsia"/>
                <w:szCs w:val="21"/>
              </w:rPr>
              <w:t>9</w:t>
            </w:r>
            <w:r w:rsidRPr="004C79C7">
              <w:rPr>
                <w:rFonts w:eastAsia="仿宋_GB2312"/>
                <w:szCs w:val="21"/>
              </w:rPr>
              <w:t>%</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3.1.10</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自动化真空碳氢清洗设备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每天碳氢清洗剂消耗量＜设备初始容积</w:t>
            </w:r>
            <w:r w:rsidRPr="004C79C7">
              <w:rPr>
                <w:rFonts w:eastAsia="仿宋_GB2312"/>
                <w:szCs w:val="21"/>
              </w:rPr>
              <w:t>×1.55%</w:t>
            </w:r>
            <w:r w:rsidRPr="004C79C7">
              <w:rPr>
                <w:rFonts w:eastAsia="仿宋_GB2312"/>
                <w:szCs w:val="21"/>
              </w:rPr>
              <w:t>；最终清洗槽液清洁度：符合</w:t>
            </w:r>
            <w:r w:rsidRPr="004C79C7">
              <w:rPr>
                <w:rFonts w:eastAsia="仿宋_GB2312"/>
                <w:szCs w:val="21"/>
              </w:rPr>
              <w:t xml:space="preserve">NAS6 </w:t>
            </w:r>
            <w:r w:rsidRPr="004C79C7">
              <w:rPr>
                <w:rFonts w:eastAsia="仿宋_GB2312"/>
                <w:szCs w:val="21"/>
              </w:rPr>
              <w:t>级标准；碳氢溶液进行蒸馏回收：回收率</w:t>
            </w:r>
            <w:r w:rsidRPr="004C79C7">
              <w:rPr>
                <w:rFonts w:eastAsia="仿宋_GB2312"/>
                <w:szCs w:val="21"/>
              </w:rPr>
              <w:t>≥9</w:t>
            </w:r>
            <w:r w:rsidRPr="004C79C7">
              <w:rPr>
                <w:rFonts w:eastAsia="仿宋_GB2312" w:hint="eastAsia"/>
                <w:szCs w:val="21"/>
              </w:rPr>
              <w:t>9</w:t>
            </w:r>
            <w:r w:rsidRPr="004C79C7">
              <w:rPr>
                <w:rFonts w:eastAsia="仿宋_GB2312"/>
                <w:szCs w:val="21"/>
              </w:rPr>
              <w:t>%</w:t>
            </w:r>
            <w:r w:rsidRPr="004C79C7">
              <w:rPr>
                <w:rFonts w:eastAsia="仿宋_GB2312"/>
                <w:szCs w:val="21"/>
              </w:rPr>
              <w:t>；</w:t>
            </w:r>
            <w:r w:rsidRPr="004C79C7">
              <w:rPr>
                <w:rFonts w:eastAsia="仿宋_GB2312"/>
                <w:szCs w:val="21"/>
              </w:rPr>
              <w:t xml:space="preserve">VOCs </w:t>
            </w:r>
            <w:r w:rsidRPr="004C79C7">
              <w:rPr>
                <w:rFonts w:eastAsia="仿宋_GB2312"/>
                <w:szCs w:val="21"/>
              </w:rPr>
              <w:t>排放量</w:t>
            </w:r>
            <w:r w:rsidRPr="004C79C7">
              <w:rPr>
                <w:rFonts w:eastAsia="仿宋_GB2312"/>
                <w:szCs w:val="21"/>
              </w:rPr>
              <w:t>≤80mg/m</w:t>
            </w:r>
            <w:r w:rsidRPr="004C79C7">
              <w:rPr>
                <w:szCs w:val="21"/>
              </w:rPr>
              <w:t>³</w:t>
            </w:r>
            <w:r w:rsidRPr="004C79C7">
              <w:rPr>
                <w:rFonts w:eastAsia="仿宋_GB2312"/>
                <w:szCs w:val="21"/>
              </w:rPr>
              <w:t>；</w:t>
            </w:r>
            <w:r w:rsidRPr="004C79C7">
              <w:rPr>
                <w:rFonts w:eastAsia="仿宋_GB2312"/>
                <w:szCs w:val="21"/>
              </w:rPr>
              <w:t xml:space="preserve">3C </w:t>
            </w:r>
            <w:r w:rsidRPr="004C79C7">
              <w:rPr>
                <w:rFonts w:eastAsia="仿宋_GB2312"/>
                <w:szCs w:val="21"/>
              </w:rPr>
              <w:t>电子产品外观件清洁度：</w:t>
            </w:r>
            <w:r w:rsidRPr="004C79C7">
              <w:rPr>
                <w:rFonts w:eastAsia="仿宋_GB2312"/>
                <w:szCs w:val="21"/>
              </w:rPr>
              <w:t xml:space="preserve">G </w:t>
            </w:r>
            <w:r w:rsidRPr="004C79C7">
              <w:rPr>
                <w:rFonts w:eastAsia="仿宋_GB2312"/>
                <w:szCs w:val="21"/>
              </w:rPr>
              <w:t>级</w:t>
            </w:r>
            <w:r w:rsidRPr="004C79C7">
              <w:rPr>
                <w:rFonts w:eastAsia="仿宋_GB2312"/>
                <w:szCs w:val="21"/>
              </w:rPr>
              <w:t>(150μm≤X≤200μm)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3.1.11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电声产品自动化装配生产线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产品合格率</w:t>
            </w:r>
            <w:r w:rsidRPr="004C79C7">
              <w:rPr>
                <w:rFonts w:eastAsia="仿宋_GB2312"/>
                <w:szCs w:val="21"/>
              </w:rPr>
              <w:t>≥9</w:t>
            </w:r>
            <w:r w:rsidRPr="004C79C7">
              <w:rPr>
                <w:rFonts w:eastAsia="仿宋_GB2312" w:hint="eastAsia"/>
                <w:szCs w:val="21"/>
              </w:rPr>
              <w:t>9</w:t>
            </w:r>
            <w:r w:rsidRPr="004C79C7">
              <w:rPr>
                <w:rFonts w:eastAsia="仿宋_GB2312"/>
                <w:szCs w:val="21"/>
              </w:rPr>
              <w:t>%</w:t>
            </w:r>
            <w:r w:rsidRPr="004C79C7">
              <w:rPr>
                <w:rFonts w:eastAsia="仿宋_GB2312"/>
                <w:szCs w:val="21"/>
              </w:rPr>
              <w:t>；产能</w:t>
            </w:r>
            <w:r w:rsidRPr="004C79C7">
              <w:rPr>
                <w:rFonts w:eastAsia="仿宋_GB2312"/>
                <w:szCs w:val="21"/>
              </w:rPr>
              <w:t xml:space="preserve">≥180 </w:t>
            </w:r>
            <w:r w:rsidRPr="004C79C7">
              <w:rPr>
                <w:rFonts w:eastAsia="仿宋_GB2312"/>
                <w:szCs w:val="21"/>
              </w:rPr>
              <w:t>条</w:t>
            </w:r>
            <w:r w:rsidRPr="004C79C7">
              <w:rPr>
                <w:rFonts w:eastAsia="仿宋_GB2312"/>
                <w:szCs w:val="21"/>
              </w:rPr>
              <w:t>/</w:t>
            </w:r>
            <w:r w:rsidRPr="004C79C7">
              <w:rPr>
                <w:rFonts w:eastAsia="仿宋_GB2312"/>
                <w:szCs w:val="21"/>
              </w:rPr>
              <w:t>小时</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3.1.12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锂电池隔膜单向拉伸生产线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基材厚度覆盖</w:t>
            </w:r>
            <w:r w:rsidRPr="004C79C7">
              <w:rPr>
                <w:rFonts w:eastAsia="仿宋_GB2312"/>
                <w:szCs w:val="21"/>
              </w:rPr>
              <w:t>(10</w:t>
            </w:r>
            <w:r w:rsidRPr="004C79C7">
              <w:rPr>
                <w:rFonts w:eastAsia="仿宋_GB2312"/>
                <w:szCs w:val="21"/>
              </w:rPr>
              <w:t>～</w:t>
            </w:r>
            <w:r w:rsidRPr="004C79C7">
              <w:rPr>
                <w:rFonts w:eastAsia="仿宋_GB2312"/>
                <w:szCs w:val="21"/>
              </w:rPr>
              <w:t>40)μm</w:t>
            </w:r>
            <w:r w:rsidRPr="004C79C7">
              <w:rPr>
                <w:rFonts w:eastAsia="仿宋_GB2312"/>
                <w:szCs w:val="21"/>
              </w:rPr>
              <w:t>；材料最大幅宽</w:t>
            </w:r>
            <w:r w:rsidRPr="004C79C7">
              <w:rPr>
                <w:rFonts w:eastAsia="仿宋_GB2312"/>
                <w:szCs w:val="21"/>
              </w:rPr>
              <w:t>≥1</w:t>
            </w:r>
            <w:r w:rsidRPr="004C79C7">
              <w:rPr>
                <w:rFonts w:eastAsia="仿宋_GB2312" w:hint="eastAsia"/>
                <w:szCs w:val="21"/>
              </w:rPr>
              <w:t>30</w:t>
            </w:r>
            <w:r w:rsidRPr="004C79C7">
              <w:rPr>
                <w:rFonts w:eastAsia="仿宋_GB2312"/>
                <w:szCs w:val="21"/>
              </w:rPr>
              <w:t>0mm</w:t>
            </w:r>
            <w:r w:rsidRPr="004C79C7">
              <w:rPr>
                <w:rFonts w:eastAsia="仿宋_GB2312"/>
                <w:szCs w:val="21"/>
              </w:rPr>
              <w:t>；材料层数</w:t>
            </w:r>
            <w:r w:rsidRPr="004C79C7">
              <w:rPr>
                <w:rFonts w:eastAsia="仿宋_GB2312"/>
                <w:szCs w:val="21"/>
              </w:rPr>
              <w:t>≥16</w:t>
            </w:r>
            <w:r w:rsidRPr="004C79C7">
              <w:rPr>
                <w:rFonts w:eastAsia="仿宋_GB2312"/>
                <w:szCs w:val="21"/>
              </w:rPr>
              <w:t>；收卷最大直径</w:t>
            </w:r>
            <w:r w:rsidRPr="004C79C7">
              <w:rPr>
                <w:rFonts w:eastAsia="仿宋_GB2312"/>
                <w:szCs w:val="21"/>
              </w:rPr>
              <w:t>≥1</w:t>
            </w:r>
            <w:r w:rsidRPr="004C79C7">
              <w:rPr>
                <w:rFonts w:eastAsia="仿宋_GB2312" w:hint="eastAsia"/>
                <w:szCs w:val="21"/>
              </w:rPr>
              <w:t>100</w:t>
            </w:r>
            <w:r w:rsidRPr="004C79C7">
              <w:rPr>
                <w:rFonts w:eastAsia="仿宋_GB2312"/>
                <w:szCs w:val="21"/>
              </w:rPr>
              <w:t>mm</w:t>
            </w:r>
            <w:r w:rsidRPr="004C79C7">
              <w:rPr>
                <w:rFonts w:eastAsia="仿宋_GB2312"/>
                <w:szCs w:val="21"/>
              </w:rPr>
              <w:t>；放、收卷芯轴最大长度</w:t>
            </w:r>
            <w:r w:rsidRPr="004C79C7">
              <w:rPr>
                <w:rFonts w:eastAsia="仿宋_GB2312"/>
                <w:szCs w:val="21"/>
              </w:rPr>
              <w:t>≥1600mm</w:t>
            </w:r>
            <w:r w:rsidRPr="004C79C7">
              <w:rPr>
                <w:rFonts w:eastAsia="仿宋_GB2312"/>
                <w:szCs w:val="21"/>
              </w:rPr>
              <w:t>；机械最大卷绕速度</w:t>
            </w:r>
            <w:r w:rsidRPr="004C79C7">
              <w:rPr>
                <w:rFonts w:eastAsia="仿宋_GB2312"/>
                <w:szCs w:val="21"/>
              </w:rPr>
              <w:t>≥</w:t>
            </w:r>
            <w:r w:rsidRPr="004C79C7">
              <w:rPr>
                <w:rFonts w:eastAsia="仿宋_GB2312" w:hint="eastAsia"/>
                <w:szCs w:val="21"/>
              </w:rPr>
              <w:t>55</w:t>
            </w:r>
            <w:r w:rsidRPr="004C79C7">
              <w:rPr>
                <w:rFonts w:eastAsia="仿宋_GB2312"/>
                <w:szCs w:val="21"/>
              </w:rPr>
              <w:t>m/min</w:t>
            </w:r>
            <w:r w:rsidRPr="004C79C7">
              <w:rPr>
                <w:rFonts w:eastAsia="仿宋_GB2312"/>
                <w:szCs w:val="21"/>
              </w:rPr>
              <w:t>；最大生产速度</w:t>
            </w:r>
            <w:r w:rsidRPr="004C79C7">
              <w:rPr>
                <w:rFonts w:eastAsia="仿宋_GB2312"/>
                <w:szCs w:val="21"/>
              </w:rPr>
              <w:t>≥</w:t>
            </w:r>
            <w:r w:rsidRPr="004C79C7">
              <w:rPr>
                <w:rFonts w:eastAsia="仿宋_GB2312" w:hint="eastAsia"/>
                <w:szCs w:val="21"/>
              </w:rPr>
              <w:t>45</w:t>
            </w:r>
            <w:r w:rsidRPr="004C79C7">
              <w:rPr>
                <w:rFonts w:eastAsia="仿宋_GB2312"/>
                <w:szCs w:val="21"/>
              </w:rPr>
              <w:t>m/min</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lastRenderedPageBreak/>
              <w:t>3.1.13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rPr>
                <w:rFonts w:eastAsia="仿宋_GB2312"/>
                <w:szCs w:val="21"/>
              </w:rPr>
            </w:pPr>
            <w:r w:rsidRPr="004C79C7">
              <w:rPr>
                <w:rFonts w:eastAsia="仿宋_GB2312"/>
                <w:szCs w:val="21"/>
              </w:rPr>
              <w:t>卷绕式磁控光学镀膜机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卷绕基材</w:t>
            </w:r>
            <w:r w:rsidRPr="004C79C7">
              <w:rPr>
                <w:rFonts w:eastAsia="仿宋_GB2312"/>
                <w:szCs w:val="21"/>
              </w:rPr>
              <w:t xml:space="preserve">PET </w:t>
            </w:r>
            <w:r w:rsidRPr="004C79C7">
              <w:rPr>
                <w:rFonts w:eastAsia="仿宋_GB2312"/>
                <w:szCs w:val="21"/>
              </w:rPr>
              <w:t>厚度范围覆盖</w:t>
            </w:r>
            <w:r w:rsidRPr="004C79C7">
              <w:rPr>
                <w:rFonts w:eastAsia="仿宋_GB2312"/>
                <w:szCs w:val="21"/>
              </w:rPr>
              <w:t>(20</w:t>
            </w:r>
            <w:r w:rsidRPr="004C79C7">
              <w:rPr>
                <w:rFonts w:eastAsia="仿宋_GB2312"/>
                <w:szCs w:val="21"/>
              </w:rPr>
              <w:t>～</w:t>
            </w:r>
            <w:r w:rsidRPr="004C79C7">
              <w:rPr>
                <w:rFonts w:eastAsia="仿宋_GB2312"/>
                <w:szCs w:val="21"/>
              </w:rPr>
              <w:t>200)μm</w:t>
            </w:r>
            <w:r w:rsidRPr="004C79C7">
              <w:rPr>
                <w:rFonts w:eastAsia="仿宋_GB2312"/>
                <w:szCs w:val="21"/>
              </w:rPr>
              <w:t>；卷绕有效幅宽</w:t>
            </w:r>
            <w:r w:rsidRPr="004C79C7">
              <w:rPr>
                <w:rFonts w:eastAsia="仿宋_GB2312"/>
                <w:szCs w:val="21"/>
              </w:rPr>
              <w:t>≥</w:t>
            </w:r>
            <w:r w:rsidRPr="004C79C7">
              <w:rPr>
                <w:rFonts w:eastAsia="仿宋_GB2312" w:hint="eastAsia"/>
                <w:szCs w:val="21"/>
              </w:rPr>
              <w:t>80</w:t>
            </w:r>
            <w:r w:rsidRPr="004C79C7">
              <w:rPr>
                <w:rFonts w:eastAsia="仿宋_GB2312"/>
                <w:szCs w:val="21"/>
              </w:rPr>
              <w:t>0mm</w:t>
            </w:r>
            <w:r w:rsidRPr="004C79C7">
              <w:rPr>
                <w:rFonts w:eastAsia="仿宋_GB2312"/>
                <w:szCs w:val="21"/>
              </w:rPr>
              <w:t>；卷绕最大直径</w:t>
            </w:r>
            <w:r w:rsidRPr="004C79C7">
              <w:rPr>
                <w:rFonts w:eastAsia="仿宋_GB2312"/>
                <w:szCs w:val="21"/>
              </w:rPr>
              <w:t>≥4</w:t>
            </w:r>
            <w:r w:rsidRPr="004C79C7">
              <w:rPr>
                <w:rFonts w:eastAsia="仿宋_GB2312" w:hint="eastAsia"/>
                <w:szCs w:val="21"/>
              </w:rPr>
              <w:t>5</w:t>
            </w:r>
            <w:r w:rsidRPr="004C79C7">
              <w:rPr>
                <w:rFonts w:eastAsia="仿宋_GB2312"/>
                <w:szCs w:val="21"/>
              </w:rPr>
              <w:t>0mm</w:t>
            </w:r>
            <w:r w:rsidRPr="004C79C7">
              <w:rPr>
                <w:rFonts w:eastAsia="仿宋_GB2312"/>
                <w:szCs w:val="21"/>
              </w:rPr>
              <w:t>；最大</w:t>
            </w:r>
            <w:proofErr w:type="gramStart"/>
            <w:r w:rsidRPr="004C79C7">
              <w:rPr>
                <w:rFonts w:eastAsia="仿宋_GB2312"/>
                <w:szCs w:val="21"/>
              </w:rPr>
              <w:t>镀</w:t>
            </w:r>
            <w:proofErr w:type="gramEnd"/>
            <w:r w:rsidRPr="004C79C7">
              <w:rPr>
                <w:rFonts w:eastAsia="仿宋_GB2312"/>
                <w:szCs w:val="21"/>
              </w:rPr>
              <w:t>膜厚度</w:t>
            </w:r>
            <w:r w:rsidRPr="004C79C7">
              <w:rPr>
                <w:rFonts w:eastAsia="仿宋_GB2312"/>
                <w:szCs w:val="21"/>
              </w:rPr>
              <w:t>≥4.</w:t>
            </w:r>
            <w:r w:rsidRPr="004C79C7">
              <w:rPr>
                <w:rFonts w:eastAsia="仿宋_GB2312" w:hint="eastAsia"/>
                <w:szCs w:val="21"/>
              </w:rPr>
              <w:t>0</w:t>
            </w:r>
            <w:r w:rsidRPr="004C79C7">
              <w:rPr>
                <w:rFonts w:eastAsia="仿宋_GB2312"/>
                <w:szCs w:val="21"/>
              </w:rPr>
              <w:t>μm</w:t>
            </w:r>
            <w:r w:rsidRPr="004C79C7">
              <w:rPr>
                <w:rFonts w:eastAsia="仿宋_GB2312"/>
                <w:szCs w:val="21"/>
              </w:rPr>
              <w:t>；镀膜层左右均匀性</w:t>
            </w:r>
            <w:r w:rsidRPr="004C79C7">
              <w:rPr>
                <w:rFonts w:eastAsia="仿宋_GB2312"/>
                <w:szCs w:val="21"/>
              </w:rPr>
              <w:t>≤2.0nm</w:t>
            </w:r>
            <w:r w:rsidRPr="004C79C7">
              <w:rPr>
                <w:rFonts w:eastAsia="仿宋_GB2312"/>
                <w:szCs w:val="21"/>
              </w:rPr>
              <w:t>；镀膜层前后均匀性</w:t>
            </w:r>
            <w:r w:rsidRPr="004C79C7">
              <w:rPr>
                <w:rFonts w:eastAsia="仿宋_GB2312"/>
                <w:szCs w:val="21"/>
              </w:rPr>
              <w:t>≤3.0nm/100m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3.1.14</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平面刚性基材电子束固化设备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最大可加工尺寸</w:t>
            </w:r>
            <w:r w:rsidRPr="004C79C7">
              <w:rPr>
                <w:rFonts w:eastAsia="仿宋_GB2312"/>
                <w:szCs w:val="21"/>
              </w:rPr>
              <w:t>≥(1200×2700)mm</w:t>
            </w:r>
            <w:r w:rsidRPr="004C79C7">
              <w:rPr>
                <w:rFonts w:eastAsia="仿宋_GB2312"/>
                <w:szCs w:val="21"/>
              </w:rPr>
              <w:t>；最大生产速度</w:t>
            </w:r>
            <w:r w:rsidRPr="004C79C7">
              <w:rPr>
                <w:rFonts w:eastAsia="仿宋_GB2312"/>
                <w:szCs w:val="21"/>
              </w:rPr>
              <w:t>≥4</w:t>
            </w:r>
            <w:r w:rsidRPr="004C79C7">
              <w:rPr>
                <w:rFonts w:eastAsia="仿宋_GB2312" w:hint="eastAsia"/>
                <w:szCs w:val="21"/>
              </w:rPr>
              <w:t>5</w:t>
            </w:r>
            <w:r w:rsidRPr="004C79C7">
              <w:rPr>
                <w:rFonts w:eastAsia="仿宋_GB2312"/>
                <w:szCs w:val="21"/>
              </w:rPr>
              <w:t>m/min</w:t>
            </w:r>
            <w:r w:rsidRPr="004C79C7">
              <w:rPr>
                <w:rFonts w:eastAsia="仿宋_GB2312"/>
                <w:szCs w:val="21"/>
              </w:rPr>
              <w:t>；无</w:t>
            </w:r>
            <w:r w:rsidRPr="004C79C7">
              <w:rPr>
                <w:rFonts w:eastAsia="仿宋_GB2312"/>
                <w:szCs w:val="21"/>
              </w:rPr>
              <w:t>VOCs</w:t>
            </w:r>
            <w:r w:rsidRPr="004C79C7">
              <w:rPr>
                <w:rFonts w:eastAsia="仿宋_GB2312"/>
                <w:szCs w:val="21"/>
              </w:rPr>
              <w:t>排放；节能</w:t>
            </w:r>
            <w:r w:rsidRPr="004C79C7">
              <w:rPr>
                <w:rFonts w:eastAsia="仿宋_GB2312"/>
                <w:szCs w:val="21"/>
              </w:rPr>
              <w:t>≥</w:t>
            </w:r>
            <w:r w:rsidRPr="004C79C7">
              <w:rPr>
                <w:rFonts w:eastAsia="仿宋_GB2312" w:hint="eastAsia"/>
                <w:szCs w:val="21"/>
              </w:rPr>
              <w:t>50</w:t>
            </w:r>
            <w:r w:rsidRPr="004C79C7">
              <w:rPr>
                <w:rFonts w:eastAsia="仿宋_GB2312"/>
                <w:szCs w:val="21"/>
              </w:rPr>
              <w:t>%</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3.1.15</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proofErr w:type="gramStart"/>
            <w:r w:rsidRPr="004C79C7">
              <w:rPr>
                <w:rFonts w:eastAsia="仿宋_GB2312"/>
                <w:szCs w:val="21"/>
              </w:rPr>
              <w:t>固晶机</w:t>
            </w:r>
            <w:proofErr w:type="gramEnd"/>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定位精度</w:t>
            </w:r>
            <w:r w:rsidRPr="004C79C7">
              <w:rPr>
                <w:rFonts w:eastAsia="仿宋_GB2312"/>
                <w:szCs w:val="21"/>
              </w:rPr>
              <w:t>≤±5.</w:t>
            </w:r>
            <w:r w:rsidRPr="004C79C7">
              <w:rPr>
                <w:rFonts w:eastAsia="仿宋_GB2312" w:hint="eastAsia"/>
                <w:szCs w:val="21"/>
              </w:rPr>
              <w:t>0</w:t>
            </w:r>
            <w:r w:rsidRPr="004C79C7">
              <w:rPr>
                <w:rFonts w:eastAsia="仿宋_GB2312"/>
                <w:szCs w:val="21"/>
              </w:rPr>
              <w:t>μm@3sigma</w:t>
            </w:r>
            <w:r w:rsidRPr="004C79C7">
              <w:rPr>
                <w:rFonts w:eastAsia="仿宋_GB2312"/>
                <w:szCs w:val="21"/>
              </w:rPr>
              <w:t>；效率</w:t>
            </w:r>
            <w:r w:rsidRPr="004C79C7">
              <w:rPr>
                <w:rFonts w:eastAsia="仿宋_GB2312"/>
                <w:szCs w:val="21"/>
              </w:rPr>
              <w:t>≥750pcs/h</w:t>
            </w:r>
            <w:r w:rsidRPr="004C79C7">
              <w:rPr>
                <w:rFonts w:eastAsia="仿宋_GB2312"/>
                <w:szCs w:val="21"/>
              </w:rPr>
              <w:t>；兼容</w:t>
            </w:r>
            <w:r w:rsidRPr="004C79C7">
              <w:rPr>
                <w:rFonts w:eastAsia="仿宋_GB2312"/>
                <w:szCs w:val="21"/>
              </w:rPr>
              <w:t>VCSEL</w:t>
            </w:r>
            <w:r w:rsidRPr="004C79C7">
              <w:rPr>
                <w:rFonts w:eastAsia="仿宋_GB2312"/>
                <w:szCs w:val="21"/>
              </w:rPr>
              <w:t>、</w:t>
            </w:r>
            <w:r w:rsidRPr="004C79C7">
              <w:rPr>
                <w:rFonts w:eastAsia="仿宋_GB2312"/>
                <w:szCs w:val="21"/>
              </w:rPr>
              <w:t>PD</w:t>
            </w:r>
            <w:r w:rsidRPr="004C79C7">
              <w:rPr>
                <w:rFonts w:eastAsia="仿宋_GB2312"/>
                <w:szCs w:val="21"/>
              </w:rPr>
              <w:t>、</w:t>
            </w:r>
            <w:r w:rsidRPr="004C79C7">
              <w:rPr>
                <w:rFonts w:eastAsia="仿宋_GB2312"/>
                <w:szCs w:val="21"/>
              </w:rPr>
              <w:t>TIA</w:t>
            </w:r>
            <w:r w:rsidRPr="004C79C7">
              <w:rPr>
                <w:rFonts w:eastAsia="仿宋_GB2312"/>
                <w:szCs w:val="21"/>
              </w:rPr>
              <w:t>、</w:t>
            </w:r>
            <w:r w:rsidRPr="004C79C7">
              <w:rPr>
                <w:rFonts w:eastAsia="仿宋_GB2312"/>
                <w:szCs w:val="21"/>
              </w:rPr>
              <w:t>DRIVER</w:t>
            </w:r>
            <w:r w:rsidRPr="004C79C7">
              <w:rPr>
                <w:rFonts w:eastAsia="仿宋_GB2312"/>
                <w:szCs w:val="21"/>
              </w:rPr>
              <w:t>、</w:t>
            </w:r>
            <w:r w:rsidRPr="004C79C7">
              <w:rPr>
                <w:rFonts w:eastAsia="仿宋_GB2312"/>
                <w:szCs w:val="21"/>
              </w:rPr>
              <w:t xml:space="preserve">MPD </w:t>
            </w:r>
            <w:r w:rsidRPr="004C79C7">
              <w:rPr>
                <w:rFonts w:eastAsia="仿宋_GB2312"/>
                <w:szCs w:val="21"/>
              </w:rPr>
              <w:t>等贴片物料；具备缺陷自动检测功能</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3.1.16</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真空浸渍设备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空罐极限真空</w:t>
            </w:r>
            <w:r w:rsidRPr="004C79C7">
              <w:rPr>
                <w:rFonts w:eastAsia="仿宋_GB2312"/>
                <w:szCs w:val="21"/>
              </w:rPr>
              <w:t>≤5.</w:t>
            </w:r>
            <w:r w:rsidRPr="004C79C7">
              <w:rPr>
                <w:rFonts w:eastAsia="仿宋_GB2312" w:hint="eastAsia"/>
                <w:szCs w:val="21"/>
              </w:rPr>
              <w:t>0</w:t>
            </w:r>
            <w:r w:rsidRPr="004C79C7">
              <w:rPr>
                <w:rFonts w:eastAsia="仿宋_GB2312"/>
                <w:szCs w:val="21"/>
              </w:rPr>
              <w:t>Pa</w:t>
            </w:r>
            <w:r w:rsidRPr="004C79C7">
              <w:rPr>
                <w:rFonts w:eastAsia="仿宋_GB2312"/>
                <w:szCs w:val="21"/>
              </w:rPr>
              <w:t>；真空泄漏率</w:t>
            </w:r>
            <w:r w:rsidRPr="004C79C7">
              <w:rPr>
                <w:rFonts w:eastAsia="仿宋_GB2312"/>
                <w:szCs w:val="21"/>
              </w:rPr>
              <w:t>≤0.05Pa·m</w:t>
            </w:r>
            <w:r w:rsidRPr="004C79C7">
              <w:rPr>
                <w:szCs w:val="21"/>
              </w:rPr>
              <w:t>³</w:t>
            </w:r>
            <w:r w:rsidRPr="004C79C7">
              <w:rPr>
                <w:rFonts w:eastAsia="仿宋_GB2312"/>
                <w:szCs w:val="21"/>
              </w:rPr>
              <w:t>/s</w:t>
            </w:r>
            <w:r w:rsidRPr="004C79C7">
              <w:rPr>
                <w:rFonts w:eastAsia="仿宋_GB2312"/>
                <w:szCs w:val="21"/>
              </w:rPr>
              <w:t>；工作真空度</w:t>
            </w:r>
            <w:r w:rsidRPr="004C79C7">
              <w:rPr>
                <w:rFonts w:eastAsia="仿宋_GB2312"/>
                <w:szCs w:val="21"/>
              </w:rPr>
              <w:t>≤30Pa</w:t>
            </w:r>
            <w:r w:rsidRPr="004C79C7">
              <w:rPr>
                <w:rFonts w:eastAsia="仿宋_GB2312"/>
                <w:szCs w:val="21"/>
              </w:rPr>
              <w:t>；</w:t>
            </w:r>
            <w:proofErr w:type="gramStart"/>
            <w:r w:rsidRPr="004C79C7">
              <w:rPr>
                <w:rFonts w:eastAsia="仿宋_GB2312"/>
                <w:szCs w:val="21"/>
              </w:rPr>
              <w:t>浸罐最大</w:t>
            </w:r>
            <w:proofErr w:type="gramEnd"/>
            <w:r w:rsidRPr="004C79C7">
              <w:rPr>
                <w:rFonts w:eastAsia="仿宋_GB2312"/>
                <w:szCs w:val="21"/>
              </w:rPr>
              <w:t>尺寸</w:t>
            </w:r>
            <w:r w:rsidRPr="004C79C7">
              <w:rPr>
                <w:rFonts w:eastAsia="仿宋_GB2312"/>
                <w:szCs w:val="21"/>
              </w:rPr>
              <w:t>≥φ(5400(</w:t>
            </w:r>
            <w:r w:rsidRPr="004C79C7">
              <w:rPr>
                <w:rFonts w:eastAsia="仿宋_GB2312"/>
                <w:szCs w:val="21"/>
              </w:rPr>
              <w:t>直径</w:t>
            </w:r>
            <w:r w:rsidRPr="004C79C7">
              <w:rPr>
                <w:rFonts w:eastAsia="仿宋_GB2312"/>
                <w:szCs w:val="21"/>
              </w:rPr>
              <w:t>)×4000(</w:t>
            </w:r>
            <w:r w:rsidRPr="004C79C7">
              <w:rPr>
                <w:rFonts w:eastAsia="仿宋_GB2312"/>
                <w:szCs w:val="21"/>
              </w:rPr>
              <w:t>长度</w:t>
            </w:r>
            <w:r w:rsidRPr="004C79C7">
              <w:rPr>
                <w:rFonts w:eastAsia="仿宋_GB2312"/>
                <w:szCs w:val="21"/>
              </w:rPr>
              <w:t>))mm</w:t>
            </w:r>
            <w:r w:rsidRPr="004C79C7">
              <w:rPr>
                <w:rFonts w:eastAsia="仿宋_GB2312"/>
                <w:szCs w:val="21"/>
              </w:rPr>
              <w:t>；真空抽速</w:t>
            </w:r>
            <w:r w:rsidRPr="004C79C7">
              <w:rPr>
                <w:rFonts w:eastAsia="仿宋_GB2312"/>
                <w:szCs w:val="21"/>
              </w:rPr>
              <w:t>≥12500m</w:t>
            </w:r>
            <w:r w:rsidRPr="004C79C7">
              <w:rPr>
                <w:szCs w:val="21"/>
              </w:rPr>
              <w:t>³</w:t>
            </w:r>
            <w:r w:rsidRPr="004C79C7">
              <w:rPr>
                <w:rFonts w:eastAsia="仿宋_GB2312"/>
                <w:szCs w:val="21"/>
              </w:rPr>
              <w:t>/h</w:t>
            </w:r>
            <w:r w:rsidRPr="004C79C7">
              <w:rPr>
                <w:rFonts w:eastAsia="仿宋_GB2312"/>
                <w:szCs w:val="21"/>
              </w:rPr>
              <w:t>；罐体最高工作压力</w:t>
            </w:r>
            <w:r w:rsidRPr="004C79C7">
              <w:rPr>
                <w:rFonts w:eastAsia="仿宋_GB2312"/>
                <w:szCs w:val="21"/>
              </w:rPr>
              <w:t>≥0.6MPa</w:t>
            </w:r>
            <w:r w:rsidRPr="004C79C7">
              <w:rPr>
                <w:rFonts w:eastAsia="仿宋_GB2312"/>
                <w:szCs w:val="21"/>
              </w:rPr>
              <w:t>；工作温度范围覆盖</w:t>
            </w:r>
            <w:r w:rsidRPr="004C79C7">
              <w:rPr>
                <w:rFonts w:eastAsia="仿宋_GB2312"/>
                <w:szCs w:val="21"/>
              </w:rPr>
              <w:t>(20</w:t>
            </w:r>
            <w:r w:rsidRPr="004C79C7">
              <w:rPr>
                <w:rFonts w:eastAsia="仿宋_GB2312"/>
                <w:szCs w:val="21"/>
              </w:rPr>
              <w:t>～</w:t>
            </w:r>
            <w:r w:rsidRPr="004C79C7">
              <w:rPr>
                <w:rFonts w:eastAsia="仿宋_GB2312"/>
                <w:szCs w:val="21"/>
              </w:rPr>
              <w:t>60) ℃</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3.1.17</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全自动锂电池装配生产线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proofErr w:type="gramStart"/>
            <w:r w:rsidRPr="004C79C7">
              <w:rPr>
                <w:rFonts w:eastAsia="仿宋_GB2312"/>
                <w:szCs w:val="21"/>
              </w:rPr>
              <w:t>极耳位置误差</w:t>
            </w:r>
            <w:proofErr w:type="gramEnd"/>
            <w:r w:rsidRPr="004C79C7">
              <w:rPr>
                <w:rFonts w:eastAsia="仿宋_GB2312"/>
                <w:szCs w:val="21"/>
              </w:rPr>
              <w:t>≤±0.5mm</w:t>
            </w:r>
            <w:r w:rsidRPr="004C79C7">
              <w:rPr>
                <w:rFonts w:eastAsia="仿宋_GB2312"/>
                <w:szCs w:val="21"/>
              </w:rPr>
              <w:t>；</w:t>
            </w:r>
            <w:proofErr w:type="gramStart"/>
            <w:r w:rsidRPr="004C79C7">
              <w:rPr>
                <w:rFonts w:eastAsia="仿宋_GB2312"/>
                <w:szCs w:val="21"/>
              </w:rPr>
              <w:t>极耳焊接</w:t>
            </w:r>
            <w:proofErr w:type="gramEnd"/>
            <w:r w:rsidRPr="004C79C7">
              <w:rPr>
                <w:rFonts w:eastAsia="仿宋_GB2312"/>
                <w:szCs w:val="21"/>
              </w:rPr>
              <w:t>偏斜度</w:t>
            </w:r>
            <w:r w:rsidRPr="004C79C7">
              <w:rPr>
                <w:rFonts w:eastAsia="仿宋_GB2312"/>
                <w:szCs w:val="21"/>
              </w:rPr>
              <w:t>≤±1°</w:t>
            </w:r>
            <w:r w:rsidRPr="004C79C7">
              <w:rPr>
                <w:rFonts w:eastAsia="仿宋_GB2312"/>
                <w:szCs w:val="21"/>
              </w:rPr>
              <w:t>；</w:t>
            </w:r>
            <w:proofErr w:type="gramStart"/>
            <w:r w:rsidRPr="004C79C7">
              <w:rPr>
                <w:rFonts w:eastAsia="仿宋_GB2312"/>
                <w:szCs w:val="21"/>
              </w:rPr>
              <w:t>极耳焊接</w:t>
            </w:r>
            <w:proofErr w:type="gramEnd"/>
            <w:r w:rsidRPr="004C79C7">
              <w:rPr>
                <w:rFonts w:eastAsia="仿宋_GB2312"/>
                <w:szCs w:val="21"/>
              </w:rPr>
              <w:t>拉力</w:t>
            </w:r>
            <w:r w:rsidRPr="004C79C7">
              <w:rPr>
                <w:rFonts w:eastAsia="仿宋_GB2312"/>
                <w:szCs w:val="21"/>
              </w:rPr>
              <w:t>≥</w:t>
            </w:r>
            <w:r w:rsidRPr="004C79C7">
              <w:rPr>
                <w:rFonts w:eastAsia="仿宋_GB2312" w:hint="eastAsia"/>
                <w:szCs w:val="21"/>
              </w:rPr>
              <w:t>10</w:t>
            </w:r>
            <w:r w:rsidRPr="004C79C7">
              <w:rPr>
                <w:rFonts w:eastAsia="仿宋_GB2312"/>
                <w:szCs w:val="21"/>
              </w:rPr>
              <w:t>N</w:t>
            </w:r>
            <w:r w:rsidRPr="004C79C7">
              <w:rPr>
                <w:rFonts w:eastAsia="仿宋_GB2312"/>
                <w:szCs w:val="21"/>
              </w:rPr>
              <w:t>；卷绕端面平面度误差</w:t>
            </w:r>
            <w:r w:rsidRPr="004C79C7">
              <w:rPr>
                <w:rFonts w:eastAsia="仿宋_GB2312"/>
                <w:szCs w:val="21"/>
              </w:rPr>
              <w:t>≤±0.3mm</w:t>
            </w:r>
            <w:r w:rsidRPr="004C79C7">
              <w:rPr>
                <w:rFonts w:eastAsia="仿宋_GB2312"/>
                <w:szCs w:val="21"/>
              </w:rPr>
              <w:t>；张力波动</w:t>
            </w:r>
            <w:r w:rsidRPr="004C79C7">
              <w:rPr>
                <w:rFonts w:eastAsia="仿宋_GB2312"/>
                <w:szCs w:val="21"/>
              </w:rPr>
              <w:t>≤±1.0%</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3.1.18</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电极全流程智能制造生产线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proofErr w:type="gramStart"/>
            <w:r w:rsidRPr="004C79C7">
              <w:rPr>
                <w:rFonts w:eastAsia="仿宋_GB2312"/>
                <w:szCs w:val="21"/>
              </w:rPr>
              <w:t>料架的</w:t>
            </w:r>
            <w:proofErr w:type="gramEnd"/>
            <w:r w:rsidRPr="004C79C7">
              <w:rPr>
                <w:rFonts w:eastAsia="仿宋_GB2312"/>
                <w:szCs w:val="21"/>
              </w:rPr>
              <w:t>调运及配送数量</w:t>
            </w:r>
            <w:r w:rsidRPr="004C79C7">
              <w:rPr>
                <w:rFonts w:eastAsia="仿宋_GB2312"/>
                <w:szCs w:val="21"/>
              </w:rPr>
              <w:t>≥8</w:t>
            </w:r>
            <w:r w:rsidRPr="004C79C7">
              <w:rPr>
                <w:rFonts w:eastAsia="仿宋_GB2312"/>
                <w:szCs w:val="21"/>
              </w:rPr>
              <w:t>，</w:t>
            </w:r>
            <w:proofErr w:type="gramStart"/>
            <w:r w:rsidRPr="004C79C7">
              <w:rPr>
                <w:rFonts w:eastAsia="仿宋_GB2312"/>
                <w:szCs w:val="21"/>
              </w:rPr>
              <w:t>料架定位</w:t>
            </w:r>
            <w:proofErr w:type="gramEnd"/>
            <w:r w:rsidRPr="004C79C7">
              <w:rPr>
                <w:rFonts w:eastAsia="仿宋_GB2312"/>
                <w:szCs w:val="21"/>
              </w:rPr>
              <w:t>精度</w:t>
            </w:r>
            <w:r w:rsidRPr="004C79C7">
              <w:rPr>
                <w:rFonts w:eastAsia="仿宋_GB2312"/>
                <w:szCs w:val="21"/>
              </w:rPr>
              <w:t>≤5mm</w:t>
            </w:r>
            <w:r w:rsidRPr="004C79C7">
              <w:rPr>
                <w:rFonts w:eastAsia="仿宋_GB2312"/>
                <w:szCs w:val="21"/>
              </w:rPr>
              <w:t>，电极运输及缓存数量</w:t>
            </w:r>
            <w:r w:rsidRPr="004C79C7">
              <w:rPr>
                <w:rFonts w:eastAsia="仿宋_GB2312"/>
                <w:szCs w:val="21"/>
              </w:rPr>
              <w:t>≥</w:t>
            </w:r>
            <w:r w:rsidRPr="004C79C7">
              <w:rPr>
                <w:rFonts w:eastAsia="仿宋_GB2312" w:hint="eastAsia"/>
                <w:szCs w:val="21"/>
              </w:rPr>
              <w:t>200</w:t>
            </w:r>
            <w:r w:rsidRPr="004C79C7">
              <w:rPr>
                <w:rFonts w:eastAsia="仿宋_GB2312"/>
                <w:szCs w:val="21"/>
              </w:rPr>
              <w:t>；加工检测尺寸误差</w:t>
            </w:r>
            <w:r w:rsidRPr="004C79C7">
              <w:rPr>
                <w:rFonts w:eastAsia="仿宋_GB2312"/>
                <w:szCs w:val="21"/>
              </w:rPr>
              <w:t>≤0.005mm</w:t>
            </w:r>
            <w:r w:rsidRPr="004C79C7">
              <w:rPr>
                <w:rFonts w:eastAsia="仿宋_GB2312"/>
                <w:szCs w:val="21"/>
              </w:rPr>
              <w:t>；同时加工电极数量</w:t>
            </w:r>
            <w:r w:rsidRPr="004C79C7">
              <w:rPr>
                <w:rFonts w:eastAsia="仿宋_GB2312"/>
                <w:szCs w:val="21"/>
              </w:rPr>
              <w:t>≥4</w:t>
            </w:r>
            <w:r w:rsidRPr="004C79C7">
              <w:rPr>
                <w:rFonts w:eastAsia="仿宋_GB2312"/>
                <w:szCs w:val="21"/>
              </w:rPr>
              <w:t>；同时加工钢件数量</w:t>
            </w:r>
            <w:r w:rsidRPr="004C79C7">
              <w:rPr>
                <w:rFonts w:eastAsia="仿宋_GB2312"/>
                <w:szCs w:val="21"/>
              </w:rPr>
              <w:t>≥2</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3.1.19</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 xml:space="preserve">FPC </w:t>
            </w:r>
            <w:r w:rsidRPr="004C79C7">
              <w:rPr>
                <w:rFonts w:eastAsia="仿宋_GB2312"/>
                <w:szCs w:val="21"/>
              </w:rPr>
              <w:t>板</w:t>
            </w:r>
            <w:proofErr w:type="gramStart"/>
            <w:r w:rsidRPr="004C79C7">
              <w:rPr>
                <w:rFonts w:eastAsia="仿宋_GB2312"/>
                <w:szCs w:val="21"/>
              </w:rPr>
              <w:t>一</w:t>
            </w:r>
            <w:proofErr w:type="gramEnd"/>
            <w:r w:rsidRPr="004C79C7">
              <w:rPr>
                <w:rFonts w:eastAsia="仿宋_GB2312"/>
                <w:szCs w:val="21"/>
              </w:rPr>
              <w:t>体式全自动</w:t>
            </w:r>
            <w:proofErr w:type="gramStart"/>
            <w:r w:rsidRPr="004C79C7">
              <w:rPr>
                <w:rFonts w:eastAsia="仿宋_GB2312"/>
                <w:szCs w:val="21"/>
              </w:rPr>
              <w:t>曝光机</w:t>
            </w:r>
            <w:proofErr w:type="gramEnd"/>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工作周期</w:t>
            </w:r>
            <w:r w:rsidRPr="004C79C7">
              <w:rPr>
                <w:rFonts w:eastAsia="仿宋_GB2312"/>
                <w:szCs w:val="21"/>
              </w:rPr>
              <w:t>≤1</w:t>
            </w:r>
            <w:r w:rsidRPr="004C79C7">
              <w:rPr>
                <w:rFonts w:eastAsia="仿宋_GB2312" w:hint="eastAsia"/>
                <w:szCs w:val="21"/>
              </w:rPr>
              <w:t>1</w:t>
            </w:r>
            <w:r w:rsidRPr="004C79C7">
              <w:rPr>
                <w:rFonts w:eastAsia="仿宋_GB2312"/>
                <w:szCs w:val="21"/>
              </w:rPr>
              <w:t>s(</w:t>
            </w:r>
            <w:r w:rsidRPr="004C79C7">
              <w:rPr>
                <w:rFonts w:eastAsia="仿宋_GB2312"/>
                <w:szCs w:val="21"/>
              </w:rPr>
              <w:t>不包含曝光时间</w:t>
            </w:r>
            <w:r w:rsidRPr="004C79C7">
              <w:rPr>
                <w:rFonts w:eastAsia="仿宋_GB2312"/>
                <w:szCs w:val="21"/>
              </w:rPr>
              <w:t>/</w:t>
            </w:r>
            <w:r w:rsidRPr="004C79C7">
              <w:rPr>
                <w:rFonts w:eastAsia="仿宋_GB2312"/>
                <w:szCs w:val="21"/>
              </w:rPr>
              <w:t>真空时间</w:t>
            </w:r>
            <w:r w:rsidRPr="004C79C7">
              <w:rPr>
                <w:rFonts w:eastAsia="仿宋_GB2312"/>
                <w:szCs w:val="21"/>
              </w:rPr>
              <w:t>)</w:t>
            </w:r>
            <w:r w:rsidRPr="004C79C7">
              <w:rPr>
                <w:rFonts w:eastAsia="仿宋_GB2312"/>
                <w:szCs w:val="21"/>
              </w:rPr>
              <w:t>；产品位置偏差</w:t>
            </w:r>
            <w:r w:rsidRPr="004C79C7">
              <w:rPr>
                <w:rFonts w:eastAsia="仿宋_GB2312"/>
                <w:szCs w:val="21"/>
              </w:rPr>
              <w:t>≤±0.01mm</w:t>
            </w:r>
            <w:r w:rsidRPr="004C79C7">
              <w:rPr>
                <w:rFonts w:eastAsia="仿宋_GB2312"/>
                <w:szCs w:val="21"/>
              </w:rPr>
              <w:t>；光源解析能力</w:t>
            </w:r>
            <w:r w:rsidRPr="004C79C7">
              <w:rPr>
                <w:rFonts w:eastAsia="仿宋_GB2312"/>
                <w:szCs w:val="21"/>
              </w:rPr>
              <w:t>≤L/S 0.025mm/0.025mm</w:t>
            </w:r>
            <w:r w:rsidRPr="004C79C7">
              <w:rPr>
                <w:rFonts w:eastAsia="仿宋_GB2312"/>
                <w:szCs w:val="21"/>
              </w:rPr>
              <w:t>；图像处理最小</w:t>
            </w:r>
            <w:r w:rsidRPr="004C79C7">
              <w:rPr>
                <w:rFonts w:eastAsia="仿宋_GB2312"/>
                <w:szCs w:val="21"/>
              </w:rPr>
              <w:t xml:space="preserve">Mark </w:t>
            </w:r>
            <w:r w:rsidRPr="004C79C7">
              <w:rPr>
                <w:rFonts w:eastAsia="仿宋_GB2312"/>
                <w:szCs w:val="21"/>
              </w:rPr>
              <w:t>点识别能力不低于：菲林</w:t>
            </w:r>
            <w:r w:rsidRPr="004C79C7">
              <w:rPr>
                <w:rFonts w:eastAsia="仿宋_GB2312"/>
                <w:szCs w:val="21"/>
              </w:rPr>
              <w:t xml:space="preserve">3 </w:t>
            </w:r>
            <w:proofErr w:type="gramStart"/>
            <w:r w:rsidRPr="004C79C7">
              <w:rPr>
                <w:rFonts w:eastAsia="仿宋_GB2312"/>
                <w:szCs w:val="21"/>
              </w:rPr>
              <w:t>个</w:t>
            </w:r>
            <w:proofErr w:type="gramEnd"/>
            <w:r w:rsidRPr="004C79C7">
              <w:rPr>
                <w:rFonts w:eastAsia="仿宋_GB2312"/>
                <w:szCs w:val="21"/>
              </w:rPr>
              <w:t>φ1mm</w:t>
            </w:r>
            <w:r w:rsidRPr="004C79C7">
              <w:rPr>
                <w:rFonts w:eastAsia="仿宋_GB2312"/>
                <w:szCs w:val="21"/>
              </w:rPr>
              <w:t>、</w:t>
            </w:r>
            <w:proofErr w:type="gramStart"/>
            <w:r w:rsidRPr="004C79C7">
              <w:rPr>
                <w:rFonts w:eastAsia="仿宋_GB2312"/>
                <w:szCs w:val="21"/>
              </w:rPr>
              <w:t>防呆</w:t>
            </w:r>
            <w:proofErr w:type="gramEnd"/>
            <w:r w:rsidRPr="004C79C7">
              <w:rPr>
                <w:rFonts w:eastAsia="仿宋_GB2312"/>
                <w:szCs w:val="21"/>
              </w:rPr>
              <w:t xml:space="preserve">1 </w:t>
            </w:r>
            <w:proofErr w:type="gramStart"/>
            <w:r w:rsidRPr="004C79C7">
              <w:rPr>
                <w:rFonts w:eastAsia="仿宋_GB2312"/>
                <w:szCs w:val="21"/>
              </w:rPr>
              <w:t>个</w:t>
            </w:r>
            <w:proofErr w:type="gramEnd"/>
            <w:r w:rsidRPr="004C79C7">
              <w:rPr>
                <w:rFonts w:eastAsia="仿宋_GB2312"/>
                <w:szCs w:val="21"/>
              </w:rPr>
              <w:t>φ0.8mm</w:t>
            </w:r>
            <w:r w:rsidRPr="004C79C7">
              <w:rPr>
                <w:rFonts w:eastAsia="仿宋_GB2312"/>
                <w:szCs w:val="21"/>
              </w:rPr>
              <w:t>；基材孔</w:t>
            </w:r>
            <w:r w:rsidRPr="004C79C7">
              <w:rPr>
                <w:rFonts w:eastAsia="仿宋_GB2312"/>
                <w:szCs w:val="21"/>
              </w:rPr>
              <w:t xml:space="preserve">3 </w:t>
            </w:r>
            <w:proofErr w:type="gramStart"/>
            <w:r w:rsidRPr="004C79C7">
              <w:rPr>
                <w:rFonts w:eastAsia="仿宋_GB2312"/>
                <w:szCs w:val="21"/>
              </w:rPr>
              <w:t>个</w:t>
            </w:r>
            <w:proofErr w:type="gramEnd"/>
            <w:r w:rsidRPr="004C79C7">
              <w:rPr>
                <w:rFonts w:eastAsia="仿宋_GB2312"/>
                <w:szCs w:val="21"/>
              </w:rPr>
              <w:t>φ2.5mm</w:t>
            </w:r>
            <w:r w:rsidRPr="004C79C7">
              <w:rPr>
                <w:rFonts w:eastAsia="仿宋_GB2312"/>
                <w:szCs w:val="21"/>
              </w:rPr>
              <w:t>、</w:t>
            </w:r>
            <w:proofErr w:type="gramStart"/>
            <w:r w:rsidRPr="004C79C7">
              <w:rPr>
                <w:rFonts w:eastAsia="仿宋_GB2312"/>
                <w:szCs w:val="21"/>
              </w:rPr>
              <w:t>防呆</w:t>
            </w:r>
            <w:proofErr w:type="gramEnd"/>
            <w:r w:rsidRPr="004C79C7">
              <w:rPr>
                <w:rFonts w:eastAsia="仿宋_GB2312"/>
                <w:szCs w:val="21"/>
              </w:rPr>
              <w:t xml:space="preserve">1 </w:t>
            </w:r>
            <w:proofErr w:type="gramStart"/>
            <w:r w:rsidRPr="004C79C7">
              <w:rPr>
                <w:rFonts w:eastAsia="仿宋_GB2312"/>
                <w:szCs w:val="21"/>
              </w:rPr>
              <w:t>个</w:t>
            </w:r>
            <w:proofErr w:type="gramEnd"/>
            <w:r w:rsidRPr="004C79C7">
              <w:rPr>
                <w:rFonts w:eastAsia="仿宋_GB2312"/>
                <w:szCs w:val="21"/>
              </w:rPr>
              <w:t>φ2.3mm</w:t>
            </w:r>
            <w:r w:rsidRPr="004C79C7">
              <w:rPr>
                <w:rFonts w:eastAsia="仿宋_GB2312"/>
                <w:szCs w:val="21"/>
              </w:rPr>
              <w:t>；曝光内容：线路（菲林、</w:t>
            </w:r>
            <w:r w:rsidRPr="004C79C7">
              <w:rPr>
                <w:rFonts w:eastAsia="仿宋_GB2312"/>
                <w:szCs w:val="21"/>
              </w:rPr>
              <w:t xml:space="preserve">FPC </w:t>
            </w:r>
            <w:r w:rsidRPr="004C79C7">
              <w:rPr>
                <w:rFonts w:eastAsia="仿宋_GB2312"/>
                <w:szCs w:val="21"/>
              </w:rPr>
              <w:t>基材）</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3.1.20</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压敏电阻全自动生产线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产能</w:t>
            </w:r>
            <w:r w:rsidRPr="004C79C7">
              <w:rPr>
                <w:rFonts w:eastAsia="仿宋_GB2312"/>
                <w:szCs w:val="21"/>
              </w:rPr>
              <w:t>≥10pcs/min</w:t>
            </w:r>
            <w:r w:rsidRPr="004C79C7">
              <w:rPr>
                <w:rFonts w:eastAsia="仿宋_GB2312"/>
                <w:szCs w:val="21"/>
              </w:rPr>
              <w:t>；产品合格率</w:t>
            </w:r>
            <w:r w:rsidRPr="004C79C7">
              <w:rPr>
                <w:rFonts w:eastAsia="仿宋_GB2312"/>
                <w:szCs w:val="21"/>
              </w:rPr>
              <w:t>≥9</w:t>
            </w:r>
            <w:r w:rsidRPr="004C79C7">
              <w:rPr>
                <w:rFonts w:eastAsia="仿宋_GB2312" w:hint="eastAsia"/>
                <w:szCs w:val="21"/>
              </w:rPr>
              <w:t>9</w:t>
            </w:r>
            <w:r w:rsidRPr="004C79C7">
              <w:rPr>
                <w:rFonts w:eastAsia="仿宋_GB2312"/>
                <w:szCs w:val="21"/>
              </w:rPr>
              <w:t>%</w:t>
            </w:r>
            <w:r w:rsidRPr="004C79C7">
              <w:rPr>
                <w:rFonts w:eastAsia="仿宋_GB2312"/>
                <w:szCs w:val="21"/>
              </w:rPr>
              <w:t>；电极片与压敏电阻的组装定位精度</w:t>
            </w:r>
            <w:r w:rsidRPr="004C79C7">
              <w:rPr>
                <w:rFonts w:eastAsia="仿宋_GB2312"/>
                <w:szCs w:val="21"/>
              </w:rPr>
              <w:t>≤±0.02mm</w:t>
            </w:r>
            <w:r w:rsidRPr="004C79C7">
              <w:rPr>
                <w:rFonts w:eastAsia="仿宋_GB2312"/>
                <w:szCs w:val="21"/>
              </w:rPr>
              <w:t>；生产线产品更换调整时间</w:t>
            </w:r>
            <w:r w:rsidRPr="004C79C7">
              <w:rPr>
                <w:rFonts w:eastAsia="仿宋_GB2312"/>
                <w:szCs w:val="21"/>
              </w:rPr>
              <w:t>≤10min</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3.1.21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面板显示器模组</w:t>
            </w:r>
            <w:proofErr w:type="gramStart"/>
            <w:r w:rsidRPr="004C79C7">
              <w:rPr>
                <w:rFonts w:eastAsia="仿宋_GB2312"/>
                <w:szCs w:val="21"/>
              </w:rPr>
              <w:t>可重工胶涂布</w:t>
            </w:r>
            <w:proofErr w:type="gramEnd"/>
            <w:r w:rsidRPr="004C79C7">
              <w:rPr>
                <w:rFonts w:eastAsia="仿宋_GB2312"/>
                <w:szCs w:val="21"/>
              </w:rPr>
              <w:t>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最高涂布速度</w:t>
            </w:r>
            <w:r w:rsidRPr="004C79C7">
              <w:rPr>
                <w:rFonts w:eastAsia="仿宋_GB2312"/>
                <w:szCs w:val="21"/>
              </w:rPr>
              <w:t>≥14</w:t>
            </w:r>
            <w:r w:rsidRPr="004C79C7">
              <w:rPr>
                <w:rFonts w:eastAsia="仿宋_GB2312" w:hint="eastAsia"/>
                <w:szCs w:val="21"/>
              </w:rPr>
              <w:t>0</w:t>
            </w:r>
            <w:r w:rsidRPr="004C79C7">
              <w:rPr>
                <w:rFonts w:eastAsia="仿宋_GB2312"/>
                <w:szCs w:val="21"/>
              </w:rPr>
              <w:t>mm/s</w:t>
            </w:r>
            <w:r w:rsidRPr="004C79C7">
              <w:rPr>
                <w:rFonts w:eastAsia="仿宋_GB2312"/>
                <w:szCs w:val="21"/>
              </w:rPr>
              <w:t>；背面涂胶厚度</w:t>
            </w:r>
            <w:r w:rsidRPr="004C79C7">
              <w:rPr>
                <w:rFonts w:eastAsia="仿宋_GB2312"/>
                <w:szCs w:val="21"/>
              </w:rPr>
              <w:t>≤</w:t>
            </w:r>
            <w:r w:rsidRPr="004C79C7">
              <w:rPr>
                <w:rFonts w:eastAsia="仿宋_GB2312" w:hint="eastAsia"/>
                <w:szCs w:val="21"/>
              </w:rPr>
              <w:t>100</w:t>
            </w:r>
            <w:r w:rsidRPr="004C79C7">
              <w:rPr>
                <w:rFonts w:eastAsia="仿宋_GB2312"/>
                <w:szCs w:val="21"/>
              </w:rPr>
              <w:t>μm</w:t>
            </w:r>
            <w:r w:rsidRPr="004C79C7">
              <w:rPr>
                <w:rFonts w:eastAsia="仿宋_GB2312"/>
                <w:szCs w:val="21"/>
              </w:rPr>
              <w:t>，允许误差</w:t>
            </w:r>
            <w:r w:rsidRPr="004C79C7">
              <w:rPr>
                <w:rFonts w:eastAsia="仿宋_GB2312"/>
                <w:szCs w:val="21"/>
              </w:rPr>
              <w:t>≤±20μm</w:t>
            </w:r>
            <w:r w:rsidRPr="004C79C7">
              <w:rPr>
                <w:rFonts w:eastAsia="仿宋_GB2312"/>
                <w:szCs w:val="21"/>
              </w:rPr>
              <w:t>；涂胶宽度范围：正面覆盖</w:t>
            </w:r>
            <w:r w:rsidRPr="004C79C7">
              <w:rPr>
                <w:rFonts w:eastAsia="仿宋_GB2312"/>
                <w:szCs w:val="21"/>
              </w:rPr>
              <w:t>(0.6</w:t>
            </w:r>
            <w:r w:rsidRPr="004C79C7">
              <w:rPr>
                <w:rFonts w:eastAsia="仿宋_GB2312"/>
                <w:szCs w:val="21"/>
              </w:rPr>
              <w:t>～</w:t>
            </w:r>
            <w:r w:rsidRPr="004C79C7">
              <w:rPr>
                <w:rFonts w:eastAsia="仿宋_GB2312"/>
                <w:szCs w:val="21"/>
              </w:rPr>
              <w:t>1.5)mm</w:t>
            </w:r>
            <w:r w:rsidRPr="004C79C7">
              <w:rPr>
                <w:rFonts w:eastAsia="仿宋_GB2312"/>
                <w:szCs w:val="21"/>
              </w:rPr>
              <w:t>；背面覆盖</w:t>
            </w:r>
            <w:r w:rsidRPr="004C79C7">
              <w:rPr>
                <w:rFonts w:eastAsia="仿宋_GB2312"/>
                <w:szCs w:val="21"/>
              </w:rPr>
              <w:t>(0.5</w:t>
            </w:r>
            <w:r w:rsidRPr="004C79C7">
              <w:rPr>
                <w:rFonts w:eastAsia="仿宋_GB2312"/>
                <w:szCs w:val="21"/>
              </w:rPr>
              <w:t>～</w:t>
            </w:r>
            <w:r w:rsidRPr="004C79C7">
              <w:rPr>
                <w:rFonts w:eastAsia="仿宋_GB2312"/>
                <w:szCs w:val="21"/>
              </w:rPr>
              <w:t>1.2)mm</w:t>
            </w:r>
            <w:r w:rsidRPr="004C79C7">
              <w:rPr>
                <w:rFonts w:eastAsia="仿宋_GB2312"/>
                <w:szCs w:val="21"/>
              </w:rPr>
              <w:t>；涂布位置偏差：正面</w:t>
            </w:r>
            <w:r w:rsidRPr="004C79C7">
              <w:rPr>
                <w:rFonts w:eastAsia="仿宋_GB2312"/>
                <w:szCs w:val="21"/>
              </w:rPr>
              <w:t xml:space="preserve">(X </w:t>
            </w:r>
            <w:r w:rsidRPr="004C79C7">
              <w:rPr>
                <w:rFonts w:eastAsia="仿宋_GB2312"/>
                <w:szCs w:val="21"/>
              </w:rPr>
              <w:t>方向＜</w:t>
            </w:r>
            <w:r w:rsidRPr="004C79C7">
              <w:rPr>
                <w:rFonts w:eastAsia="仿宋_GB2312"/>
                <w:szCs w:val="21"/>
              </w:rPr>
              <w:t>±0.1mm</w:t>
            </w:r>
            <w:r w:rsidRPr="004C79C7">
              <w:rPr>
                <w:rFonts w:eastAsia="仿宋_GB2312"/>
                <w:szCs w:val="21"/>
              </w:rPr>
              <w:t>，</w:t>
            </w:r>
            <w:r w:rsidRPr="004C79C7">
              <w:rPr>
                <w:rFonts w:eastAsia="仿宋_GB2312"/>
                <w:szCs w:val="21"/>
              </w:rPr>
              <w:t xml:space="preserve">Y </w:t>
            </w:r>
            <w:r w:rsidRPr="004C79C7">
              <w:rPr>
                <w:rFonts w:eastAsia="仿宋_GB2312"/>
                <w:szCs w:val="21"/>
              </w:rPr>
              <w:t>方向＜</w:t>
            </w:r>
            <w:r w:rsidRPr="004C79C7">
              <w:rPr>
                <w:rFonts w:eastAsia="仿宋_GB2312"/>
                <w:szCs w:val="21"/>
              </w:rPr>
              <w:t>±0.1mm)</w:t>
            </w:r>
            <w:r w:rsidRPr="004C79C7">
              <w:rPr>
                <w:rFonts w:eastAsia="仿宋_GB2312"/>
                <w:szCs w:val="21"/>
              </w:rPr>
              <w:t>，</w:t>
            </w:r>
            <w:proofErr w:type="gramStart"/>
            <w:r w:rsidRPr="004C79C7">
              <w:rPr>
                <w:rFonts w:eastAsia="仿宋_GB2312"/>
                <w:szCs w:val="21"/>
              </w:rPr>
              <w:t>背面</w:t>
            </w:r>
            <w:r w:rsidRPr="004C79C7">
              <w:rPr>
                <w:rFonts w:eastAsia="仿宋_GB2312"/>
                <w:szCs w:val="21"/>
              </w:rPr>
              <w:t>(</w:t>
            </w:r>
            <w:proofErr w:type="gramEnd"/>
            <w:r w:rsidRPr="004C79C7">
              <w:rPr>
                <w:rFonts w:eastAsia="仿宋_GB2312"/>
                <w:szCs w:val="21"/>
              </w:rPr>
              <w:t xml:space="preserve">X </w:t>
            </w:r>
            <w:r w:rsidRPr="004C79C7">
              <w:rPr>
                <w:rFonts w:eastAsia="仿宋_GB2312"/>
                <w:szCs w:val="21"/>
              </w:rPr>
              <w:t>方向＜</w:t>
            </w:r>
            <w:r w:rsidRPr="004C79C7">
              <w:rPr>
                <w:rFonts w:eastAsia="仿宋_GB2312"/>
                <w:szCs w:val="21"/>
              </w:rPr>
              <w:t>±0.2mm</w:t>
            </w:r>
            <w:r w:rsidRPr="004C79C7">
              <w:rPr>
                <w:rFonts w:eastAsia="仿宋_GB2312"/>
                <w:szCs w:val="21"/>
              </w:rPr>
              <w:t>，</w:t>
            </w:r>
            <w:r w:rsidRPr="004C79C7">
              <w:rPr>
                <w:rFonts w:eastAsia="仿宋_GB2312"/>
                <w:szCs w:val="21"/>
              </w:rPr>
              <w:t xml:space="preserve">Y </w:t>
            </w:r>
            <w:r w:rsidRPr="004C79C7">
              <w:rPr>
                <w:rFonts w:eastAsia="仿宋_GB2312"/>
                <w:szCs w:val="21"/>
              </w:rPr>
              <w:t>方向＜</w:t>
            </w:r>
            <w:r w:rsidRPr="004C79C7">
              <w:rPr>
                <w:rFonts w:eastAsia="仿宋_GB2312"/>
                <w:szCs w:val="21"/>
              </w:rPr>
              <w:t>±0.1mm)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3.1.22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高通量材料制备设备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最大合成测试效率</w:t>
            </w:r>
            <w:r w:rsidRPr="004C79C7">
              <w:rPr>
                <w:rFonts w:eastAsia="仿宋_GB2312"/>
                <w:szCs w:val="21"/>
              </w:rPr>
              <w:t xml:space="preserve">≥240 </w:t>
            </w:r>
            <w:r w:rsidRPr="004C79C7">
              <w:rPr>
                <w:rFonts w:eastAsia="仿宋_GB2312"/>
                <w:szCs w:val="21"/>
              </w:rPr>
              <w:t>样品</w:t>
            </w:r>
            <w:r w:rsidRPr="004C79C7">
              <w:rPr>
                <w:rFonts w:eastAsia="仿宋_GB2312"/>
                <w:szCs w:val="21"/>
              </w:rPr>
              <w:t>/</w:t>
            </w:r>
            <w:r w:rsidRPr="004C79C7">
              <w:rPr>
                <w:rFonts w:eastAsia="仿宋_GB2312"/>
                <w:szCs w:val="21"/>
              </w:rPr>
              <w:t>天</w:t>
            </w:r>
            <w:r w:rsidRPr="004C79C7">
              <w:rPr>
                <w:rFonts w:eastAsia="仿宋_GB2312"/>
                <w:szCs w:val="21"/>
              </w:rPr>
              <w:t xml:space="preserve">(24 </w:t>
            </w:r>
            <w:r w:rsidRPr="004C79C7">
              <w:rPr>
                <w:rFonts w:eastAsia="仿宋_GB2312"/>
                <w:szCs w:val="21"/>
              </w:rPr>
              <w:t>小时</w:t>
            </w:r>
            <w:r w:rsidRPr="004C79C7">
              <w:rPr>
                <w:rFonts w:eastAsia="仿宋_GB2312"/>
                <w:szCs w:val="21"/>
              </w:rPr>
              <w:t>)</w:t>
            </w:r>
            <w:r w:rsidRPr="004C79C7">
              <w:rPr>
                <w:rFonts w:eastAsia="仿宋_GB2312"/>
                <w:szCs w:val="21"/>
              </w:rPr>
              <w:t>；薄膜杂质</w:t>
            </w:r>
            <w:r w:rsidRPr="004C79C7">
              <w:rPr>
                <w:rFonts w:eastAsia="仿宋_GB2312"/>
                <w:szCs w:val="21"/>
              </w:rPr>
              <w:t>≤5.</w:t>
            </w:r>
            <w:r w:rsidRPr="004C79C7">
              <w:rPr>
                <w:rFonts w:eastAsia="仿宋_GB2312" w:hint="eastAsia"/>
                <w:szCs w:val="21"/>
              </w:rPr>
              <w:t>0</w:t>
            </w:r>
            <w:r w:rsidRPr="004C79C7">
              <w:rPr>
                <w:rFonts w:eastAsia="仿宋_GB2312"/>
                <w:szCs w:val="21"/>
              </w:rPr>
              <w:t>ppm</w:t>
            </w:r>
            <w:r w:rsidRPr="004C79C7">
              <w:rPr>
                <w:rFonts w:eastAsia="仿宋_GB2312"/>
                <w:szCs w:val="21"/>
              </w:rPr>
              <w:t>；薄膜最小厚度</w:t>
            </w:r>
            <w:r w:rsidRPr="004C79C7">
              <w:rPr>
                <w:rFonts w:eastAsia="仿宋_GB2312"/>
                <w:szCs w:val="21"/>
              </w:rPr>
              <w:t>≤1.0nm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3.2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u w:val="single"/>
              </w:rPr>
            </w:pPr>
            <w:r w:rsidRPr="004C79C7">
              <w:rPr>
                <w:rFonts w:eastAsia="仿宋_GB2312"/>
                <w:b/>
                <w:szCs w:val="21"/>
              </w:rPr>
              <w:t>医疗专用设备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lastRenderedPageBreak/>
              <w:t>3.2.1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全自动核酸提取仪</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proofErr w:type="gramStart"/>
            <w:r w:rsidRPr="004C79C7">
              <w:rPr>
                <w:rFonts w:eastAsia="仿宋_GB2312"/>
                <w:szCs w:val="21"/>
              </w:rPr>
              <w:t>移液重复性</w:t>
            </w:r>
            <w:proofErr w:type="gramEnd"/>
            <w:r w:rsidRPr="004C79C7">
              <w:rPr>
                <w:rFonts w:eastAsia="仿宋_GB2312"/>
                <w:szCs w:val="21"/>
              </w:rPr>
              <w:t>相对误差</w:t>
            </w:r>
            <w:r w:rsidRPr="004C79C7">
              <w:rPr>
                <w:rFonts w:eastAsia="仿宋_GB2312"/>
                <w:szCs w:val="21"/>
              </w:rPr>
              <w:t>≤±1.0%(≥10μL)</w:t>
            </w:r>
            <w:r w:rsidRPr="004C79C7">
              <w:rPr>
                <w:rFonts w:eastAsia="仿宋_GB2312"/>
                <w:szCs w:val="21"/>
              </w:rPr>
              <w:t>；</w:t>
            </w:r>
            <w:proofErr w:type="gramStart"/>
            <w:r w:rsidRPr="004C79C7">
              <w:rPr>
                <w:rFonts w:eastAsia="仿宋_GB2312"/>
                <w:szCs w:val="21"/>
              </w:rPr>
              <w:t>移液重复性</w:t>
            </w:r>
            <w:proofErr w:type="gramEnd"/>
            <w:r w:rsidRPr="004C79C7">
              <w:rPr>
                <w:rFonts w:eastAsia="仿宋_GB2312"/>
                <w:szCs w:val="21"/>
              </w:rPr>
              <w:t>，变异系数</w:t>
            </w:r>
            <w:r w:rsidRPr="004C79C7">
              <w:rPr>
                <w:rFonts w:eastAsia="仿宋_GB2312"/>
                <w:szCs w:val="21"/>
              </w:rPr>
              <w:t>≤1.0%(≥10μL)</w:t>
            </w:r>
            <w:r w:rsidRPr="004C79C7">
              <w:rPr>
                <w:rFonts w:eastAsia="仿宋_GB2312"/>
                <w:szCs w:val="21"/>
              </w:rPr>
              <w:t>；磁珠回收效率＞</w:t>
            </w:r>
            <w:r w:rsidRPr="004C79C7">
              <w:rPr>
                <w:rFonts w:eastAsia="仿宋_GB2312"/>
                <w:szCs w:val="21"/>
              </w:rPr>
              <w:t>9</w:t>
            </w:r>
            <w:r w:rsidRPr="004C79C7">
              <w:rPr>
                <w:rFonts w:eastAsia="仿宋_GB2312" w:hint="eastAsia"/>
                <w:szCs w:val="21"/>
              </w:rPr>
              <w:t>8</w:t>
            </w:r>
            <w:r w:rsidRPr="004C79C7">
              <w:rPr>
                <w:rFonts w:eastAsia="仿宋_GB2312"/>
                <w:szCs w:val="21"/>
              </w:rPr>
              <w:t>%</w:t>
            </w:r>
            <w:r w:rsidRPr="004C79C7">
              <w:rPr>
                <w:rFonts w:eastAsia="仿宋_GB2312"/>
                <w:szCs w:val="21"/>
              </w:rPr>
              <w:t>；提取孔间差异</w:t>
            </w:r>
            <w:r w:rsidRPr="004C79C7">
              <w:rPr>
                <w:rFonts w:eastAsia="仿宋_GB2312"/>
                <w:szCs w:val="21"/>
              </w:rPr>
              <w:t>≤1.0%</w:t>
            </w:r>
            <w:r w:rsidRPr="004C79C7">
              <w:rPr>
                <w:rFonts w:eastAsia="仿宋_GB2312"/>
                <w:szCs w:val="21"/>
              </w:rPr>
              <w:t>；处理样本体积范围覆盖</w:t>
            </w:r>
            <w:r w:rsidRPr="004C79C7">
              <w:rPr>
                <w:rFonts w:eastAsia="仿宋_GB2312"/>
                <w:szCs w:val="21"/>
              </w:rPr>
              <w:t>(20</w:t>
            </w:r>
            <w:r w:rsidRPr="004C79C7">
              <w:rPr>
                <w:rFonts w:eastAsia="仿宋_GB2312"/>
                <w:szCs w:val="21"/>
              </w:rPr>
              <w:t>～</w:t>
            </w:r>
            <w:r w:rsidRPr="004C79C7">
              <w:rPr>
                <w:rFonts w:eastAsia="仿宋_GB2312" w:hint="eastAsia"/>
                <w:szCs w:val="21"/>
              </w:rPr>
              <w:t>50</w:t>
            </w:r>
            <w:r w:rsidRPr="004C79C7">
              <w:rPr>
                <w:rFonts w:eastAsia="仿宋_GB2312"/>
                <w:szCs w:val="21"/>
              </w:rPr>
              <w:t>00)μL</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3.2.2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多排螺旋计算机断层扫描（</w:t>
            </w:r>
            <w:r w:rsidRPr="004C79C7">
              <w:rPr>
                <w:rFonts w:eastAsia="仿宋_GB2312"/>
                <w:szCs w:val="21"/>
              </w:rPr>
              <w:t>CT</w:t>
            </w:r>
            <w:r w:rsidRPr="004C79C7">
              <w:rPr>
                <w:rFonts w:eastAsia="仿宋_GB2312"/>
                <w:szCs w:val="21"/>
              </w:rPr>
              <w:t>）系统</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proofErr w:type="gramStart"/>
            <w:r w:rsidRPr="004C79C7">
              <w:rPr>
                <w:rFonts w:eastAsia="仿宋_GB2312"/>
                <w:szCs w:val="21"/>
              </w:rPr>
              <w:t>球管容量</w:t>
            </w:r>
            <w:proofErr w:type="gramEnd"/>
            <w:r w:rsidRPr="004C79C7">
              <w:rPr>
                <w:rFonts w:eastAsia="仿宋_GB2312"/>
                <w:szCs w:val="21"/>
              </w:rPr>
              <w:t>≥5.</w:t>
            </w:r>
            <w:r w:rsidRPr="004C79C7">
              <w:rPr>
                <w:rFonts w:eastAsia="仿宋_GB2312" w:hint="eastAsia"/>
                <w:szCs w:val="21"/>
              </w:rPr>
              <w:t>0</w:t>
            </w:r>
            <w:r w:rsidRPr="004C79C7">
              <w:rPr>
                <w:rFonts w:eastAsia="仿宋_GB2312"/>
                <w:szCs w:val="21"/>
              </w:rPr>
              <w:t>MHU</w:t>
            </w:r>
            <w:r w:rsidRPr="004C79C7">
              <w:rPr>
                <w:rFonts w:eastAsia="仿宋_GB2312"/>
                <w:szCs w:val="21"/>
              </w:rPr>
              <w:t>；最快扫描速度</w:t>
            </w:r>
            <w:r w:rsidRPr="004C79C7">
              <w:rPr>
                <w:rFonts w:eastAsia="仿宋_GB2312"/>
                <w:szCs w:val="21"/>
              </w:rPr>
              <w:t xml:space="preserve">≤0.5 </w:t>
            </w:r>
            <w:r w:rsidRPr="004C79C7">
              <w:rPr>
                <w:rFonts w:eastAsia="仿宋_GB2312"/>
                <w:szCs w:val="21"/>
              </w:rPr>
              <w:t>秒</w:t>
            </w:r>
            <w:r w:rsidRPr="004C79C7">
              <w:rPr>
                <w:rFonts w:eastAsia="仿宋_GB2312"/>
                <w:szCs w:val="21"/>
              </w:rPr>
              <w:t>/</w:t>
            </w:r>
            <w:r w:rsidRPr="004C79C7">
              <w:rPr>
                <w:rFonts w:eastAsia="仿宋_GB2312"/>
                <w:szCs w:val="21"/>
              </w:rPr>
              <w:t>转；扫描层数</w:t>
            </w:r>
            <w:r w:rsidRPr="004C79C7">
              <w:rPr>
                <w:rFonts w:eastAsia="仿宋_GB2312"/>
                <w:szCs w:val="21"/>
              </w:rPr>
              <w:t>≥1</w:t>
            </w:r>
            <w:r w:rsidRPr="004C79C7">
              <w:rPr>
                <w:rFonts w:eastAsia="仿宋_GB2312" w:hint="eastAsia"/>
                <w:szCs w:val="21"/>
              </w:rPr>
              <w:t>6</w:t>
            </w:r>
            <w:r w:rsidRPr="004C79C7">
              <w:rPr>
                <w:rFonts w:eastAsia="仿宋_GB2312"/>
                <w:szCs w:val="21"/>
              </w:rPr>
              <w:t xml:space="preserve"> </w:t>
            </w:r>
            <w:r w:rsidRPr="004C79C7">
              <w:rPr>
                <w:rFonts w:eastAsia="仿宋_GB2312"/>
                <w:szCs w:val="21"/>
              </w:rPr>
              <w:t>层；均匀性</w:t>
            </w:r>
            <w:r w:rsidRPr="004C79C7">
              <w:rPr>
                <w:rFonts w:eastAsia="仿宋_GB2312"/>
                <w:szCs w:val="21"/>
              </w:rPr>
              <w:t>≤4HU</w:t>
            </w:r>
            <w:r w:rsidRPr="004C79C7">
              <w:rPr>
                <w:rFonts w:eastAsia="仿宋_GB2312"/>
                <w:szCs w:val="21"/>
              </w:rPr>
              <w:t>；噪声水平</w:t>
            </w:r>
            <w:r w:rsidRPr="004C79C7">
              <w:rPr>
                <w:rFonts w:eastAsia="仿宋_GB2312"/>
                <w:szCs w:val="21"/>
              </w:rPr>
              <w:t>≤0.35%</w:t>
            </w:r>
            <w:r w:rsidRPr="004C79C7">
              <w:rPr>
                <w:rFonts w:eastAsia="仿宋_GB2312"/>
                <w:szCs w:val="21"/>
              </w:rPr>
              <w:t>；图像一致性</w:t>
            </w:r>
            <w:r w:rsidRPr="004C79C7">
              <w:rPr>
                <w:rFonts w:eastAsia="仿宋_GB2312"/>
                <w:szCs w:val="21"/>
              </w:rPr>
              <w:t>≤4HU</w:t>
            </w:r>
            <w:r w:rsidRPr="004C79C7">
              <w:rPr>
                <w:rFonts w:eastAsia="仿宋_GB2312"/>
                <w:szCs w:val="21"/>
              </w:rPr>
              <w:t>；</w:t>
            </w:r>
            <w:r w:rsidRPr="004C79C7">
              <w:rPr>
                <w:rFonts w:eastAsia="仿宋_GB2312"/>
                <w:szCs w:val="21"/>
              </w:rPr>
              <w:t xml:space="preserve">CT </w:t>
            </w:r>
            <w:r w:rsidRPr="004C79C7">
              <w:rPr>
                <w:rFonts w:eastAsia="仿宋_GB2312"/>
                <w:szCs w:val="21"/>
              </w:rPr>
              <w:t>值：水</w:t>
            </w:r>
            <w:r w:rsidRPr="004C79C7">
              <w:rPr>
                <w:rFonts w:eastAsia="仿宋_GB2312"/>
                <w:szCs w:val="21"/>
              </w:rPr>
              <w:t>≤±4HU</w:t>
            </w:r>
            <w:r w:rsidRPr="004C79C7">
              <w:rPr>
                <w:rFonts w:eastAsia="仿宋_GB2312"/>
                <w:szCs w:val="21"/>
              </w:rPr>
              <w:t>，空气</w:t>
            </w:r>
            <w:r w:rsidRPr="004C79C7">
              <w:rPr>
                <w:rFonts w:eastAsia="仿宋_GB2312"/>
                <w:szCs w:val="21"/>
              </w:rPr>
              <w:t xml:space="preserve">≤ (-1000 ± 10)HU </w:t>
            </w:r>
            <w:r w:rsidRPr="004C79C7">
              <w:rPr>
                <w:rFonts w:eastAsia="仿宋_GB2312"/>
                <w:szCs w:val="21"/>
              </w:rPr>
              <w:t>；</w:t>
            </w:r>
            <w:r w:rsidRPr="004C79C7">
              <w:rPr>
                <w:rFonts w:eastAsia="仿宋_GB2312"/>
                <w:szCs w:val="21"/>
              </w:rPr>
              <w:t xml:space="preserve"> </w:t>
            </w:r>
            <w:r w:rsidRPr="004C79C7">
              <w:rPr>
                <w:rFonts w:eastAsia="仿宋_GB2312"/>
                <w:szCs w:val="21"/>
              </w:rPr>
              <w:t>空间分辨率：</w:t>
            </w:r>
            <w:r w:rsidRPr="004C79C7">
              <w:rPr>
                <w:rFonts w:eastAsia="仿宋_GB2312"/>
                <w:szCs w:val="21"/>
              </w:rPr>
              <w:t xml:space="preserve"> </w:t>
            </w:r>
            <w:r w:rsidRPr="004C79C7">
              <w:rPr>
                <w:rFonts w:eastAsia="仿宋_GB2312"/>
                <w:szCs w:val="21"/>
              </w:rPr>
              <w:t>最高分辨率重建核</w:t>
            </w:r>
            <w:r w:rsidRPr="004C79C7">
              <w:rPr>
                <w:rFonts w:eastAsia="仿宋_GB2312"/>
                <w:szCs w:val="21"/>
              </w:rPr>
              <w:t>(14.9 ±10%)Lp/cm@MTF10%Lp/cm@MTF10%</w:t>
            </w:r>
          </w:p>
          <w:p w:rsidR="00A05199" w:rsidRPr="004C79C7" w:rsidRDefault="00A05199" w:rsidP="00113C20">
            <w:pPr>
              <w:widowControl/>
              <w:snapToGrid w:val="0"/>
              <w:rPr>
                <w:rFonts w:eastAsia="仿宋_GB2312"/>
                <w:szCs w:val="21"/>
              </w:rPr>
            </w:pPr>
            <w:r w:rsidRPr="004C79C7">
              <w:rPr>
                <w:rFonts w:eastAsia="仿宋_GB2312"/>
                <w:szCs w:val="21"/>
              </w:rPr>
              <w:t>：</w:t>
            </w:r>
            <w:r w:rsidRPr="004C79C7">
              <w:rPr>
                <w:rFonts w:eastAsia="仿宋_GB2312"/>
                <w:szCs w:val="21"/>
              </w:rPr>
              <w:t>Lp/cm(</w:t>
            </w:r>
            <w:r w:rsidRPr="004C79C7">
              <w:rPr>
                <w:rFonts w:eastAsia="仿宋_GB2312"/>
                <w:szCs w:val="21"/>
              </w:rPr>
              <w:t>在</w:t>
            </w:r>
            <w:r w:rsidRPr="004C79C7">
              <w:rPr>
                <w:rFonts w:eastAsia="仿宋_GB2312"/>
                <w:szCs w:val="21"/>
              </w:rPr>
              <w:t>MTF</w:t>
            </w:r>
            <w:r w:rsidRPr="004C79C7">
              <w:rPr>
                <w:rFonts w:eastAsia="仿宋_GB2312"/>
                <w:szCs w:val="21"/>
              </w:rPr>
              <w:t>曲线</w:t>
            </w:r>
            <w:r w:rsidRPr="004C79C7">
              <w:rPr>
                <w:rFonts w:eastAsia="仿宋_GB2312"/>
                <w:szCs w:val="21"/>
              </w:rPr>
              <w:t>10%</w:t>
            </w:r>
            <w:r w:rsidRPr="004C79C7">
              <w:rPr>
                <w:rFonts w:eastAsia="仿宋_GB2312"/>
                <w:szCs w:val="21"/>
              </w:rPr>
              <w:t>处的测量值</w:t>
            </w:r>
            <w:r w:rsidRPr="004C79C7">
              <w:rPr>
                <w:rFonts w:eastAsia="仿宋_GB2312"/>
                <w:szCs w:val="21"/>
              </w:rPr>
              <w:t>)</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3.2.3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超导型磁共振成像系统</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主磁场强度：</w:t>
            </w:r>
            <w:r w:rsidRPr="004C79C7">
              <w:rPr>
                <w:rFonts w:eastAsia="仿宋_GB2312"/>
                <w:szCs w:val="21"/>
              </w:rPr>
              <w:t>3.0T</w:t>
            </w:r>
            <w:r w:rsidRPr="004C79C7">
              <w:rPr>
                <w:rFonts w:eastAsia="仿宋_GB2312"/>
                <w:szCs w:val="21"/>
              </w:rPr>
              <w:t>；梯度强度</w:t>
            </w:r>
            <w:r w:rsidRPr="004C79C7">
              <w:rPr>
                <w:rFonts w:eastAsia="仿宋_GB2312"/>
                <w:szCs w:val="21"/>
              </w:rPr>
              <w:t>≥45mT/m</w:t>
            </w:r>
            <w:r w:rsidRPr="004C79C7">
              <w:rPr>
                <w:rFonts w:eastAsia="仿宋_GB2312"/>
                <w:szCs w:val="21"/>
              </w:rPr>
              <w:t>；梯度切换率</w:t>
            </w:r>
            <w:r w:rsidRPr="004C79C7">
              <w:rPr>
                <w:rFonts w:eastAsia="仿宋_GB2312"/>
                <w:szCs w:val="21"/>
              </w:rPr>
              <w:t>≥</w:t>
            </w:r>
            <w:r w:rsidRPr="004C79C7">
              <w:rPr>
                <w:rFonts w:eastAsia="仿宋_GB2312" w:hint="eastAsia"/>
                <w:szCs w:val="21"/>
              </w:rPr>
              <w:t>20</w:t>
            </w:r>
            <w:r w:rsidRPr="004C79C7">
              <w:rPr>
                <w:rFonts w:eastAsia="仿宋_GB2312"/>
                <w:szCs w:val="21"/>
              </w:rPr>
              <w:t>0T/(m·s)</w:t>
            </w:r>
            <w:r w:rsidRPr="004C79C7">
              <w:rPr>
                <w:rFonts w:eastAsia="仿宋_GB2312"/>
                <w:szCs w:val="21"/>
              </w:rPr>
              <w:t>；磁场稳定性</w:t>
            </w:r>
            <w:r w:rsidRPr="004C79C7">
              <w:rPr>
                <w:rFonts w:eastAsia="仿宋_GB2312"/>
                <w:szCs w:val="21"/>
              </w:rPr>
              <w:t>≤0.1ppm/h</w:t>
            </w:r>
            <w:r w:rsidRPr="004C79C7">
              <w:rPr>
                <w:rFonts w:eastAsia="仿宋_GB2312"/>
                <w:szCs w:val="21"/>
              </w:rPr>
              <w:t>；谱仪射频系统通道数</w:t>
            </w:r>
            <w:r w:rsidRPr="004C79C7">
              <w:rPr>
                <w:rFonts w:eastAsia="仿宋_GB2312"/>
                <w:szCs w:val="21"/>
              </w:rPr>
              <w:t>≥1</w:t>
            </w:r>
            <w:r w:rsidRPr="004C79C7">
              <w:rPr>
                <w:rFonts w:eastAsia="仿宋_GB2312" w:hint="eastAsia"/>
                <w:szCs w:val="21"/>
              </w:rPr>
              <w:t>6</w:t>
            </w:r>
            <w:r w:rsidRPr="004C79C7">
              <w:rPr>
                <w:rFonts w:eastAsia="仿宋_GB2312"/>
                <w:szCs w:val="21"/>
              </w:rPr>
              <w:t xml:space="preserve"> </w:t>
            </w:r>
            <w:r w:rsidRPr="004C79C7">
              <w:rPr>
                <w:rFonts w:eastAsia="仿宋_GB2312"/>
                <w:szCs w:val="21"/>
              </w:rPr>
              <w:t>通道；零液氦挥发</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3.2.4</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彩色多普勒超声诊断系统</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成像深度</w:t>
            </w:r>
            <w:r w:rsidRPr="004C79C7">
              <w:rPr>
                <w:rFonts w:eastAsia="仿宋_GB2312"/>
                <w:szCs w:val="21"/>
              </w:rPr>
              <w:t>≥</w:t>
            </w:r>
            <w:r w:rsidRPr="004C79C7">
              <w:rPr>
                <w:rFonts w:eastAsia="仿宋_GB2312" w:hint="eastAsia"/>
                <w:szCs w:val="21"/>
              </w:rPr>
              <w:t>10</w:t>
            </w:r>
            <w:r w:rsidRPr="004C79C7">
              <w:rPr>
                <w:rFonts w:eastAsia="仿宋_GB2312"/>
                <w:szCs w:val="21"/>
              </w:rPr>
              <w:t>cm</w:t>
            </w:r>
            <w:r w:rsidRPr="004C79C7">
              <w:rPr>
                <w:rFonts w:eastAsia="仿宋_GB2312"/>
                <w:szCs w:val="21"/>
              </w:rPr>
              <w:t>，与</w:t>
            </w:r>
            <w:r w:rsidRPr="004C79C7">
              <w:rPr>
                <w:rFonts w:eastAsia="仿宋_GB2312"/>
                <w:szCs w:val="21"/>
              </w:rPr>
              <w:t xml:space="preserve">B </w:t>
            </w:r>
            <w:r w:rsidRPr="004C79C7">
              <w:rPr>
                <w:rFonts w:eastAsia="仿宋_GB2312"/>
                <w:szCs w:val="21"/>
              </w:rPr>
              <w:t>模式灰阶图像误差</w:t>
            </w:r>
            <w:r w:rsidRPr="004C79C7">
              <w:rPr>
                <w:rFonts w:eastAsia="仿宋_GB2312"/>
                <w:szCs w:val="21"/>
              </w:rPr>
              <w:t>≤±10%</w:t>
            </w:r>
            <w:r w:rsidRPr="004C79C7">
              <w:rPr>
                <w:rFonts w:eastAsia="仿宋_GB2312"/>
                <w:szCs w:val="21"/>
              </w:rPr>
              <w:t>；剪切波弹性成像探测深度</w:t>
            </w:r>
            <w:r w:rsidRPr="004C79C7">
              <w:rPr>
                <w:rFonts w:eastAsia="仿宋_GB2312"/>
                <w:szCs w:val="21"/>
              </w:rPr>
              <w:t>≥30mm</w:t>
            </w:r>
            <w:r w:rsidRPr="004C79C7">
              <w:rPr>
                <w:rFonts w:eastAsia="仿宋_GB2312"/>
                <w:szCs w:val="21"/>
              </w:rPr>
              <w:t>，速度测量准确性</w:t>
            </w:r>
            <w:r w:rsidRPr="004C79C7">
              <w:rPr>
                <w:rFonts w:eastAsia="仿宋_GB2312"/>
                <w:szCs w:val="21"/>
              </w:rPr>
              <w:t>≥±70%</w:t>
            </w:r>
            <w:r w:rsidRPr="004C79C7">
              <w:rPr>
                <w:rFonts w:eastAsia="仿宋_GB2312"/>
                <w:szCs w:val="21"/>
              </w:rPr>
              <w:t>，速度测量重复误差</w:t>
            </w:r>
            <w:r w:rsidRPr="004C79C7">
              <w:rPr>
                <w:rFonts w:eastAsia="仿宋_GB2312"/>
                <w:szCs w:val="21"/>
              </w:rPr>
              <w:t>≤20%</w:t>
            </w:r>
            <w:r w:rsidRPr="004C79C7">
              <w:rPr>
                <w:rFonts w:eastAsia="仿宋_GB2312"/>
                <w:szCs w:val="21"/>
              </w:rPr>
              <w:t>，成像显示最小靶标尺寸</w:t>
            </w:r>
            <w:r w:rsidRPr="004C79C7">
              <w:rPr>
                <w:rFonts w:eastAsia="仿宋_GB2312"/>
                <w:szCs w:val="21"/>
              </w:rPr>
              <w:t>≤1</w:t>
            </w:r>
            <w:r w:rsidRPr="004C79C7">
              <w:rPr>
                <w:rFonts w:eastAsia="仿宋_GB2312" w:hint="eastAsia"/>
                <w:szCs w:val="21"/>
              </w:rPr>
              <w:t>0.5</w:t>
            </w:r>
            <w:r w:rsidRPr="004C79C7">
              <w:rPr>
                <w:rFonts w:eastAsia="仿宋_GB2312"/>
                <w:szCs w:val="21"/>
              </w:rPr>
              <w:t>mm</w:t>
            </w:r>
            <w:r w:rsidRPr="004C79C7">
              <w:rPr>
                <w:rFonts w:eastAsia="仿宋_GB2312"/>
                <w:szCs w:val="21"/>
              </w:rPr>
              <w:t>，弹性图像与靶标标识误差</w:t>
            </w:r>
            <w:r w:rsidRPr="004C79C7">
              <w:rPr>
                <w:rFonts w:eastAsia="仿宋_GB2312"/>
                <w:szCs w:val="21"/>
              </w:rPr>
              <w:t>≤±</w:t>
            </w:r>
          </w:p>
          <w:p w:rsidR="00A05199" w:rsidRPr="004C79C7" w:rsidRDefault="00A05199" w:rsidP="00113C20">
            <w:pPr>
              <w:widowControl/>
              <w:snapToGrid w:val="0"/>
              <w:rPr>
                <w:rFonts w:eastAsia="仿宋_GB2312"/>
                <w:szCs w:val="21"/>
              </w:rPr>
            </w:pPr>
            <w:r w:rsidRPr="004C79C7">
              <w:rPr>
                <w:rFonts w:eastAsia="仿宋_GB2312"/>
                <w:szCs w:val="21"/>
              </w:rPr>
              <w:t>70%</w:t>
            </w:r>
            <w:r w:rsidRPr="004C79C7">
              <w:rPr>
                <w:rFonts w:eastAsia="仿宋_GB2312"/>
                <w:szCs w:val="21"/>
              </w:rPr>
              <w:t>；</w:t>
            </w:r>
            <w:proofErr w:type="gramStart"/>
            <w:r w:rsidRPr="004C79C7">
              <w:rPr>
                <w:rFonts w:eastAsia="仿宋_GB2312"/>
                <w:szCs w:val="21"/>
              </w:rPr>
              <w:t>凸</w:t>
            </w:r>
            <w:proofErr w:type="gramEnd"/>
            <w:r w:rsidRPr="004C79C7">
              <w:rPr>
                <w:rFonts w:eastAsia="仿宋_GB2312"/>
                <w:szCs w:val="21"/>
              </w:rPr>
              <w:t>阵探头探测深度</w:t>
            </w:r>
            <w:r w:rsidRPr="004C79C7">
              <w:rPr>
                <w:rFonts w:eastAsia="仿宋_GB2312"/>
                <w:szCs w:val="21"/>
              </w:rPr>
              <w:t>≥30cm</w:t>
            </w:r>
            <w:r w:rsidRPr="004C79C7">
              <w:rPr>
                <w:rFonts w:eastAsia="仿宋_GB2312"/>
                <w:szCs w:val="21"/>
              </w:rPr>
              <w:t>，线阵探头探测深度</w:t>
            </w:r>
            <w:r w:rsidRPr="004C79C7">
              <w:rPr>
                <w:rFonts w:eastAsia="仿宋_GB2312"/>
                <w:szCs w:val="21"/>
              </w:rPr>
              <w:t>≥12cm</w:t>
            </w:r>
            <w:r w:rsidRPr="004C79C7">
              <w:rPr>
                <w:rFonts w:eastAsia="仿宋_GB2312"/>
                <w:szCs w:val="21"/>
              </w:rPr>
              <w:t>，相控阵探头探测深度</w:t>
            </w:r>
            <w:r w:rsidRPr="004C79C7">
              <w:rPr>
                <w:rFonts w:eastAsia="仿宋_GB2312"/>
                <w:szCs w:val="21"/>
              </w:rPr>
              <w:t>≥21cm</w:t>
            </w:r>
            <w:r w:rsidRPr="004C79C7">
              <w:rPr>
                <w:rFonts w:eastAsia="仿宋_GB2312"/>
                <w:szCs w:val="21"/>
              </w:rPr>
              <w:t>，显示深度</w:t>
            </w:r>
            <w:r w:rsidRPr="004C79C7">
              <w:rPr>
                <w:rFonts w:eastAsia="仿宋_GB2312"/>
                <w:szCs w:val="21"/>
              </w:rPr>
              <w:t>≥40cm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3.2.5</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全自动多重免疫分析仪</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设备单孔实现不同编码的荧光磁片数</w:t>
            </w:r>
            <w:r w:rsidRPr="004C79C7">
              <w:rPr>
                <w:rFonts w:eastAsia="仿宋_GB2312"/>
                <w:szCs w:val="21"/>
              </w:rPr>
              <w:t>≥</w:t>
            </w:r>
            <w:r w:rsidRPr="004C79C7">
              <w:rPr>
                <w:rFonts w:eastAsia="仿宋_GB2312" w:hint="eastAsia"/>
                <w:szCs w:val="21"/>
              </w:rPr>
              <w:t>40</w:t>
            </w:r>
            <w:r w:rsidRPr="004C79C7">
              <w:rPr>
                <w:rFonts w:eastAsia="仿宋_GB2312"/>
                <w:szCs w:val="21"/>
              </w:rPr>
              <w:t>00</w:t>
            </w:r>
            <w:r w:rsidRPr="004C79C7">
              <w:rPr>
                <w:rFonts w:eastAsia="仿宋_GB2312"/>
                <w:szCs w:val="21"/>
              </w:rPr>
              <w:t>，每小时单孔测试数</w:t>
            </w:r>
            <w:r w:rsidRPr="004C79C7">
              <w:rPr>
                <w:rFonts w:eastAsia="仿宋_GB2312"/>
                <w:szCs w:val="21"/>
              </w:rPr>
              <w:t>≥</w:t>
            </w:r>
            <w:r w:rsidRPr="004C79C7">
              <w:rPr>
                <w:rFonts w:eastAsia="仿宋_GB2312" w:hint="eastAsia"/>
                <w:szCs w:val="21"/>
              </w:rPr>
              <w:t>60</w:t>
            </w:r>
            <w:r w:rsidRPr="004C79C7">
              <w:rPr>
                <w:rFonts w:eastAsia="仿宋_GB2312"/>
                <w:szCs w:val="21"/>
              </w:rPr>
              <w:t>；加样准确度：</w:t>
            </w:r>
            <w:proofErr w:type="gramStart"/>
            <w:r w:rsidRPr="004C79C7">
              <w:rPr>
                <w:rFonts w:eastAsia="仿宋_GB2312"/>
                <w:szCs w:val="21"/>
              </w:rPr>
              <w:t>加样量</w:t>
            </w:r>
            <w:proofErr w:type="gramEnd"/>
            <w:r w:rsidRPr="004C79C7">
              <w:rPr>
                <w:rFonts w:eastAsia="仿宋_GB2312"/>
                <w:szCs w:val="21"/>
              </w:rPr>
              <w:t>15μL</w:t>
            </w:r>
            <w:r w:rsidRPr="004C79C7">
              <w:rPr>
                <w:rFonts w:eastAsia="仿宋_GB2312"/>
                <w:szCs w:val="21"/>
              </w:rPr>
              <w:t>，</w:t>
            </w:r>
            <w:r w:rsidRPr="004C79C7">
              <w:rPr>
                <w:rFonts w:eastAsia="仿宋_GB2312"/>
                <w:szCs w:val="21"/>
              </w:rPr>
              <w:t>CV≤3.0%</w:t>
            </w:r>
            <w:r w:rsidRPr="004C79C7">
              <w:rPr>
                <w:rFonts w:eastAsia="仿宋_GB2312"/>
                <w:szCs w:val="21"/>
              </w:rPr>
              <w:t>；</w:t>
            </w:r>
            <w:r w:rsidRPr="004C79C7">
              <w:rPr>
                <w:rFonts w:eastAsia="仿宋_GB2312"/>
                <w:szCs w:val="21"/>
              </w:rPr>
              <w:t>20μL</w:t>
            </w:r>
            <w:r w:rsidRPr="004C79C7">
              <w:rPr>
                <w:rFonts w:eastAsia="仿宋_GB2312"/>
                <w:szCs w:val="21"/>
              </w:rPr>
              <w:t>，</w:t>
            </w:r>
            <w:r w:rsidRPr="004C79C7">
              <w:rPr>
                <w:rFonts w:eastAsia="仿宋_GB2312"/>
                <w:szCs w:val="21"/>
              </w:rPr>
              <w:t>CV≤3.0%</w:t>
            </w:r>
            <w:r w:rsidRPr="004C79C7">
              <w:rPr>
                <w:rFonts w:eastAsia="仿宋_GB2312"/>
                <w:szCs w:val="21"/>
              </w:rPr>
              <w:t>；</w:t>
            </w:r>
            <w:r w:rsidRPr="004C79C7">
              <w:rPr>
                <w:rFonts w:eastAsia="仿宋_GB2312"/>
                <w:szCs w:val="21"/>
              </w:rPr>
              <w:t>50μL</w:t>
            </w:r>
            <w:r w:rsidRPr="004C79C7">
              <w:rPr>
                <w:rFonts w:eastAsia="仿宋_GB2312"/>
                <w:szCs w:val="21"/>
              </w:rPr>
              <w:t>，</w:t>
            </w:r>
            <w:r w:rsidRPr="004C79C7">
              <w:rPr>
                <w:rFonts w:eastAsia="仿宋_GB2312"/>
                <w:szCs w:val="21"/>
              </w:rPr>
              <w:t>CV≤2.5%</w:t>
            </w:r>
            <w:r w:rsidRPr="004C79C7">
              <w:rPr>
                <w:rFonts w:eastAsia="仿宋_GB2312"/>
                <w:szCs w:val="21"/>
              </w:rPr>
              <w:t>；反应区孵育</w:t>
            </w:r>
            <w:proofErr w:type="gramStart"/>
            <w:r w:rsidRPr="004C79C7">
              <w:rPr>
                <w:rFonts w:eastAsia="仿宋_GB2312"/>
                <w:szCs w:val="21"/>
              </w:rPr>
              <w:t>仓每个</w:t>
            </w:r>
            <w:proofErr w:type="gramEnd"/>
            <w:r w:rsidRPr="004C79C7">
              <w:rPr>
                <w:rFonts w:eastAsia="仿宋_GB2312"/>
                <w:szCs w:val="21"/>
              </w:rPr>
              <w:t>反应孔温度控制精度</w:t>
            </w:r>
            <w:r w:rsidRPr="004C79C7">
              <w:rPr>
                <w:rFonts w:eastAsia="仿宋_GB2312"/>
                <w:szCs w:val="21"/>
              </w:rPr>
              <w:t>≤±0.5℃</w:t>
            </w:r>
            <w:r w:rsidRPr="004C79C7">
              <w:rPr>
                <w:rFonts w:eastAsia="仿宋_GB2312"/>
                <w:szCs w:val="21"/>
              </w:rPr>
              <w:t>，波动度</w:t>
            </w:r>
            <w:r w:rsidRPr="004C79C7">
              <w:rPr>
                <w:rFonts w:eastAsia="仿宋_GB2312"/>
                <w:szCs w:val="21"/>
              </w:rPr>
              <w:t>≤1.0℃</w:t>
            </w:r>
            <w:r w:rsidRPr="004C79C7">
              <w:rPr>
                <w:rFonts w:eastAsia="仿宋_GB2312"/>
                <w:szCs w:val="21"/>
              </w:rPr>
              <w:t>；瓶内温度范围覆盖</w:t>
            </w:r>
            <w:r w:rsidRPr="004C79C7">
              <w:rPr>
                <w:rFonts w:eastAsia="仿宋_GB2312"/>
                <w:szCs w:val="21"/>
              </w:rPr>
              <w:t>(2</w:t>
            </w:r>
            <w:r w:rsidRPr="004C79C7">
              <w:rPr>
                <w:rFonts w:eastAsia="仿宋_GB2312"/>
                <w:szCs w:val="21"/>
              </w:rPr>
              <w:t>～</w:t>
            </w:r>
            <w:r w:rsidRPr="004C79C7">
              <w:rPr>
                <w:rFonts w:eastAsia="仿宋_GB2312"/>
                <w:szCs w:val="21"/>
              </w:rPr>
              <w:t>8)℃</w:t>
            </w:r>
            <w:r w:rsidRPr="004C79C7">
              <w:rPr>
                <w:rFonts w:eastAsia="仿宋_GB2312"/>
                <w:szCs w:val="21"/>
              </w:rPr>
              <w:t>；开机第</w:t>
            </w:r>
            <w:r w:rsidRPr="004C79C7">
              <w:rPr>
                <w:rFonts w:eastAsia="仿宋_GB2312"/>
                <w:szCs w:val="21"/>
              </w:rPr>
              <w:t>4h</w:t>
            </w:r>
            <w:r w:rsidRPr="004C79C7">
              <w:rPr>
                <w:rFonts w:eastAsia="仿宋_GB2312"/>
                <w:szCs w:val="21"/>
              </w:rPr>
              <w:t>、第</w:t>
            </w:r>
            <w:r w:rsidRPr="004C79C7">
              <w:rPr>
                <w:rFonts w:eastAsia="仿宋_GB2312"/>
                <w:szCs w:val="21"/>
              </w:rPr>
              <w:t xml:space="preserve">8h </w:t>
            </w:r>
            <w:r w:rsidRPr="004C79C7">
              <w:rPr>
                <w:rFonts w:eastAsia="仿宋_GB2312"/>
                <w:szCs w:val="21"/>
              </w:rPr>
              <w:t>的测试结果与处于稳定工作状态初始时的测试结果相对误差</w:t>
            </w:r>
            <w:r w:rsidRPr="004C79C7">
              <w:rPr>
                <w:rFonts w:eastAsia="仿宋_GB2312"/>
                <w:szCs w:val="21"/>
              </w:rPr>
              <w:t>≤±10%</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3.2.6</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全容积超声诊断系统</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乳腺专用探头可探测最大宽度</w:t>
            </w:r>
            <w:r w:rsidRPr="004C79C7">
              <w:rPr>
                <w:rFonts w:eastAsia="仿宋_GB2312"/>
                <w:szCs w:val="21"/>
              </w:rPr>
              <w:t>≥1</w:t>
            </w:r>
            <w:r w:rsidRPr="004C79C7">
              <w:rPr>
                <w:rFonts w:eastAsia="仿宋_GB2312" w:hint="eastAsia"/>
                <w:szCs w:val="21"/>
              </w:rPr>
              <w:t>33</w:t>
            </w:r>
            <w:r w:rsidRPr="004C79C7">
              <w:rPr>
                <w:rFonts w:eastAsia="仿宋_GB2312"/>
                <w:szCs w:val="21"/>
              </w:rPr>
              <w:t>mm</w:t>
            </w:r>
            <w:r w:rsidRPr="004C79C7">
              <w:rPr>
                <w:rFonts w:eastAsia="仿宋_GB2312"/>
                <w:szCs w:val="21"/>
              </w:rPr>
              <w:t>；乳腺专用探头阵元数</w:t>
            </w:r>
            <w:r w:rsidRPr="004C79C7">
              <w:rPr>
                <w:rFonts w:eastAsia="仿宋_GB2312"/>
                <w:szCs w:val="21"/>
              </w:rPr>
              <w:t>≥5</w:t>
            </w:r>
            <w:r w:rsidRPr="004C79C7">
              <w:rPr>
                <w:rFonts w:eastAsia="仿宋_GB2312" w:hint="eastAsia"/>
                <w:szCs w:val="21"/>
              </w:rPr>
              <w:t>12</w:t>
            </w:r>
            <w:r w:rsidRPr="004C79C7">
              <w:rPr>
                <w:rFonts w:eastAsia="仿宋_GB2312"/>
                <w:szCs w:val="21"/>
              </w:rPr>
              <w:t>；</w:t>
            </w:r>
            <w:proofErr w:type="gramStart"/>
            <w:r w:rsidRPr="004C79C7">
              <w:rPr>
                <w:rFonts w:eastAsia="仿宋_GB2312"/>
                <w:szCs w:val="21"/>
              </w:rPr>
              <w:t>扫查装置一次扫查时间</w:t>
            </w:r>
            <w:proofErr w:type="gramEnd"/>
            <w:r w:rsidRPr="004C79C7">
              <w:rPr>
                <w:rFonts w:eastAsia="仿宋_GB2312"/>
                <w:szCs w:val="21"/>
              </w:rPr>
              <w:t>＜</w:t>
            </w:r>
            <w:r w:rsidRPr="004C79C7">
              <w:rPr>
                <w:rFonts w:eastAsia="仿宋_GB2312"/>
                <w:szCs w:val="21"/>
              </w:rPr>
              <w:t>50s</w:t>
            </w:r>
            <w:r w:rsidRPr="004C79C7">
              <w:rPr>
                <w:rFonts w:eastAsia="仿宋_GB2312"/>
                <w:szCs w:val="21"/>
              </w:rPr>
              <w:t>，多档可调；</w:t>
            </w:r>
            <w:proofErr w:type="gramStart"/>
            <w:r w:rsidRPr="004C79C7">
              <w:rPr>
                <w:rFonts w:eastAsia="仿宋_GB2312"/>
                <w:szCs w:val="21"/>
              </w:rPr>
              <w:t>扫查装置</w:t>
            </w:r>
            <w:proofErr w:type="gramEnd"/>
            <w:r w:rsidRPr="004C79C7">
              <w:rPr>
                <w:rFonts w:eastAsia="仿宋_GB2312"/>
                <w:szCs w:val="21"/>
              </w:rPr>
              <w:t>最大</w:t>
            </w:r>
            <w:proofErr w:type="gramStart"/>
            <w:r w:rsidRPr="004C79C7">
              <w:rPr>
                <w:rFonts w:eastAsia="仿宋_GB2312"/>
                <w:szCs w:val="21"/>
              </w:rPr>
              <w:t>扫查范围</w:t>
            </w:r>
            <w:proofErr w:type="gramEnd"/>
            <w:r w:rsidRPr="004C79C7">
              <w:rPr>
                <w:rFonts w:eastAsia="仿宋_GB2312"/>
                <w:szCs w:val="21"/>
              </w:rPr>
              <w:t>≥160mm</w:t>
            </w:r>
            <w:r w:rsidRPr="004C79C7">
              <w:rPr>
                <w:rFonts w:eastAsia="仿宋_GB2312"/>
                <w:szCs w:val="21"/>
              </w:rPr>
              <w:t>；具备乳腺</w:t>
            </w:r>
            <w:r w:rsidRPr="004C79C7">
              <w:rPr>
                <w:rFonts w:eastAsia="仿宋_GB2312"/>
                <w:szCs w:val="21"/>
              </w:rPr>
              <w:t>“</w:t>
            </w:r>
            <w:r w:rsidRPr="004C79C7">
              <w:rPr>
                <w:rFonts w:eastAsia="仿宋_GB2312"/>
                <w:szCs w:val="21"/>
              </w:rPr>
              <w:t>横断面</w:t>
            </w:r>
            <w:r w:rsidRPr="004C79C7">
              <w:rPr>
                <w:rFonts w:eastAsia="仿宋_GB2312"/>
                <w:szCs w:val="21"/>
              </w:rPr>
              <w:t>”</w:t>
            </w:r>
            <w:r w:rsidRPr="004C79C7">
              <w:rPr>
                <w:rFonts w:eastAsia="仿宋_GB2312"/>
                <w:szCs w:val="21"/>
              </w:rPr>
              <w:t>、</w:t>
            </w:r>
            <w:r w:rsidRPr="004C79C7">
              <w:rPr>
                <w:rFonts w:eastAsia="仿宋_GB2312"/>
                <w:szCs w:val="21"/>
              </w:rPr>
              <w:t>“</w:t>
            </w:r>
            <w:r w:rsidRPr="004C79C7">
              <w:rPr>
                <w:rFonts w:eastAsia="仿宋_GB2312"/>
                <w:szCs w:val="21"/>
              </w:rPr>
              <w:t>矢状面</w:t>
            </w:r>
            <w:r w:rsidRPr="004C79C7">
              <w:rPr>
                <w:rFonts w:eastAsia="仿宋_GB2312"/>
                <w:szCs w:val="21"/>
              </w:rPr>
              <w:t>”</w:t>
            </w:r>
            <w:r w:rsidRPr="004C79C7">
              <w:rPr>
                <w:rFonts w:eastAsia="仿宋_GB2312"/>
                <w:szCs w:val="21"/>
              </w:rPr>
              <w:t>、</w:t>
            </w:r>
            <w:r w:rsidRPr="004C79C7">
              <w:rPr>
                <w:rFonts w:eastAsia="仿宋_GB2312"/>
                <w:szCs w:val="21"/>
              </w:rPr>
              <w:t>“</w:t>
            </w:r>
            <w:r w:rsidRPr="004C79C7">
              <w:rPr>
                <w:rFonts w:eastAsia="仿宋_GB2312"/>
                <w:szCs w:val="21"/>
              </w:rPr>
              <w:t>冠状面</w:t>
            </w:r>
            <w:r w:rsidRPr="004C79C7">
              <w:rPr>
                <w:rFonts w:eastAsia="仿宋_GB2312"/>
                <w:szCs w:val="21"/>
              </w:rPr>
              <w:t>”</w:t>
            </w:r>
            <w:r w:rsidRPr="004C79C7">
              <w:rPr>
                <w:rFonts w:eastAsia="仿宋_GB2312"/>
                <w:szCs w:val="21"/>
              </w:rPr>
              <w:t>成像</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3.2.7</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rPr>
                <w:rFonts w:eastAsia="仿宋_GB2312"/>
                <w:szCs w:val="21"/>
              </w:rPr>
            </w:pPr>
            <w:r w:rsidRPr="004C79C7">
              <w:rPr>
                <w:rFonts w:eastAsia="仿宋_GB2312"/>
                <w:szCs w:val="21"/>
              </w:rPr>
              <w:t>血液辐照仪</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放射源种类：</w:t>
            </w:r>
            <w:r w:rsidRPr="004C79C7">
              <w:rPr>
                <w:rFonts w:eastAsia="仿宋_GB2312"/>
                <w:szCs w:val="21"/>
              </w:rPr>
              <w:t xml:space="preserve">X </w:t>
            </w:r>
            <w:r w:rsidRPr="004C79C7">
              <w:rPr>
                <w:rFonts w:eastAsia="仿宋_GB2312"/>
                <w:szCs w:val="21"/>
              </w:rPr>
              <w:t>射线装置；参考点吸收剂量</w:t>
            </w:r>
            <w:r w:rsidRPr="004C79C7">
              <w:rPr>
                <w:rFonts w:eastAsia="仿宋_GB2312"/>
                <w:szCs w:val="21"/>
              </w:rPr>
              <w:t>(</w:t>
            </w:r>
            <w:r w:rsidRPr="004C79C7">
              <w:rPr>
                <w:rFonts w:eastAsia="仿宋_GB2312"/>
                <w:szCs w:val="21"/>
              </w:rPr>
              <w:t>率</w:t>
            </w:r>
            <w:r w:rsidRPr="004C79C7">
              <w:rPr>
                <w:rFonts w:eastAsia="仿宋_GB2312"/>
                <w:szCs w:val="21"/>
              </w:rPr>
              <w:t>)</w:t>
            </w:r>
            <w:r w:rsidRPr="004C79C7">
              <w:rPr>
                <w:rFonts w:eastAsia="仿宋_GB2312"/>
                <w:szCs w:val="21"/>
              </w:rPr>
              <w:t>：测量值与</w:t>
            </w:r>
            <w:proofErr w:type="gramStart"/>
            <w:r w:rsidRPr="004C79C7">
              <w:rPr>
                <w:rFonts w:eastAsia="仿宋_GB2312"/>
                <w:szCs w:val="21"/>
              </w:rPr>
              <w:t>预置值</w:t>
            </w:r>
            <w:proofErr w:type="gramEnd"/>
            <w:r w:rsidRPr="004C79C7">
              <w:rPr>
                <w:rFonts w:eastAsia="仿宋_GB2312"/>
                <w:szCs w:val="21"/>
              </w:rPr>
              <w:t>相对误差</w:t>
            </w:r>
            <w:r w:rsidRPr="004C79C7">
              <w:rPr>
                <w:rFonts w:eastAsia="仿宋_GB2312"/>
                <w:szCs w:val="21"/>
              </w:rPr>
              <w:t>≤±</w:t>
            </w:r>
            <w:r w:rsidRPr="004C79C7">
              <w:rPr>
                <w:rFonts w:eastAsia="仿宋_GB2312" w:hint="eastAsia"/>
                <w:szCs w:val="21"/>
              </w:rPr>
              <w:t>10</w:t>
            </w:r>
            <w:r w:rsidRPr="004C79C7">
              <w:rPr>
                <w:rFonts w:eastAsia="仿宋_GB2312"/>
                <w:szCs w:val="21"/>
              </w:rPr>
              <w:t>%</w:t>
            </w:r>
            <w:r w:rsidRPr="004C79C7">
              <w:rPr>
                <w:rFonts w:eastAsia="仿宋_GB2312"/>
                <w:szCs w:val="21"/>
              </w:rPr>
              <w:t>；剂量场均匀度</w:t>
            </w:r>
            <w:r w:rsidRPr="004C79C7">
              <w:rPr>
                <w:rFonts w:eastAsia="仿宋_GB2312"/>
                <w:szCs w:val="21"/>
              </w:rPr>
              <w:t>≤±2</w:t>
            </w:r>
            <w:r w:rsidRPr="004C79C7">
              <w:rPr>
                <w:rFonts w:eastAsia="仿宋_GB2312" w:hint="eastAsia"/>
                <w:szCs w:val="21"/>
              </w:rPr>
              <w:t>5</w:t>
            </w:r>
            <w:r w:rsidRPr="004C79C7">
              <w:rPr>
                <w:rFonts w:eastAsia="仿宋_GB2312"/>
                <w:szCs w:val="21"/>
              </w:rPr>
              <w:t>%</w:t>
            </w:r>
            <w:r w:rsidRPr="004C79C7">
              <w:rPr>
                <w:rFonts w:eastAsia="仿宋_GB2312"/>
                <w:szCs w:val="21"/>
              </w:rPr>
              <w:t>；辐射时间相对误差</w:t>
            </w:r>
            <w:r w:rsidRPr="004C79C7">
              <w:rPr>
                <w:rFonts w:eastAsia="仿宋_GB2312"/>
                <w:szCs w:val="21"/>
              </w:rPr>
              <w:t>≤±1.0%</w:t>
            </w:r>
            <w:r w:rsidRPr="004C79C7">
              <w:rPr>
                <w:rFonts w:eastAsia="仿宋_GB2312"/>
                <w:szCs w:val="21"/>
              </w:rPr>
              <w:t>；距放射装置</w:t>
            </w:r>
            <w:r w:rsidRPr="004C79C7">
              <w:rPr>
                <w:rFonts w:eastAsia="仿宋_GB2312"/>
                <w:szCs w:val="21"/>
              </w:rPr>
              <w:t xml:space="preserve">5cm </w:t>
            </w:r>
            <w:proofErr w:type="gramStart"/>
            <w:r w:rsidRPr="004C79C7">
              <w:rPr>
                <w:rFonts w:eastAsia="仿宋_GB2312"/>
                <w:szCs w:val="21"/>
              </w:rPr>
              <w:t>处任何</w:t>
            </w:r>
            <w:proofErr w:type="gramEnd"/>
            <w:r w:rsidRPr="004C79C7">
              <w:rPr>
                <w:rFonts w:eastAsia="仿宋_GB2312"/>
                <w:szCs w:val="21"/>
              </w:rPr>
              <w:t>位置剂量当量率</w:t>
            </w:r>
            <w:r w:rsidRPr="004C79C7">
              <w:rPr>
                <w:rFonts w:eastAsia="仿宋_GB2312"/>
                <w:szCs w:val="21"/>
              </w:rPr>
              <w:t>≤5μSv/h</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3.2.8</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内窥镜荧光摄像系统</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 xml:space="preserve">CMOS </w:t>
            </w:r>
            <w:r w:rsidRPr="004C79C7">
              <w:rPr>
                <w:rFonts w:eastAsia="仿宋_GB2312"/>
                <w:szCs w:val="21"/>
              </w:rPr>
              <w:t>芯片数量</w:t>
            </w:r>
            <w:r w:rsidRPr="004C79C7">
              <w:rPr>
                <w:rFonts w:eastAsia="仿宋_GB2312"/>
                <w:szCs w:val="21"/>
              </w:rPr>
              <w:t>≥4</w:t>
            </w:r>
            <w:r w:rsidRPr="004C79C7">
              <w:rPr>
                <w:rFonts w:eastAsia="仿宋_GB2312"/>
                <w:szCs w:val="21"/>
              </w:rPr>
              <w:t>，输出影像参数</w:t>
            </w:r>
            <w:r w:rsidRPr="004C79C7">
              <w:rPr>
                <w:rFonts w:eastAsia="仿宋_GB2312"/>
                <w:szCs w:val="21"/>
              </w:rPr>
              <w:t>≥(1920×1080)P</w:t>
            </w:r>
            <w:r w:rsidRPr="004C79C7">
              <w:rPr>
                <w:rFonts w:eastAsia="仿宋_GB2312"/>
                <w:szCs w:val="21"/>
              </w:rPr>
              <w:t>，</w:t>
            </w:r>
            <w:proofErr w:type="gramStart"/>
            <w:r w:rsidRPr="004C79C7">
              <w:rPr>
                <w:rFonts w:eastAsia="仿宋_GB2312"/>
                <w:szCs w:val="21"/>
              </w:rPr>
              <w:t>帧率</w:t>
            </w:r>
            <w:proofErr w:type="gramEnd"/>
            <w:r w:rsidRPr="004C79C7">
              <w:rPr>
                <w:rFonts w:eastAsia="仿宋_GB2312"/>
                <w:szCs w:val="21"/>
              </w:rPr>
              <w:t>≥</w:t>
            </w:r>
            <w:r w:rsidRPr="004C79C7">
              <w:rPr>
                <w:rFonts w:eastAsia="仿宋_GB2312" w:hint="eastAsia"/>
                <w:szCs w:val="21"/>
              </w:rPr>
              <w:t>60</w:t>
            </w:r>
            <w:r w:rsidRPr="004C79C7">
              <w:rPr>
                <w:rFonts w:eastAsia="仿宋_GB2312"/>
                <w:szCs w:val="21"/>
              </w:rPr>
              <w:t>Hz</w:t>
            </w:r>
            <w:r w:rsidRPr="004C79C7">
              <w:rPr>
                <w:rFonts w:eastAsia="仿宋_GB2312"/>
                <w:szCs w:val="21"/>
              </w:rPr>
              <w:t>，分辨率</w:t>
            </w:r>
            <w:r w:rsidRPr="004C79C7">
              <w:rPr>
                <w:rFonts w:eastAsia="仿宋_GB2312"/>
                <w:szCs w:val="21"/>
              </w:rPr>
              <w:t>≥1</w:t>
            </w:r>
            <w:r w:rsidRPr="004C79C7">
              <w:rPr>
                <w:rFonts w:eastAsia="仿宋_GB2312" w:hint="eastAsia"/>
                <w:szCs w:val="21"/>
              </w:rPr>
              <w:t>10</w:t>
            </w:r>
            <w:r w:rsidRPr="004C79C7">
              <w:rPr>
                <w:rFonts w:eastAsia="仿宋_GB2312"/>
                <w:szCs w:val="21"/>
              </w:rPr>
              <w:t xml:space="preserve">0 </w:t>
            </w:r>
            <w:r w:rsidRPr="004C79C7">
              <w:rPr>
                <w:rFonts w:eastAsia="仿宋_GB2312"/>
                <w:szCs w:val="21"/>
              </w:rPr>
              <w:t>线；主机光源数量</w:t>
            </w:r>
            <w:r w:rsidRPr="004C79C7">
              <w:rPr>
                <w:rFonts w:eastAsia="仿宋_GB2312"/>
                <w:szCs w:val="21"/>
              </w:rPr>
              <w:t>≥2</w:t>
            </w:r>
            <w:r w:rsidRPr="004C79C7">
              <w:rPr>
                <w:rFonts w:eastAsia="仿宋_GB2312"/>
                <w:szCs w:val="21"/>
              </w:rPr>
              <w:t>；摄像系统具备白光、荧光、伪彩、混合等成像模式</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3.2.9</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多光谱眼底照相机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最大视场角</w:t>
            </w:r>
            <w:r w:rsidRPr="004C79C7">
              <w:rPr>
                <w:rFonts w:eastAsia="仿宋_GB2312"/>
                <w:szCs w:val="21"/>
              </w:rPr>
              <w:t>≥</w:t>
            </w:r>
            <w:r w:rsidRPr="004C79C7">
              <w:rPr>
                <w:rFonts w:eastAsia="仿宋_GB2312" w:hint="eastAsia"/>
                <w:szCs w:val="21"/>
              </w:rPr>
              <w:t>60</w:t>
            </w:r>
            <w:r w:rsidRPr="004C79C7">
              <w:rPr>
                <w:rFonts w:eastAsia="仿宋_GB2312"/>
                <w:szCs w:val="21"/>
              </w:rPr>
              <w:t>°</w:t>
            </w:r>
            <w:r w:rsidRPr="004C79C7">
              <w:rPr>
                <w:rFonts w:eastAsia="仿宋_GB2312"/>
                <w:szCs w:val="21"/>
              </w:rPr>
              <w:t>；最小瞳孔直径</w:t>
            </w:r>
            <w:r w:rsidRPr="004C79C7">
              <w:rPr>
                <w:rFonts w:eastAsia="仿宋_GB2312"/>
                <w:szCs w:val="21"/>
              </w:rPr>
              <w:t xml:space="preserve">≤3.5mm(2.5mm </w:t>
            </w:r>
            <w:r w:rsidRPr="004C79C7">
              <w:rPr>
                <w:rFonts w:eastAsia="仿宋_GB2312"/>
                <w:szCs w:val="21"/>
              </w:rPr>
              <w:t>可拍摄</w:t>
            </w:r>
            <w:r w:rsidRPr="004C79C7">
              <w:rPr>
                <w:rFonts w:eastAsia="仿宋_GB2312"/>
                <w:szCs w:val="21"/>
              </w:rPr>
              <w:t>45°</w:t>
            </w:r>
            <w:r w:rsidRPr="004C79C7">
              <w:rPr>
                <w:rFonts w:eastAsia="仿宋_GB2312"/>
                <w:szCs w:val="21"/>
              </w:rPr>
              <w:t>眼底范围</w:t>
            </w:r>
            <w:r w:rsidRPr="004C79C7">
              <w:rPr>
                <w:rFonts w:eastAsia="仿宋_GB2312"/>
                <w:szCs w:val="21"/>
              </w:rPr>
              <w:t>)</w:t>
            </w:r>
            <w:r w:rsidRPr="004C79C7">
              <w:rPr>
                <w:rFonts w:eastAsia="仿宋_GB2312"/>
                <w:szCs w:val="21"/>
              </w:rPr>
              <w:t>；像素和分辨率</w:t>
            </w:r>
            <w:r w:rsidRPr="004C79C7">
              <w:rPr>
                <w:rFonts w:eastAsia="仿宋_GB2312"/>
                <w:szCs w:val="21"/>
              </w:rPr>
              <w:t>≥1</w:t>
            </w:r>
            <w:r w:rsidRPr="004C79C7">
              <w:rPr>
                <w:rFonts w:eastAsia="仿宋_GB2312" w:hint="eastAsia"/>
                <w:szCs w:val="21"/>
              </w:rPr>
              <w:t>60</w:t>
            </w:r>
            <w:r w:rsidRPr="004C79C7">
              <w:rPr>
                <w:rFonts w:eastAsia="仿宋_GB2312"/>
                <w:szCs w:val="21"/>
              </w:rPr>
              <w:t xml:space="preserve">0 </w:t>
            </w:r>
            <w:proofErr w:type="gramStart"/>
            <w:r w:rsidRPr="004C79C7">
              <w:rPr>
                <w:rFonts w:eastAsia="仿宋_GB2312"/>
                <w:szCs w:val="21"/>
              </w:rPr>
              <w:t>万像</w:t>
            </w:r>
            <w:proofErr w:type="gramEnd"/>
            <w:r w:rsidRPr="004C79C7">
              <w:rPr>
                <w:rFonts w:eastAsia="仿宋_GB2312"/>
                <w:szCs w:val="21"/>
              </w:rPr>
              <w:t>素；图像输出：彩色眼底图像</w:t>
            </w:r>
            <w:r w:rsidRPr="004C79C7">
              <w:rPr>
                <w:rFonts w:eastAsia="仿宋_GB2312"/>
                <w:szCs w:val="21"/>
              </w:rPr>
              <w:t>550nm</w:t>
            </w:r>
            <w:r w:rsidRPr="004C79C7">
              <w:rPr>
                <w:rFonts w:eastAsia="仿宋_GB2312"/>
                <w:szCs w:val="21"/>
              </w:rPr>
              <w:t>、</w:t>
            </w:r>
            <w:r w:rsidRPr="004C79C7">
              <w:rPr>
                <w:rFonts w:eastAsia="仿宋_GB2312"/>
                <w:szCs w:val="21"/>
              </w:rPr>
              <w:t>600nm</w:t>
            </w:r>
            <w:r w:rsidRPr="004C79C7">
              <w:rPr>
                <w:rFonts w:eastAsia="仿宋_GB2312"/>
                <w:szCs w:val="21"/>
              </w:rPr>
              <w:t>、</w:t>
            </w:r>
          </w:p>
          <w:p w:rsidR="00A05199" w:rsidRPr="004C79C7" w:rsidRDefault="00A05199" w:rsidP="00113C20">
            <w:pPr>
              <w:widowControl/>
              <w:snapToGrid w:val="0"/>
              <w:rPr>
                <w:rFonts w:eastAsia="仿宋_GB2312"/>
                <w:szCs w:val="21"/>
              </w:rPr>
            </w:pPr>
            <w:r w:rsidRPr="004C79C7">
              <w:rPr>
                <w:rFonts w:eastAsia="仿宋_GB2312"/>
                <w:szCs w:val="21"/>
              </w:rPr>
              <w:lastRenderedPageBreak/>
              <w:t>620nm</w:t>
            </w:r>
            <w:r w:rsidRPr="004C79C7">
              <w:rPr>
                <w:rFonts w:eastAsia="仿宋_GB2312"/>
                <w:szCs w:val="21"/>
              </w:rPr>
              <w:t>、</w:t>
            </w:r>
            <w:r w:rsidRPr="004C79C7">
              <w:rPr>
                <w:rFonts w:eastAsia="仿宋_GB2312"/>
                <w:szCs w:val="21"/>
              </w:rPr>
              <w:t>680nm</w:t>
            </w:r>
            <w:r w:rsidRPr="004C79C7">
              <w:rPr>
                <w:rFonts w:eastAsia="仿宋_GB2312"/>
                <w:szCs w:val="21"/>
              </w:rPr>
              <w:t>、</w:t>
            </w:r>
            <w:r w:rsidRPr="004C79C7">
              <w:rPr>
                <w:rFonts w:eastAsia="仿宋_GB2312"/>
                <w:szCs w:val="21"/>
              </w:rPr>
              <w:t>780nm</w:t>
            </w:r>
            <w:r w:rsidRPr="004C79C7">
              <w:rPr>
                <w:rFonts w:eastAsia="仿宋_GB2312"/>
                <w:szCs w:val="21"/>
              </w:rPr>
              <w:t>、</w:t>
            </w:r>
            <w:r w:rsidRPr="004C79C7">
              <w:rPr>
                <w:rFonts w:eastAsia="仿宋_GB2312"/>
                <w:szCs w:val="21"/>
              </w:rPr>
              <w:t>810nm</w:t>
            </w:r>
            <w:r w:rsidRPr="004C79C7">
              <w:rPr>
                <w:rFonts w:eastAsia="仿宋_GB2312"/>
                <w:szCs w:val="21"/>
              </w:rPr>
              <w:t>、</w:t>
            </w:r>
            <w:r w:rsidRPr="004C79C7">
              <w:rPr>
                <w:rFonts w:eastAsia="仿宋_GB2312"/>
                <w:szCs w:val="21"/>
              </w:rPr>
              <w:t xml:space="preserve">850nm </w:t>
            </w:r>
            <w:r w:rsidRPr="004C79C7">
              <w:rPr>
                <w:rFonts w:eastAsia="仿宋_GB2312"/>
                <w:szCs w:val="21"/>
              </w:rPr>
              <w:t>单光谱图像</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lastRenderedPageBreak/>
              <w:t>3.3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检测测量设备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3.3.1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在线油液监测系统</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故障预警准确率</w:t>
            </w:r>
            <w:r w:rsidRPr="004C79C7">
              <w:rPr>
                <w:rFonts w:eastAsia="仿宋_GB2312"/>
                <w:szCs w:val="21"/>
              </w:rPr>
              <w:t>≥</w:t>
            </w:r>
            <w:r w:rsidRPr="004C79C7">
              <w:rPr>
                <w:rFonts w:eastAsia="仿宋_GB2312" w:hint="eastAsia"/>
                <w:szCs w:val="21"/>
              </w:rPr>
              <w:t>90</w:t>
            </w:r>
            <w:r w:rsidRPr="004C79C7">
              <w:rPr>
                <w:rFonts w:eastAsia="仿宋_GB2312"/>
                <w:szCs w:val="21"/>
              </w:rPr>
              <w:t>%</w:t>
            </w:r>
            <w:r w:rsidRPr="004C79C7">
              <w:rPr>
                <w:rFonts w:eastAsia="仿宋_GB2312"/>
                <w:szCs w:val="21"/>
              </w:rPr>
              <w:t>；监测仪器可靠性</w:t>
            </w:r>
            <w:r w:rsidRPr="004C79C7">
              <w:rPr>
                <w:rFonts w:eastAsia="仿宋_GB2312"/>
                <w:szCs w:val="21"/>
              </w:rPr>
              <w:t>≥</w:t>
            </w:r>
            <w:r w:rsidRPr="004C79C7">
              <w:rPr>
                <w:rFonts w:eastAsia="仿宋_GB2312" w:hint="eastAsia"/>
                <w:szCs w:val="21"/>
              </w:rPr>
              <w:t>90</w:t>
            </w:r>
            <w:r w:rsidRPr="004C79C7">
              <w:rPr>
                <w:rFonts w:eastAsia="仿宋_GB2312"/>
                <w:szCs w:val="21"/>
              </w:rPr>
              <w:t>%</w:t>
            </w:r>
            <w:r w:rsidRPr="004C79C7">
              <w:rPr>
                <w:rFonts w:eastAsia="仿宋_GB2312"/>
                <w:szCs w:val="21"/>
              </w:rPr>
              <w:t>；监测数据的重合误差</w:t>
            </w:r>
            <w:r w:rsidRPr="004C79C7">
              <w:rPr>
                <w:rFonts w:eastAsia="仿宋_GB2312"/>
                <w:szCs w:val="21"/>
              </w:rPr>
              <w:t>≤5%</w:t>
            </w:r>
            <w:r w:rsidRPr="004C79C7">
              <w:rPr>
                <w:rFonts w:eastAsia="仿宋_GB2312"/>
                <w:szCs w:val="21"/>
              </w:rPr>
              <w:t>；同时监测油品的黏度、水分、污染度、磨损、温度等多参数</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3.3.2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太赫兹时域光谱仪</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带宽范围覆盖</w:t>
            </w:r>
            <w:r w:rsidRPr="004C79C7">
              <w:rPr>
                <w:rFonts w:eastAsia="仿宋_GB2312"/>
                <w:szCs w:val="21"/>
              </w:rPr>
              <w:t>(0.06</w:t>
            </w:r>
            <w:r w:rsidRPr="004C79C7">
              <w:rPr>
                <w:rFonts w:eastAsia="仿宋_GB2312"/>
                <w:szCs w:val="21"/>
              </w:rPr>
              <w:t>～</w:t>
            </w:r>
            <w:r w:rsidRPr="004C79C7">
              <w:rPr>
                <w:rFonts w:eastAsia="仿宋_GB2312"/>
                <w:szCs w:val="21"/>
              </w:rPr>
              <w:t>4)THz</w:t>
            </w:r>
            <w:r w:rsidRPr="004C79C7">
              <w:rPr>
                <w:rFonts w:eastAsia="仿宋_GB2312"/>
                <w:szCs w:val="21"/>
              </w:rPr>
              <w:t>；动态范围</w:t>
            </w:r>
            <w:r w:rsidRPr="004C79C7">
              <w:rPr>
                <w:rFonts w:eastAsia="仿宋_GB2312"/>
                <w:szCs w:val="21"/>
              </w:rPr>
              <w:t>≥</w:t>
            </w:r>
            <w:r w:rsidRPr="004C79C7">
              <w:rPr>
                <w:rFonts w:eastAsia="仿宋_GB2312" w:hint="eastAsia"/>
                <w:szCs w:val="21"/>
              </w:rPr>
              <w:t>80</w:t>
            </w:r>
            <w:r w:rsidRPr="004C79C7">
              <w:rPr>
                <w:rFonts w:eastAsia="仿宋_GB2312"/>
                <w:szCs w:val="21"/>
              </w:rPr>
              <w:t>dB(</w:t>
            </w:r>
            <w:r w:rsidRPr="004C79C7">
              <w:rPr>
                <w:rFonts w:eastAsia="仿宋_GB2312"/>
                <w:szCs w:val="21"/>
              </w:rPr>
              <w:t>透射</w:t>
            </w:r>
            <w:r w:rsidRPr="004C79C7">
              <w:rPr>
                <w:rFonts w:eastAsia="仿宋_GB2312"/>
                <w:szCs w:val="21"/>
              </w:rPr>
              <w:t>)</w:t>
            </w:r>
            <w:r w:rsidRPr="004C79C7">
              <w:rPr>
                <w:rFonts w:eastAsia="仿宋_GB2312"/>
                <w:szCs w:val="21"/>
              </w:rPr>
              <w:t>；扫描范围</w:t>
            </w:r>
            <w:r w:rsidRPr="004C79C7">
              <w:rPr>
                <w:rFonts w:eastAsia="仿宋_GB2312"/>
                <w:szCs w:val="21"/>
              </w:rPr>
              <w:t>≥5</w:t>
            </w:r>
            <w:r w:rsidRPr="004C79C7">
              <w:rPr>
                <w:rFonts w:eastAsia="仿宋_GB2312" w:hint="eastAsia"/>
                <w:szCs w:val="21"/>
              </w:rPr>
              <w:t>4</w:t>
            </w:r>
            <w:r w:rsidRPr="004C79C7">
              <w:rPr>
                <w:rFonts w:eastAsia="仿宋_GB2312"/>
                <w:szCs w:val="21"/>
              </w:rPr>
              <w:t>ps</w:t>
            </w:r>
            <w:r w:rsidRPr="004C79C7">
              <w:rPr>
                <w:rFonts w:eastAsia="仿宋_GB2312"/>
                <w:szCs w:val="21"/>
              </w:rPr>
              <w:t>；</w:t>
            </w:r>
            <w:proofErr w:type="gramStart"/>
            <w:r w:rsidRPr="004C79C7">
              <w:rPr>
                <w:rFonts w:eastAsia="仿宋_GB2312"/>
                <w:szCs w:val="21"/>
              </w:rPr>
              <w:t>扫谱频率</w:t>
            </w:r>
            <w:proofErr w:type="gramEnd"/>
            <w:r w:rsidRPr="004C79C7">
              <w:rPr>
                <w:rFonts w:eastAsia="仿宋_GB2312"/>
                <w:szCs w:val="21"/>
              </w:rPr>
              <w:t>≥15Hz</w:t>
            </w:r>
            <w:r w:rsidRPr="004C79C7">
              <w:rPr>
                <w:rFonts w:eastAsia="仿宋_GB2312"/>
                <w:szCs w:val="21"/>
              </w:rPr>
              <w:t>；成像范围</w:t>
            </w:r>
            <w:r w:rsidRPr="004C79C7">
              <w:rPr>
                <w:rFonts w:eastAsia="仿宋_GB2312"/>
                <w:szCs w:val="21"/>
              </w:rPr>
              <w:t>≥(50×50)mm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593"/>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3.3.3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 xml:space="preserve">3C </w:t>
            </w:r>
            <w:r w:rsidRPr="004C79C7">
              <w:rPr>
                <w:rFonts w:eastAsia="仿宋_GB2312"/>
                <w:szCs w:val="21"/>
              </w:rPr>
              <w:t>产品外观画面全自动检测成套设备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检测产品尺寸覆盖</w:t>
            </w:r>
            <w:r w:rsidRPr="004C79C7">
              <w:rPr>
                <w:rFonts w:eastAsia="仿宋_GB2312"/>
                <w:szCs w:val="21"/>
              </w:rPr>
              <w:t>(60(L)×45(W))mm</w:t>
            </w:r>
            <w:r w:rsidRPr="004C79C7">
              <w:rPr>
                <w:rFonts w:eastAsia="仿宋_GB2312"/>
                <w:szCs w:val="21"/>
              </w:rPr>
              <w:t>～</w:t>
            </w:r>
            <w:r w:rsidRPr="004C79C7">
              <w:rPr>
                <w:rFonts w:eastAsia="仿宋_GB2312"/>
                <w:szCs w:val="21"/>
              </w:rPr>
              <w:t>(210(L)×140(W))mm</w:t>
            </w:r>
            <w:r w:rsidRPr="004C79C7">
              <w:rPr>
                <w:rFonts w:eastAsia="仿宋_GB2312"/>
                <w:szCs w:val="21"/>
              </w:rPr>
              <w:t>；生产节拍</w:t>
            </w:r>
            <w:r w:rsidRPr="004C79C7">
              <w:rPr>
                <w:rFonts w:eastAsia="仿宋_GB2312"/>
                <w:szCs w:val="21"/>
              </w:rPr>
              <w:t>≤3.</w:t>
            </w:r>
            <w:r w:rsidRPr="004C79C7">
              <w:rPr>
                <w:rFonts w:eastAsia="仿宋_GB2312" w:hint="eastAsia"/>
                <w:szCs w:val="21"/>
              </w:rPr>
              <w:t>5</w:t>
            </w:r>
            <w:r w:rsidRPr="004C79C7">
              <w:rPr>
                <w:rFonts w:eastAsia="仿宋_GB2312"/>
                <w:szCs w:val="21"/>
              </w:rPr>
              <w:t>s</w:t>
            </w:r>
            <w:r w:rsidRPr="004C79C7">
              <w:rPr>
                <w:rFonts w:eastAsia="仿宋_GB2312"/>
                <w:szCs w:val="21"/>
              </w:rPr>
              <w:t>；平均漏检率</w:t>
            </w:r>
            <w:r w:rsidRPr="004C79C7">
              <w:rPr>
                <w:rFonts w:eastAsia="仿宋_GB2312"/>
                <w:szCs w:val="21"/>
              </w:rPr>
              <w:t>≤0.5%</w:t>
            </w:r>
            <w:r w:rsidRPr="004C79C7">
              <w:rPr>
                <w:rFonts w:eastAsia="仿宋_GB2312"/>
                <w:szCs w:val="21"/>
              </w:rPr>
              <w:t>；平均</w:t>
            </w:r>
            <w:proofErr w:type="gramStart"/>
            <w:r w:rsidRPr="004C79C7">
              <w:rPr>
                <w:rFonts w:eastAsia="仿宋_GB2312"/>
                <w:szCs w:val="21"/>
              </w:rPr>
              <w:t>虚警率</w:t>
            </w:r>
            <w:proofErr w:type="gramEnd"/>
            <w:r w:rsidRPr="004C79C7">
              <w:rPr>
                <w:rFonts w:eastAsia="仿宋_GB2312"/>
                <w:szCs w:val="21"/>
              </w:rPr>
              <w:t>≤</w:t>
            </w:r>
            <w:r w:rsidRPr="004C79C7">
              <w:rPr>
                <w:rFonts w:eastAsia="仿宋_GB2312" w:hint="eastAsia"/>
                <w:szCs w:val="21"/>
              </w:rPr>
              <w:t>10</w:t>
            </w:r>
            <w:r w:rsidRPr="004C79C7">
              <w:rPr>
                <w:rFonts w:eastAsia="仿宋_GB2312"/>
                <w:szCs w:val="21"/>
              </w:rPr>
              <w:t>%</w:t>
            </w:r>
            <w:r w:rsidRPr="004C79C7">
              <w:rPr>
                <w:rFonts w:eastAsia="仿宋_GB2312"/>
                <w:szCs w:val="21"/>
              </w:rPr>
              <w:t>；平台重复定位精度</w:t>
            </w:r>
            <w:r w:rsidRPr="004C79C7">
              <w:rPr>
                <w:rFonts w:eastAsia="仿宋_GB2312"/>
                <w:szCs w:val="21"/>
              </w:rPr>
              <w:t>≤±0.02mm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bl>
    <w:p w:rsidR="00A05199" w:rsidRPr="004C79C7" w:rsidRDefault="00A05199" w:rsidP="00A05199">
      <w:pPr>
        <w:spacing w:afterLines="50" w:line="560" w:lineRule="exact"/>
        <w:outlineLvl w:val="0"/>
        <w:rPr>
          <w:rFonts w:eastAsia="仿宋_GB2312"/>
          <w:sz w:val="32"/>
          <w:szCs w:val="32"/>
        </w:rPr>
      </w:pPr>
      <w:r w:rsidRPr="004C79C7">
        <w:rPr>
          <w:rFonts w:eastAsia="仿宋_GB2312"/>
          <w:sz w:val="32"/>
          <w:szCs w:val="32"/>
        </w:rPr>
        <w:br w:type="page"/>
      </w:r>
      <w:bookmarkStart w:id="3" w:name="_Toc73979348"/>
      <w:r w:rsidRPr="004C79C7">
        <w:rPr>
          <w:rFonts w:eastAsia="仿宋_GB2312"/>
          <w:b/>
          <w:sz w:val="24"/>
          <w:szCs w:val="24"/>
        </w:rPr>
        <w:lastRenderedPageBreak/>
        <w:t>4.</w:t>
      </w:r>
      <w:r w:rsidRPr="004C79C7">
        <w:rPr>
          <w:rFonts w:eastAsia="仿宋_GB2312"/>
          <w:b/>
          <w:sz w:val="24"/>
          <w:szCs w:val="24"/>
        </w:rPr>
        <w:t>汽车及轨道交通装备</w:t>
      </w:r>
      <w:bookmarkEnd w:id="3"/>
    </w:p>
    <w:tbl>
      <w:tblPr>
        <w:tblW w:w="0" w:type="auto"/>
        <w:tblInd w:w="108" w:type="dxa"/>
        <w:tblLayout w:type="fixed"/>
        <w:tblLook w:val="0000"/>
      </w:tblPr>
      <w:tblGrid>
        <w:gridCol w:w="993"/>
        <w:gridCol w:w="3402"/>
        <w:gridCol w:w="992"/>
        <w:gridCol w:w="6946"/>
        <w:gridCol w:w="1701"/>
      </w:tblGrid>
      <w:tr w:rsidR="00A05199" w:rsidRPr="004C79C7" w:rsidTr="00113C20">
        <w:trPr>
          <w:trHeight w:val="454"/>
          <w:tblHeader/>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编号</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产品分类及名称</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单位</w:t>
            </w:r>
          </w:p>
        </w:tc>
        <w:tc>
          <w:tcPr>
            <w:tcW w:w="6946" w:type="dxa"/>
            <w:tcBorders>
              <w:top w:val="single" w:sz="4" w:space="0" w:color="000000"/>
              <w:left w:val="single" w:sz="4" w:space="0" w:color="auto"/>
              <w:bottom w:val="single" w:sz="4" w:space="0" w:color="000000"/>
              <w:right w:val="single" w:sz="4" w:space="0" w:color="auto"/>
            </w:tcBorders>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性能技术参数</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备注</w:t>
            </w: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4.1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汽车及零部件加工设备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pacing w:line="360" w:lineRule="exact"/>
              <w:rPr>
                <w:rFonts w:eastAsia="仿宋_GB2312"/>
                <w:szCs w:val="21"/>
              </w:rPr>
            </w:pP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pStyle w:val="2"/>
              <w:widowControl/>
              <w:spacing w:line="360" w:lineRule="exact"/>
              <w:ind w:firstLineChars="0" w:firstLine="0"/>
              <w:rPr>
                <w:rFonts w:eastAsia="仿宋_GB2312"/>
                <w:kern w:val="0"/>
                <w:szCs w:val="21"/>
              </w:rPr>
            </w:pPr>
            <w:r w:rsidRPr="004C79C7">
              <w:rPr>
                <w:rFonts w:eastAsia="仿宋_GB2312"/>
                <w:szCs w:val="21"/>
              </w:rPr>
              <w:t>4.1.1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汽车发动机部件桁架机器人上下料及搬运系统</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负载重量</w:t>
            </w:r>
            <w:r w:rsidRPr="004C79C7">
              <w:rPr>
                <w:rFonts w:eastAsia="仿宋_GB2312"/>
                <w:szCs w:val="21"/>
              </w:rPr>
              <w:t>≥95kg</w:t>
            </w:r>
            <w:r w:rsidRPr="004C79C7">
              <w:rPr>
                <w:rFonts w:eastAsia="仿宋_GB2312"/>
                <w:szCs w:val="21"/>
              </w:rPr>
              <w:t>；移动速度：</w:t>
            </w:r>
            <w:r w:rsidRPr="004C79C7">
              <w:rPr>
                <w:rFonts w:eastAsia="仿宋_GB2312"/>
                <w:szCs w:val="21"/>
              </w:rPr>
              <w:t xml:space="preserve">X </w:t>
            </w:r>
            <w:r w:rsidRPr="004C79C7">
              <w:rPr>
                <w:rFonts w:eastAsia="仿宋_GB2312"/>
                <w:szCs w:val="21"/>
              </w:rPr>
              <w:t>轴</w:t>
            </w:r>
            <w:r w:rsidRPr="004C79C7">
              <w:rPr>
                <w:rFonts w:eastAsia="仿宋_GB2312"/>
                <w:szCs w:val="21"/>
              </w:rPr>
              <w:t>≥150m/min</w:t>
            </w:r>
            <w:r w:rsidRPr="004C79C7">
              <w:rPr>
                <w:rFonts w:eastAsia="仿宋_GB2312"/>
                <w:szCs w:val="21"/>
              </w:rPr>
              <w:t>，</w:t>
            </w:r>
            <w:r w:rsidRPr="004C79C7">
              <w:rPr>
                <w:rFonts w:eastAsia="仿宋_GB2312"/>
                <w:szCs w:val="21"/>
              </w:rPr>
              <w:t xml:space="preserve">Z </w:t>
            </w:r>
            <w:r w:rsidRPr="004C79C7">
              <w:rPr>
                <w:rFonts w:eastAsia="仿宋_GB2312"/>
                <w:szCs w:val="21"/>
              </w:rPr>
              <w:t>轴</w:t>
            </w:r>
            <w:r w:rsidRPr="004C79C7">
              <w:rPr>
                <w:rFonts w:eastAsia="仿宋_GB2312"/>
                <w:szCs w:val="21"/>
              </w:rPr>
              <w:t>≥130m/min</w:t>
            </w:r>
            <w:r w:rsidRPr="004C79C7">
              <w:rPr>
                <w:rFonts w:eastAsia="仿宋_GB2312"/>
                <w:szCs w:val="21"/>
              </w:rPr>
              <w:t>，</w:t>
            </w:r>
            <w:r w:rsidRPr="004C79C7">
              <w:rPr>
                <w:rFonts w:eastAsia="仿宋_GB2312"/>
                <w:szCs w:val="21"/>
              </w:rPr>
              <w:t xml:space="preserve">C </w:t>
            </w:r>
            <w:r w:rsidRPr="004C79C7">
              <w:rPr>
                <w:rFonts w:eastAsia="仿宋_GB2312"/>
                <w:szCs w:val="21"/>
              </w:rPr>
              <w:t>轴</w:t>
            </w:r>
            <w:r w:rsidRPr="004C79C7">
              <w:rPr>
                <w:rFonts w:eastAsia="仿宋_GB2312"/>
                <w:szCs w:val="21"/>
              </w:rPr>
              <w:t>≥50°/s</w:t>
            </w:r>
            <w:r w:rsidRPr="004C79C7">
              <w:rPr>
                <w:rFonts w:eastAsia="仿宋_GB2312"/>
                <w:szCs w:val="21"/>
              </w:rPr>
              <w:t>；重复定位精度：</w:t>
            </w:r>
            <w:r w:rsidRPr="004C79C7">
              <w:rPr>
                <w:rFonts w:eastAsia="仿宋_GB2312"/>
                <w:szCs w:val="21"/>
              </w:rPr>
              <w:t xml:space="preserve">X/Z </w:t>
            </w:r>
            <w:r w:rsidRPr="004C79C7">
              <w:rPr>
                <w:rFonts w:eastAsia="仿宋_GB2312"/>
                <w:szCs w:val="21"/>
              </w:rPr>
              <w:t>轴</w:t>
            </w:r>
            <w:r w:rsidRPr="004C79C7">
              <w:rPr>
                <w:rFonts w:eastAsia="仿宋_GB2312"/>
                <w:szCs w:val="21"/>
              </w:rPr>
              <w:t>≤±0.1mm</w:t>
            </w:r>
            <w:r w:rsidRPr="004C79C7">
              <w:rPr>
                <w:rFonts w:eastAsia="仿宋_GB2312"/>
                <w:szCs w:val="21"/>
              </w:rPr>
              <w:t>，</w:t>
            </w:r>
            <w:r w:rsidRPr="004C79C7">
              <w:rPr>
                <w:rFonts w:eastAsia="仿宋_GB2312"/>
                <w:szCs w:val="21"/>
              </w:rPr>
              <w:t xml:space="preserve">C </w:t>
            </w:r>
            <w:r w:rsidRPr="004C79C7">
              <w:rPr>
                <w:rFonts w:eastAsia="仿宋_GB2312"/>
                <w:szCs w:val="21"/>
              </w:rPr>
              <w:t>轴</w:t>
            </w:r>
            <w:r w:rsidRPr="004C79C7">
              <w:rPr>
                <w:rFonts w:eastAsia="仿宋_GB2312"/>
                <w:szCs w:val="21"/>
              </w:rPr>
              <w:t>≤±0.5°</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4.1.2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五门一盖机器人智能滚压包边生产线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最高滚边速度</w:t>
            </w:r>
            <w:r w:rsidRPr="004C79C7">
              <w:rPr>
                <w:rFonts w:eastAsia="仿宋_GB2312"/>
                <w:szCs w:val="21"/>
              </w:rPr>
              <w:t>≥190mm/s</w:t>
            </w:r>
            <w:r w:rsidRPr="004C79C7">
              <w:rPr>
                <w:rFonts w:eastAsia="仿宋_GB2312"/>
                <w:szCs w:val="21"/>
              </w:rPr>
              <w:t>；</w:t>
            </w:r>
            <w:proofErr w:type="gramStart"/>
            <w:r w:rsidRPr="004C79C7">
              <w:rPr>
                <w:rFonts w:eastAsia="仿宋_GB2312"/>
                <w:szCs w:val="21"/>
              </w:rPr>
              <w:t>胎模</w:t>
            </w:r>
            <w:proofErr w:type="gramEnd"/>
            <w:r w:rsidRPr="004C79C7">
              <w:rPr>
                <w:rFonts w:eastAsia="仿宋_GB2312"/>
                <w:szCs w:val="21"/>
              </w:rPr>
              <w:t>(</w:t>
            </w:r>
            <w:r w:rsidRPr="004C79C7">
              <w:rPr>
                <w:rFonts w:eastAsia="仿宋_GB2312"/>
                <w:szCs w:val="21"/>
              </w:rPr>
              <w:t>支撑工件</w:t>
            </w:r>
            <w:r w:rsidRPr="004C79C7">
              <w:rPr>
                <w:rFonts w:eastAsia="仿宋_GB2312"/>
                <w:szCs w:val="21"/>
              </w:rPr>
              <w:t>)</w:t>
            </w:r>
            <w:r w:rsidRPr="004C79C7">
              <w:rPr>
                <w:rFonts w:eastAsia="仿宋_GB2312"/>
                <w:szCs w:val="21"/>
              </w:rPr>
              <w:t>面形状误差</w:t>
            </w:r>
            <w:r w:rsidRPr="004C79C7">
              <w:rPr>
                <w:rFonts w:eastAsia="仿宋_GB2312"/>
                <w:szCs w:val="21"/>
              </w:rPr>
              <w:t>≤±0.1mm</w:t>
            </w:r>
            <w:r w:rsidRPr="004C79C7">
              <w:rPr>
                <w:rFonts w:eastAsia="仿宋_GB2312"/>
                <w:szCs w:val="21"/>
              </w:rPr>
              <w:t>；生产节拍</w:t>
            </w:r>
            <w:r w:rsidRPr="004C79C7">
              <w:rPr>
                <w:rFonts w:eastAsia="仿宋_GB2312"/>
                <w:szCs w:val="21"/>
              </w:rPr>
              <w:t>≤6</w:t>
            </w:r>
            <w:r w:rsidRPr="004C79C7">
              <w:rPr>
                <w:rFonts w:eastAsia="仿宋_GB2312" w:hint="eastAsia"/>
                <w:szCs w:val="21"/>
              </w:rPr>
              <w:t>0</w:t>
            </w:r>
            <w:r w:rsidRPr="004C79C7">
              <w:rPr>
                <w:rFonts w:eastAsia="仿宋_GB2312"/>
                <w:szCs w:val="21"/>
              </w:rPr>
              <w:t>s</w:t>
            </w:r>
            <w:r w:rsidRPr="004C79C7">
              <w:rPr>
                <w:rFonts w:eastAsia="仿宋_GB2312"/>
                <w:szCs w:val="21"/>
              </w:rPr>
              <w:t>；平直翻边角度为</w:t>
            </w:r>
            <w:r w:rsidRPr="004C79C7">
              <w:rPr>
                <w:rFonts w:eastAsia="仿宋_GB2312"/>
                <w:szCs w:val="21"/>
              </w:rPr>
              <w:t>90°</w:t>
            </w:r>
            <w:r w:rsidRPr="004C79C7">
              <w:rPr>
                <w:rFonts w:eastAsia="仿宋_GB2312"/>
                <w:szCs w:val="21"/>
              </w:rPr>
              <w:t>以内时，滚边不超过</w:t>
            </w:r>
            <w:r w:rsidRPr="004C79C7">
              <w:rPr>
                <w:rFonts w:eastAsia="仿宋_GB2312"/>
                <w:szCs w:val="21"/>
              </w:rPr>
              <w:t xml:space="preserve">2 </w:t>
            </w:r>
            <w:r w:rsidRPr="004C79C7">
              <w:rPr>
                <w:rFonts w:eastAsia="仿宋_GB2312"/>
                <w:szCs w:val="21"/>
              </w:rPr>
              <w:t>次</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4.1.3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发动机缸体缸盖自动装配生产线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生产线节拍</w:t>
            </w:r>
            <w:r w:rsidRPr="004C79C7">
              <w:rPr>
                <w:rFonts w:eastAsia="仿宋_GB2312"/>
                <w:szCs w:val="21"/>
              </w:rPr>
              <w:t>≤9</w:t>
            </w:r>
            <w:r w:rsidRPr="004C79C7">
              <w:rPr>
                <w:rFonts w:eastAsia="仿宋_GB2312" w:hint="eastAsia"/>
                <w:szCs w:val="21"/>
              </w:rPr>
              <w:t>6</w:t>
            </w:r>
            <w:r w:rsidRPr="004C79C7">
              <w:rPr>
                <w:rFonts w:eastAsia="仿宋_GB2312"/>
                <w:szCs w:val="21"/>
              </w:rPr>
              <w:t>s</w:t>
            </w:r>
            <w:r w:rsidRPr="004C79C7">
              <w:rPr>
                <w:rFonts w:eastAsia="仿宋_GB2312"/>
                <w:szCs w:val="21"/>
              </w:rPr>
              <w:t>；生产线自动化装配工位数</w:t>
            </w:r>
            <w:r w:rsidRPr="004C79C7">
              <w:rPr>
                <w:rFonts w:eastAsia="仿宋_GB2312"/>
                <w:szCs w:val="21"/>
              </w:rPr>
              <w:t>≥1</w:t>
            </w:r>
            <w:r w:rsidRPr="004C79C7">
              <w:rPr>
                <w:rFonts w:eastAsia="仿宋_GB2312" w:hint="eastAsia"/>
                <w:szCs w:val="21"/>
              </w:rPr>
              <w:t>2</w:t>
            </w:r>
            <w:r w:rsidRPr="004C79C7">
              <w:rPr>
                <w:rFonts w:eastAsia="仿宋_GB2312"/>
                <w:szCs w:val="21"/>
              </w:rPr>
              <w:t>；具备视觉在线自动识别、检测及诊断的功能</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4.1.4</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折叠式车身支撑臂双层汽车生产线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生产节拍</w:t>
            </w:r>
            <w:r w:rsidRPr="004C79C7">
              <w:rPr>
                <w:rFonts w:eastAsia="仿宋_GB2312"/>
                <w:szCs w:val="21"/>
              </w:rPr>
              <w:t>≤ 7</w:t>
            </w:r>
            <w:r w:rsidRPr="004C79C7">
              <w:rPr>
                <w:rFonts w:eastAsia="仿宋_GB2312" w:hint="eastAsia"/>
                <w:szCs w:val="21"/>
              </w:rPr>
              <w:t>0</w:t>
            </w:r>
            <w:r w:rsidRPr="004C79C7">
              <w:rPr>
                <w:rFonts w:eastAsia="仿宋_GB2312"/>
                <w:szCs w:val="21"/>
              </w:rPr>
              <w:t xml:space="preserve">s </w:t>
            </w:r>
            <w:r w:rsidRPr="004C79C7">
              <w:rPr>
                <w:rFonts w:eastAsia="仿宋_GB2312"/>
                <w:szCs w:val="21"/>
              </w:rPr>
              <w:t>；</w:t>
            </w:r>
            <w:r w:rsidRPr="004C79C7">
              <w:rPr>
                <w:rFonts w:eastAsia="仿宋_GB2312"/>
                <w:szCs w:val="21"/>
              </w:rPr>
              <w:t xml:space="preserve"> </w:t>
            </w:r>
            <w:r w:rsidRPr="004C79C7">
              <w:rPr>
                <w:rFonts w:eastAsia="仿宋_GB2312"/>
                <w:szCs w:val="21"/>
              </w:rPr>
              <w:t>额定载荷</w:t>
            </w:r>
            <w:r w:rsidRPr="004C79C7">
              <w:rPr>
                <w:rFonts w:eastAsia="仿宋_GB2312"/>
                <w:szCs w:val="21"/>
              </w:rPr>
              <w:t xml:space="preserve">≥ 680kg </w:t>
            </w:r>
            <w:r w:rsidRPr="004C79C7">
              <w:rPr>
                <w:rFonts w:eastAsia="仿宋_GB2312"/>
                <w:szCs w:val="21"/>
              </w:rPr>
              <w:t>；</w:t>
            </w:r>
            <w:r w:rsidRPr="004C79C7">
              <w:rPr>
                <w:rFonts w:eastAsia="仿宋_GB2312"/>
                <w:szCs w:val="21"/>
              </w:rPr>
              <w:t xml:space="preserve"> </w:t>
            </w:r>
            <w:r w:rsidRPr="004C79C7">
              <w:rPr>
                <w:rFonts w:eastAsia="仿宋_GB2312"/>
                <w:szCs w:val="21"/>
              </w:rPr>
              <w:t>最大车体尺寸</w:t>
            </w:r>
            <w:r w:rsidRPr="004C79C7">
              <w:rPr>
                <w:rFonts w:eastAsia="仿宋_GB2312"/>
                <w:szCs w:val="21"/>
              </w:rPr>
              <w:t>≥(4000×1800×550)mm</w:t>
            </w:r>
            <w:r w:rsidRPr="004C79C7">
              <w:rPr>
                <w:rFonts w:eastAsia="仿宋_GB2312"/>
                <w:szCs w:val="21"/>
              </w:rPr>
              <w:t>；具有车型、品质相关检知、指示接收、低压检知、</w:t>
            </w:r>
            <w:proofErr w:type="gramStart"/>
            <w:r w:rsidRPr="004C79C7">
              <w:rPr>
                <w:rFonts w:eastAsia="仿宋_GB2312"/>
                <w:szCs w:val="21"/>
              </w:rPr>
              <w:t>安全检</w:t>
            </w:r>
            <w:proofErr w:type="gramEnd"/>
            <w:r w:rsidRPr="004C79C7">
              <w:rPr>
                <w:rFonts w:eastAsia="仿宋_GB2312"/>
                <w:szCs w:val="21"/>
              </w:rPr>
              <w:t>知等功能</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4.1.5</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汽车电动助力转向器总成装配生产线</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生产线节拍</w:t>
            </w:r>
            <w:r w:rsidRPr="004C79C7">
              <w:rPr>
                <w:rFonts w:eastAsia="仿宋_GB2312"/>
                <w:szCs w:val="21"/>
              </w:rPr>
              <w:t>≤105s</w:t>
            </w:r>
            <w:r w:rsidRPr="004C79C7">
              <w:rPr>
                <w:rFonts w:eastAsia="仿宋_GB2312"/>
                <w:szCs w:val="21"/>
              </w:rPr>
              <w:t>；生产线兼容产品种类</w:t>
            </w:r>
            <w:r w:rsidRPr="004C79C7">
              <w:rPr>
                <w:rFonts w:eastAsia="仿宋_GB2312"/>
                <w:szCs w:val="21"/>
              </w:rPr>
              <w:t>≥2</w:t>
            </w:r>
            <w:r w:rsidRPr="004C79C7">
              <w:rPr>
                <w:rFonts w:eastAsia="仿宋_GB2312"/>
                <w:szCs w:val="21"/>
              </w:rPr>
              <w:t>；工装转换时间</w:t>
            </w:r>
            <w:r w:rsidRPr="004C79C7">
              <w:rPr>
                <w:rFonts w:eastAsia="仿宋_GB2312"/>
                <w:szCs w:val="21"/>
              </w:rPr>
              <w:t>≤10.5min</w:t>
            </w:r>
            <w:r w:rsidRPr="004C79C7">
              <w:rPr>
                <w:rFonts w:eastAsia="仿宋_GB2312"/>
                <w:szCs w:val="21"/>
              </w:rPr>
              <w:t>；具备</w:t>
            </w:r>
            <w:proofErr w:type="gramStart"/>
            <w:r w:rsidRPr="004C79C7">
              <w:rPr>
                <w:rFonts w:eastAsia="仿宋_GB2312"/>
                <w:szCs w:val="21"/>
              </w:rPr>
              <w:t>二维码和</w:t>
            </w:r>
            <w:proofErr w:type="gramEnd"/>
            <w:r w:rsidRPr="004C79C7">
              <w:rPr>
                <w:rFonts w:eastAsia="仿宋_GB2312"/>
                <w:szCs w:val="21"/>
              </w:rPr>
              <w:t xml:space="preserve">RFID </w:t>
            </w:r>
            <w:r w:rsidRPr="004C79C7">
              <w:rPr>
                <w:rFonts w:eastAsia="仿宋_GB2312"/>
                <w:szCs w:val="21"/>
              </w:rPr>
              <w:t>在线自动识别、检测及诊断功能</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4.2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轨道交通及关键系统</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4.2.1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shd w:val="clear" w:color="auto" w:fill="FFFFFF"/>
              </w:rPr>
              <w:t>氢能源有轨电车</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最大载客量</w:t>
            </w:r>
            <w:r w:rsidRPr="004C79C7">
              <w:rPr>
                <w:rFonts w:eastAsia="仿宋_GB2312"/>
                <w:szCs w:val="21"/>
              </w:rPr>
              <w:t>≥3</w:t>
            </w:r>
            <w:r w:rsidRPr="004C79C7">
              <w:rPr>
                <w:rFonts w:eastAsia="仿宋_GB2312" w:hint="eastAsia"/>
                <w:szCs w:val="21"/>
              </w:rPr>
              <w:t>88</w:t>
            </w:r>
            <w:r w:rsidRPr="004C79C7">
              <w:rPr>
                <w:rFonts w:eastAsia="仿宋_GB2312"/>
                <w:szCs w:val="21"/>
              </w:rPr>
              <w:t>人</w:t>
            </w:r>
            <w:r w:rsidRPr="004C79C7">
              <w:rPr>
                <w:rFonts w:eastAsia="仿宋_GB2312"/>
                <w:szCs w:val="21"/>
              </w:rPr>
              <w:t>(</w:t>
            </w:r>
            <w:r w:rsidRPr="004C79C7">
              <w:rPr>
                <w:rFonts w:eastAsia="仿宋_GB2312"/>
                <w:szCs w:val="21"/>
              </w:rPr>
              <w:t>三模块编组</w:t>
            </w:r>
            <w:r w:rsidRPr="004C79C7">
              <w:rPr>
                <w:rFonts w:eastAsia="仿宋_GB2312"/>
                <w:szCs w:val="21"/>
              </w:rPr>
              <w:t>)</w:t>
            </w:r>
            <w:r w:rsidRPr="004C79C7">
              <w:rPr>
                <w:rFonts w:eastAsia="仿宋_GB2312"/>
                <w:szCs w:val="21"/>
              </w:rPr>
              <w:t>；最高运行速度</w:t>
            </w:r>
            <w:r w:rsidRPr="004C79C7">
              <w:rPr>
                <w:rFonts w:eastAsia="仿宋_GB2312"/>
                <w:szCs w:val="21"/>
              </w:rPr>
              <w:t>≥70km/h</w:t>
            </w:r>
            <w:r w:rsidRPr="004C79C7">
              <w:rPr>
                <w:rFonts w:eastAsia="仿宋_GB2312"/>
                <w:szCs w:val="21"/>
              </w:rPr>
              <w:t>；最大续航能力</w:t>
            </w:r>
            <w:r w:rsidRPr="004C79C7">
              <w:rPr>
                <w:rFonts w:eastAsia="仿宋_GB2312"/>
                <w:szCs w:val="21"/>
              </w:rPr>
              <w:t>≥</w:t>
            </w:r>
            <w:r w:rsidRPr="004C79C7">
              <w:rPr>
                <w:rFonts w:eastAsia="仿宋_GB2312" w:hint="eastAsia"/>
                <w:szCs w:val="21"/>
              </w:rPr>
              <w:t>200</w:t>
            </w:r>
            <w:r w:rsidRPr="004C79C7">
              <w:rPr>
                <w:rFonts w:eastAsia="仿宋_GB2312"/>
                <w:szCs w:val="21"/>
              </w:rPr>
              <w:t>km</w:t>
            </w:r>
            <w:r w:rsidRPr="004C79C7">
              <w:rPr>
                <w:rFonts w:eastAsia="仿宋_GB2312"/>
                <w:szCs w:val="21"/>
              </w:rPr>
              <w:t>；起动平均加速度</w:t>
            </w:r>
            <w:r w:rsidRPr="004C79C7">
              <w:rPr>
                <w:rFonts w:eastAsia="仿宋_GB2312"/>
                <w:szCs w:val="21"/>
              </w:rPr>
              <w:t>(0</w:t>
            </w:r>
            <w:r w:rsidRPr="004C79C7">
              <w:rPr>
                <w:rFonts w:eastAsia="仿宋_GB2312"/>
                <w:szCs w:val="21"/>
              </w:rPr>
              <w:t>～</w:t>
            </w:r>
            <w:r w:rsidRPr="004C79C7">
              <w:rPr>
                <w:rFonts w:eastAsia="仿宋_GB2312"/>
                <w:szCs w:val="21"/>
              </w:rPr>
              <w:t>35)km/h≥0.9m/s</w:t>
            </w:r>
            <w:r w:rsidRPr="004C79C7">
              <w:rPr>
                <w:szCs w:val="21"/>
              </w:rPr>
              <w:t>²</w:t>
            </w:r>
            <w:r w:rsidRPr="004C79C7">
              <w:rPr>
                <w:rFonts w:eastAsia="仿宋_GB2312"/>
                <w:szCs w:val="21"/>
              </w:rPr>
              <w:t>，运行平均加速度</w:t>
            </w:r>
            <w:r w:rsidRPr="004C79C7">
              <w:rPr>
                <w:rFonts w:eastAsia="仿宋_GB2312"/>
                <w:szCs w:val="21"/>
              </w:rPr>
              <w:t>(0</w:t>
            </w:r>
            <w:r w:rsidRPr="004C79C7">
              <w:rPr>
                <w:rFonts w:eastAsia="仿宋_GB2312"/>
                <w:szCs w:val="21"/>
              </w:rPr>
              <w:t>～</w:t>
            </w:r>
            <w:r w:rsidRPr="004C79C7">
              <w:rPr>
                <w:rFonts w:eastAsia="仿宋_GB2312"/>
                <w:szCs w:val="21"/>
              </w:rPr>
              <w:t>70km/h)≥0.6m/s</w:t>
            </w:r>
            <w:r w:rsidRPr="004C79C7">
              <w:rPr>
                <w:szCs w:val="21"/>
              </w:rPr>
              <w:t>²</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4.2.2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动车组车底检测机器人系统</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检测车行</w:t>
            </w:r>
            <w:proofErr w:type="gramStart"/>
            <w:r w:rsidRPr="004C79C7">
              <w:rPr>
                <w:rFonts w:eastAsia="仿宋_GB2312"/>
                <w:szCs w:val="21"/>
              </w:rPr>
              <w:t>走速度</w:t>
            </w:r>
            <w:proofErr w:type="gramEnd"/>
            <w:r w:rsidRPr="004C79C7">
              <w:rPr>
                <w:rFonts w:eastAsia="仿宋_GB2312"/>
                <w:szCs w:val="21"/>
              </w:rPr>
              <w:t>≥1.05m/s</w:t>
            </w:r>
            <w:r w:rsidRPr="004C79C7">
              <w:rPr>
                <w:rFonts w:eastAsia="仿宋_GB2312"/>
                <w:szCs w:val="21"/>
              </w:rPr>
              <w:t>；持续工作时间</w:t>
            </w:r>
            <w:r w:rsidRPr="004C79C7">
              <w:rPr>
                <w:rFonts w:eastAsia="仿宋_GB2312"/>
                <w:szCs w:val="21"/>
              </w:rPr>
              <w:t>≥1.0h</w:t>
            </w:r>
            <w:r w:rsidRPr="004C79C7">
              <w:rPr>
                <w:rFonts w:eastAsia="仿宋_GB2312"/>
                <w:szCs w:val="21"/>
              </w:rPr>
              <w:t>；零件或物体最小识别尺寸</w:t>
            </w:r>
            <w:r w:rsidRPr="004C79C7">
              <w:rPr>
                <w:rFonts w:eastAsia="仿宋_GB2312"/>
                <w:szCs w:val="21"/>
              </w:rPr>
              <w:t>≤5.0mm</w:t>
            </w:r>
            <w:r w:rsidRPr="004C79C7">
              <w:rPr>
                <w:rFonts w:eastAsia="仿宋_GB2312"/>
                <w:szCs w:val="21"/>
              </w:rPr>
              <w:t>；油污面最小识别尺寸</w:t>
            </w:r>
            <w:r w:rsidRPr="004C79C7">
              <w:rPr>
                <w:rFonts w:eastAsia="仿宋_GB2312"/>
                <w:szCs w:val="21"/>
              </w:rPr>
              <w:t>≤(50×50)mm</w:t>
            </w:r>
            <w:r w:rsidRPr="004C79C7">
              <w:rPr>
                <w:rFonts w:eastAsia="仿宋_GB2312"/>
                <w:szCs w:val="21"/>
              </w:rPr>
              <w:t>；最小报警距离</w:t>
            </w:r>
            <w:r w:rsidRPr="004C79C7">
              <w:rPr>
                <w:rFonts w:eastAsia="仿宋_GB2312"/>
                <w:szCs w:val="21"/>
              </w:rPr>
              <w:t>≤5.0m</w:t>
            </w:r>
            <w:r w:rsidRPr="004C79C7">
              <w:rPr>
                <w:rFonts w:eastAsia="仿宋_GB2312"/>
                <w:szCs w:val="21"/>
              </w:rPr>
              <w:t>；最小紧急制动距离</w:t>
            </w:r>
            <w:r w:rsidRPr="004C79C7">
              <w:rPr>
                <w:rFonts w:eastAsia="仿宋_GB2312"/>
                <w:szCs w:val="21"/>
              </w:rPr>
              <w:t>≤3.0m</w:t>
            </w:r>
            <w:r w:rsidRPr="004C79C7">
              <w:rPr>
                <w:rFonts w:eastAsia="仿宋_GB2312"/>
                <w:szCs w:val="21"/>
              </w:rPr>
              <w:t>；故障识别率</w:t>
            </w:r>
            <w:r w:rsidRPr="004C79C7">
              <w:rPr>
                <w:rFonts w:eastAsia="仿宋_GB2312"/>
                <w:szCs w:val="21"/>
              </w:rPr>
              <w:t>≥9</w:t>
            </w:r>
            <w:r w:rsidRPr="004C79C7">
              <w:rPr>
                <w:rFonts w:eastAsia="仿宋_GB2312" w:hint="eastAsia"/>
                <w:szCs w:val="21"/>
              </w:rPr>
              <w:t>8</w:t>
            </w:r>
            <w:r w:rsidRPr="004C79C7">
              <w:rPr>
                <w:rFonts w:eastAsia="仿宋_GB2312"/>
                <w:szCs w:val="21"/>
              </w:rPr>
              <w:t>%</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4.2.3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城市轨道交通供电设备在线监测系统</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最大并发连接客户数＞</w:t>
            </w:r>
            <w:r w:rsidRPr="004C79C7">
              <w:rPr>
                <w:rFonts w:eastAsia="仿宋_GB2312" w:hint="eastAsia"/>
                <w:szCs w:val="21"/>
              </w:rPr>
              <w:t>50</w:t>
            </w:r>
            <w:r w:rsidRPr="004C79C7">
              <w:rPr>
                <w:rFonts w:eastAsia="仿宋_GB2312"/>
                <w:szCs w:val="21"/>
              </w:rPr>
              <w:t>000</w:t>
            </w:r>
            <w:r w:rsidRPr="004C79C7">
              <w:rPr>
                <w:rFonts w:eastAsia="仿宋_GB2312"/>
                <w:szCs w:val="21"/>
              </w:rPr>
              <w:t>；光纤光栅温度传感器最大允许误差：</w:t>
            </w:r>
            <w:r w:rsidRPr="004C79C7">
              <w:rPr>
                <w:rFonts w:eastAsia="仿宋_GB2312"/>
                <w:szCs w:val="21"/>
              </w:rPr>
              <w:t>±2℃(-20</w:t>
            </w:r>
            <w:r w:rsidRPr="004C79C7">
              <w:rPr>
                <w:rFonts w:eastAsia="仿宋_GB2312"/>
                <w:szCs w:val="21"/>
              </w:rPr>
              <w:t>～</w:t>
            </w:r>
            <w:r w:rsidRPr="004C79C7">
              <w:rPr>
                <w:rFonts w:eastAsia="仿宋_GB2312"/>
                <w:szCs w:val="21"/>
              </w:rPr>
              <w:t>110)℃</w:t>
            </w:r>
            <w:r w:rsidRPr="004C79C7">
              <w:rPr>
                <w:rFonts w:eastAsia="仿宋_GB2312"/>
                <w:szCs w:val="21"/>
              </w:rPr>
              <w:t>；局部放电量</w:t>
            </w:r>
            <w:r w:rsidRPr="004C79C7">
              <w:rPr>
                <w:rFonts w:eastAsia="仿宋_GB2312"/>
                <w:szCs w:val="21"/>
              </w:rPr>
              <w:t>≤5.0pC(</w:t>
            </w:r>
            <w:r w:rsidRPr="004C79C7">
              <w:rPr>
                <w:rFonts w:eastAsia="仿宋_GB2312"/>
                <w:szCs w:val="21"/>
              </w:rPr>
              <w:t>高频传感器</w:t>
            </w:r>
            <w:r w:rsidRPr="004C79C7">
              <w:rPr>
                <w:rFonts w:eastAsia="仿宋_GB2312"/>
                <w:szCs w:val="21"/>
              </w:rPr>
              <w:t>:(60</w:t>
            </w:r>
            <w:r w:rsidRPr="004C79C7">
              <w:rPr>
                <w:rFonts w:eastAsia="仿宋_GB2312"/>
                <w:szCs w:val="21"/>
              </w:rPr>
              <w:t>～</w:t>
            </w:r>
            <w:r w:rsidRPr="004C79C7">
              <w:rPr>
                <w:rFonts w:eastAsia="仿宋_GB2312"/>
                <w:szCs w:val="21"/>
              </w:rPr>
              <w:t>120)dBμV)</w:t>
            </w:r>
            <w:r w:rsidRPr="004C79C7">
              <w:rPr>
                <w:rFonts w:eastAsia="仿宋_GB2312"/>
                <w:szCs w:val="21"/>
              </w:rPr>
              <w:t>，局部放电量</w:t>
            </w:r>
            <w:r w:rsidRPr="004C79C7">
              <w:rPr>
                <w:rFonts w:eastAsia="仿宋_GB2312"/>
                <w:szCs w:val="21"/>
              </w:rPr>
              <w:t>≤0.5pC(</w:t>
            </w:r>
            <w:r w:rsidRPr="004C79C7">
              <w:rPr>
                <w:rFonts w:eastAsia="仿宋_GB2312"/>
                <w:szCs w:val="21"/>
              </w:rPr>
              <w:t>特高频传感器</w:t>
            </w:r>
            <w:r w:rsidRPr="004C79C7">
              <w:rPr>
                <w:rFonts w:eastAsia="仿宋_GB2312"/>
                <w:szCs w:val="21"/>
              </w:rPr>
              <w:t>:(30</w:t>
            </w:r>
            <w:r w:rsidRPr="004C79C7">
              <w:rPr>
                <w:rFonts w:eastAsia="仿宋_GB2312"/>
                <w:szCs w:val="21"/>
              </w:rPr>
              <w:t>～</w:t>
            </w:r>
            <w:r w:rsidRPr="004C79C7">
              <w:rPr>
                <w:rFonts w:eastAsia="仿宋_GB2312"/>
                <w:szCs w:val="21"/>
              </w:rPr>
              <w:t>90)dBμV)</w:t>
            </w:r>
            <w:r w:rsidRPr="004C79C7">
              <w:rPr>
                <w:rFonts w:eastAsia="仿宋_GB2312"/>
                <w:szCs w:val="21"/>
              </w:rPr>
              <w:t>，局部放电量</w:t>
            </w:r>
            <w:r w:rsidRPr="004C79C7">
              <w:rPr>
                <w:rFonts w:eastAsia="仿宋_GB2312"/>
                <w:szCs w:val="21"/>
              </w:rPr>
              <w:t>≤10pC(</w:t>
            </w:r>
            <w:r w:rsidRPr="004C79C7">
              <w:rPr>
                <w:rFonts w:eastAsia="仿宋_GB2312"/>
                <w:szCs w:val="21"/>
              </w:rPr>
              <w:t>超声波传感器</w:t>
            </w:r>
            <w:r w:rsidRPr="004C79C7">
              <w:rPr>
                <w:rFonts w:eastAsia="仿宋_GB2312"/>
                <w:szCs w:val="21"/>
              </w:rPr>
              <w:t xml:space="preserve">:(-10 </w:t>
            </w:r>
            <w:r w:rsidRPr="004C79C7">
              <w:rPr>
                <w:rFonts w:eastAsia="仿宋_GB2312"/>
                <w:szCs w:val="21"/>
              </w:rPr>
              <w:t>～</w:t>
            </w:r>
            <w:r w:rsidRPr="004C79C7">
              <w:rPr>
                <w:rFonts w:eastAsia="仿宋_GB2312"/>
                <w:szCs w:val="21"/>
              </w:rPr>
              <w:t xml:space="preserve"> 68)dBμV) </w:t>
            </w:r>
            <w:r w:rsidRPr="004C79C7">
              <w:rPr>
                <w:rFonts w:eastAsia="仿宋_GB2312"/>
                <w:szCs w:val="21"/>
              </w:rPr>
              <w:t>；</w:t>
            </w:r>
            <w:r w:rsidRPr="004C79C7">
              <w:rPr>
                <w:rFonts w:eastAsia="仿宋_GB2312"/>
                <w:szCs w:val="21"/>
              </w:rPr>
              <w:t xml:space="preserve"> </w:t>
            </w:r>
            <w:r w:rsidRPr="004C79C7">
              <w:rPr>
                <w:rFonts w:eastAsia="仿宋_GB2312"/>
                <w:szCs w:val="21"/>
              </w:rPr>
              <w:t>避雷器泄漏电流相对误差</w:t>
            </w:r>
            <w:r w:rsidRPr="004C79C7">
              <w:rPr>
                <w:rFonts w:eastAsia="仿宋_GB2312"/>
                <w:szCs w:val="21"/>
              </w:rPr>
              <w:t xml:space="preserve">≤ 1%(100μA </w:t>
            </w:r>
            <w:r w:rsidRPr="004C79C7">
              <w:rPr>
                <w:rFonts w:eastAsia="仿宋_GB2312"/>
                <w:szCs w:val="21"/>
              </w:rPr>
              <w:t>～</w:t>
            </w:r>
            <w:r w:rsidRPr="004C79C7">
              <w:rPr>
                <w:rFonts w:eastAsia="仿宋_GB2312"/>
                <w:szCs w:val="21"/>
              </w:rPr>
              <w:t>100mA)</w:t>
            </w:r>
            <w:r w:rsidRPr="004C79C7">
              <w:rPr>
                <w:rFonts w:eastAsia="仿宋_GB2312"/>
                <w:szCs w:val="21"/>
              </w:rPr>
              <w:t>；具备例外偏差、线性分段、历史库无损等数据压缩方式；具备实时判断城市轨道配电设备健康程度的功能</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lastRenderedPageBreak/>
              <w:t>4.2.4</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高铁货运集装箱及滚装地板智能锁紧系统</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集装箱滚装货运地板连带锁紧器总重量</w:t>
            </w:r>
            <w:r w:rsidRPr="004C79C7">
              <w:rPr>
                <w:rFonts w:eastAsia="仿宋_GB2312"/>
                <w:szCs w:val="21"/>
              </w:rPr>
              <w:t>≤2.</w:t>
            </w:r>
            <w:r w:rsidRPr="004C79C7">
              <w:rPr>
                <w:rFonts w:eastAsia="仿宋_GB2312" w:hint="eastAsia"/>
                <w:szCs w:val="21"/>
              </w:rPr>
              <w:t>2</w:t>
            </w:r>
            <w:r w:rsidRPr="004C79C7">
              <w:rPr>
                <w:rFonts w:eastAsia="仿宋_GB2312"/>
                <w:szCs w:val="21"/>
              </w:rPr>
              <w:t>t</w:t>
            </w:r>
            <w:r w:rsidRPr="004C79C7">
              <w:rPr>
                <w:rFonts w:eastAsia="仿宋_GB2312"/>
                <w:szCs w:val="21"/>
              </w:rPr>
              <w:t>；单个锁紧器最大锁紧力</w:t>
            </w:r>
            <w:r w:rsidRPr="004C79C7">
              <w:rPr>
                <w:rFonts w:eastAsia="仿宋_GB2312"/>
                <w:szCs w:val="21"/>
              </w:rPr>
              <w:t>≥</w:t>
            </w:r>
            <w:r w:rsidRPr="004C79C7">
              <w:rPr>
                <w:rFonts w:eastAsia="仿宋_GB2312" w:hint="eastAsia"/>
                <w:szCs w:val="21"/>
              </w:rPr>
              <w:t>400</w:t>
            </w:r>
            <w:r w:rsidRPr="004C79C7">
              <w:rPr>
                <w:rFonts w:eastAsia="仿宋_GB2312"/>
                <w:szCs w:val="21"/>
              </w:rPr>
              <w:t>N</w:t>
            </w:r>
            <w:r w:rsidRPr="004C79C7">
              <w:rPr>
                <w:rFonts w:eastAsia="仿宋_GB2312"/>
                <w:szCs w:val="21"/>
              </w:rPr>
              <w:t>；锁紧时间</w:t>
            </w:r>
            <w:r w:rsidRPr="004C79C7">
              <w:rPr>
                <w:rFonts w:eastAsia="仿宋_GB2312"/>
                <w:szCs w:val="21"/>
              </w:rPr>
              <w:t>≤3.0s(</w:t>
            </w:r>
            <w:r w:rsidRPr="004C79C7">
              <w:rPr>
                <w:rFonts w:eastAsia="仿宋_GB2312"/>
                <w:szCs w:val="21"/>
              </w:rPr>
              <w:t>含旋转上升时间</w:t>
            </w:r>
            <w:r w:rsidRPr="004C79C7">
              <w:rPr>
                <w:rFonts w:eastAsia="仿宋_GB2312"/>
                <w:szCs w:val="21"/>
              </w:rPr>
              <w:t>)</w:t>
            </w:r>
            <w:r w:rsidRPr="004C79C7">
              <w:rPr>
                <w:rFonts w:eastAsia="仿宋_GB2312"/>
                <w:szCs w:val="21"/>
              </w:rPr>
              <w:t>；控制系统电磁兼容满足铁路机车标准</w:t>
            </w:r>
            <w:r w:rsidRPr="004C79C7">
              <w:rPr>
                <w:rFonts w:eastAsia="仿宋_GB2312"/>
                <w:szCs w:val="21"/>
              </w:rPr>
              <w:t>EN50155</w:t>
            </w:r>
            <w:r w:rsidRPr="004C79C7">
              <w:rPr>
                <w:rFonts w:eastAsia="仿宋_GB2312"/>
                <w:szCs w:val="21"/>
              </w:rPr>
              <w:t>；可适应环境温度范围覆盖</w:t>
            </w:r>
            <w:r w:rsidRPr="004C79C7">
              <w:rPr>
                <w:rFonts w:eastAsia="仿宋_GB2312"/>
                <w:szCs w:val="21"/>
              </w:rPr>
              <w:t>(-40</w:t>
            </w:r>
            <w:r w:rsidRPr="004C79C7">
              <w:rPr>
                <w:rFonts w:eastAsia="仿宋_GB2312"/>
                <w:szCs w:val="21"/>
              </w:rPr>
              <w:t>～</w:t>
            </w:r>
            <w:r w:rsidRPr="004C79C7">
              <w:rPr>
                <w:rFonts w:eastAsia="仿宋_GB2312"/>
                <w:szCs w:val="21"/>
              </w:rPr>
              <w:t>70)℃</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4.2.5</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地铁站蒸发冷凝直膨空调系统</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制冷量</w:t>
            </w:r>
            <w:r w:rsidRPr="004C79C7">
              <w:rPr>
                <w:rFonts w:eastAsia="仿宋_GB2312"/>
                <w:szCs w:val="21"/>
              </w:rPr>
              <w:t>≥1150kW</w:t>
            </w:r>
            <w:r w:rsidRPr="004C79C7">
              <w:rPr>
                <w:rFonts w:eastAsia="仿宋_GB2312"/>
                <w:szCs w:val="21"/>
              </w:rPr>
              <w:t>；风量</w:t>
            </w:r>
            <w:r w:rsidRPr="004C79C7">
              <w:rPr>
                <w:rFonts w:eastAsia="仿宋_GB2312"/>
                <w:szCs w:val="21"/>
              </w:rPr>
              <w:t>≥160000m</w:t>
            </w:r>
            <w:r w:rsidRPr="004C79C7">
              <w:rPr>
                <w:szCs w:val="21"/>
              </w:rPr>
              <w:t>³</w:t>
            </w:r>
            <w:r w:rsidRPr="004C79C7">
              <w:rPr>
                <w:rFonts w:eastAsia="仿宋_GB2312"/>
                <w:szCs w:val="21"/>
              </w:rPr>
              <w:t>/h</w:t>
            </w:r>
            <w:r w:rsidRPr="004C79C7">
              <w:rPr>
                <w:rFonts w:eastAsia="仿宋_GB2312"/>
                <w:szCs w:val="21"/>
              </w:rPr>
              <w:t>；能效比</w:t>
            </w:r>
            <w:r w:rsidRPr="004C79C7">
              <w:rPr>
                <w:rFonts w:eastAsia="仿宋_GB2312"/>
                <w:szCs w:val="21"/>
              </w:rPr>
              <w:t>≥4.5</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12" w:lineRule="auto"/>
              <w:rPr>
                <w:rFonts w:eastAsia="仿宋_GB2312"/>
                <w:szCs w:val="21"/>
              </w:rPr>
            </w:pPr>
          </w:p>
        </w:tc>
      </w:tr>
    </w:tbl>
    <w:p w:rsidR="00A05199" w:rsidRPr="004C79C7" w:rsidRDefault="00A05199" w:rsidP="00A05199">
      <w:pPr>
        <w:spacing w:afterLines="50" w:line="560" w:lineRule="exact"/>
        <w:outlineLvl w:val="0"/>
        <w:rPr>
          <w:rFonts w:eastAsia="仿宋_GB2312"/>
          <w:b/>
          <w:sz w:val="24"/>
          <w:szCs w:val="24"/>
        </w:rPr>
      </w:pPr>
    </w:p>
    <w:p w:rsidR="00A05199" w:rsidRPr="004C79C7" w:rsidRDefault="00A05199" w:rsidP="00A05199">
      <w:pPr>
        <w:spacing w:afterLines="50" w:line="560" w:lineRule="exact"/>
        <w:outlineLvl w:val="0"/>
        <w:rPr>
          <w:rFonts w:eastAsia="仿宋_GB2312"/>
          <w:sz w:val="32"/>
          <w:szCs w:val="32"/>
        </w:rPr>
      </w:pPr>
      <w:r w:rsidRPr="004C79C7">
        <w:rPr>
          <w:rFonts w:eastAsia="仿宋_GB2312"/>
          <w:b/>
          <w:sz w:val="24"/>
          <w:szCs w:val="24"/>
        </w:rPr>
        <w:br w:type="page"/>
      </w:r>
      <w:bookmarkStart w:id="4" w:name="_Toc73979349"/>
      <w:r w:rsidRPr="004C79C7">
        <w:rPr>
          <w:rFonts w:eastAsia="仿宋_GB2312"/>
          <w:b/>
          <w:sz w:val="24"/>
          <w:szCs w:val="24"/>
        </w:rPr>
        <w:lastRenderedPageBreak/>
        <w:t>5.</w:t>
      </w:r>
      <w:r w:rsidRPr="004C79C7">
        <w:rPr>
          <w:rFonts w:eastAsia="仿宋_GB2312"/>
          <w:b/>
          <w:sz w:val="24"/>
          <w:szCs w:val="24"/>
        </w:rPr>
        <w:t>船舶及海洋工程装备</w:t>
      </w:r>
      <w:bookmarkEnd w:id="4"/>
    </w:p>
    <w:tbl>
      <w:tblPr>
        <w:tblW w:w="0" w:type="auto"/>
        <w:tblInd w:w="108" w:type="dxa"/>
        <w:tblLayout w:type="fixed"/>
        <w:tblLook w:val="0000"/>
      </w:tblPr>
      <w:tblGrid>
        <w:gridCol w:w="993"/>
        <w:gridCol w:w="3402"/>
        <w:gridCol w:w="992"/>
        <w:gridCol w:w="6946"/>
        <w:gridCol w:w="1701"/>
      </w:tblGrid>
      <w:tr w:rsidR="00A05199" w:rsidRPr="004C79C7" w:rsidTr="00113C20">
        <w:trPr>
          <w:trHeight w:val="454"/>
          <w:tblHeader/>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编号</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产品分类及名称</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单位</w:t>
            </w:r>
          </w:p>
        </w:tc>
        <w:tc>
          <w:tcPr>
            <w:tcW w:w="6946" w:type="dxa"/>
            <w:tcBorders>
              <w:top w:val="single" w:sz="4" w:space="0" w:color="000000"/>
              <w:left w:val="single" w:sz="4" w:space="0" w:color="auto"/>
              <w:bottom w:val="single" w:sz="4" w:space="0" w:color="000000"/>
              <w:right w:val="single" w:sz="4" w:space="0" w:color="auto"/>
            </w:tcBorders>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性能技术参数</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备注</w:t>
            </w: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5.1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铝合金高速快艇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最大航速</w:t>
            </w:r>
            <w:r w:rsidRPr="004C79C7">
              <w:rPr>
                <w:rFonts w:eastAsia="仿宋_GB2312"/>
                <w:szCs w:val="21"/>
              </w:rPr>
              <w:t xml:space="preserve">≥32 </w:t>
            </w:r>
            <w:r w:rsidRPr="004C79C7">
              <w:rPr>
                <w:rFonts w:eastAsia="仿宋_GB2312"/>
                <w:szCs w:val="21"/>
              </w:rPr>
              <w:t>节；抗风能力</w:t>
            </w:r>
            <w:r w:rsidRPr="004C79C7">
              <w:rPr>
                <w:rFonts w:eastAsia="仿宋_GB2312"/>
                <w:szCs w:val="21"/>
              </w:rPr>
              <w:t>≥504Pa(</w:t>
            </w:r>
            <w:r w:rsidRPr="004C79C7">
              <w:rPr>
                <w:rFonts w:eastAsia="仿宋_GB2312"/>
                <w:szCs w:val="21"/>
              </w:rPr>
              <w:t>蒲氏风级</w:t>
            </w:r>
            <w:r w:rsidRPr="004C79C7">
              <w:rPr>
                <w:rFonts w:eastAsia="仿宋_GB2312"/>
                <w:szCs w:val="21"/>
              </w:rPr>
              <w:t xml:space="preserve">9 </w:t>
            </w:r>
            <w:r w:rsidRPr="004C79C7">
              <w:rPr>
                <w:rFonts w:eastAsia="仿宋_GB2312"/>
                <w:szCs w:val="21"/>
              </w:rPr>
              <w:t>级以上</w:t>
            </w:r>
            <w:r w:rsidRPr="004C79C7">
              <w:rPr>
                <w:rFonts w:eastAsia="仿宋_GB2312"/>
                <w:szCs w:val="21"/>
              </w:rPr>
              <w:t>)</w:t>
            </w:r>
            <w:r w:rsidRPr="004C79C7">
              <w:rPr>
                <w:rFonts w:eastAsia="仿宋_GB2312"/>
                <w:szCs w:val="21"/>
              </w:rPr>
              <w:t>；最大续航里程</w:t>
            </w:r>
            <w:r w:rsidRPr="004C79C7">
              <w:rPr>
                <w:rFonts w:eastAsia="仿宋_GB2312"/>
                <w:szCs w:val="21"/>
              </w:rPr>
              <w:t xml:space="preserve">≥1400 </w:t>
            </w:r>
            <w:r w:rsidRPr="004C79C7">
              <w:rPr>
                <w:rFonts w:eastAsia="仿宋_GB2312"/>
                <w:szCs w:val="21"/>
              </w:rPr>
              <w:t>海里</w:t>
            </w:r>
          </w:p>
        </w:tc>
        <w:tc>
          <w:tcPr>
            <w:tcW w:w="1701" w:type="dxa"/>
            <w:tcBorders>
              <w:top w:val="single" w:sz="4" w:space="0" w:color="000000"/>
              <w:left w:val="single" w:sz="4" w:space="0" w:color="auto"/>
              <w:bottom w:val="single" w:sz="4" w:space="0" w:color="000000"/>
              <w:right w:val="single" w:sz="4" w:space="0" w:color="000000"/>
            </w:tcBorders>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5.2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水陆两栖艇</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最大陆地速度</w:t>
            </w:r>
            <w:r w:rsidRPr="004C79C7">
              <w:rPr>
                <w:rFonts w:eastAsia="仿宋_GB2312"/>
                <w:szCs w:val="21"/>
              </w:rPr>
              <w:t>≥125km/h</w:t>
            </w:r>
            <w:r w:rsidRPr="004C79C7">
              <w:rPr>
                <w:rFonts w:eastAsia="仿宋_GB2312"/>
                <w:szCs w:val="21"/>
              </w:rPr>
              <w:t>；最大水中速度</w:t>
            </w:r>
            <w:r w:rsidRPr="004C79C7">
              <w:rPr>
                <w:rFonts w:eastAsia="仿宋_GB2312"/>
                <w:szCs w:val="21"/>
              </w:rPr>
              <w:t xml:space="preserve">≥26 </w:t>
            </w:r>
            <w:r w:rsidRPr="004C79C7">
              <w:rPr>
                <w:rFonts w:eastAsia="仿宋_GB2312"/>
                <w:szCs w:val="21"/>
              </w:rPr>
              <w:t>节；最大续航里程</w:t>
            </w:r>
            <w:r w:rsidRPr="004C79C7">
              <w:rPr>
                <w:rFonts w:eastAsia="仿宋_GB2312"/>
                <w:szCs w:val="21"/>
              </w:rPr>
              <w:t>≥135</w:t>
            </w:r>
            <w:r w:rsidRPr="004C79C7">
              <w:rPr>
                <w:rFonts w:eastAsia="仿宋_GB2312"/>
                <w:szCs w:val="21"/>
              </w:rPr>
              <w:t>海里</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5.3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不锈钢化学品船</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最大载重量</w:t>
            </w:r>
            <w:r w:rsidRPr="004C79C7">
              <w:rPr>
                <w:rFonts w:eastAsia="仿宋_GB2312"/>
                <w:szCs w:val="21"/>
              </w:rPr>
              <w:t>≥12</w:t>
            </w:r>
            <w:r w:rsidRPr="004C79C7">
              <w:rPr>
                <w:rFonts w:eastAsia="仿宋_GB2312" w:hint="eastAsia"/>
                <w:szCs w:val="21"/>
              </w:rPr>
              <w:t>0</w:t>
            </w:r>
            <w:r w:rsidRPr="004C79C7">
              <w:rPr>
                <w:rFonts w:eastAsia="仿宋_GB2312"/>
                <w:szCs w:val="21"/>
              </w:rPr>
              <w:t>00t</w:t>
            </w:r>
            <w:r w:rsidRPr="004C79C7">
              <w:rPr>
                <w:rFonts w:eastAsia="仿宋_GB2312"/>
                <w:szCs w:val="21"/>
              </w:rPr>
              <w:t>；货油舱容积</w:t>
            </w:r>
            <w:r w:rsidRPr="004C79C7">
              <w:rPr>
                <w:rFonts w:eastAsia="仿宋_GB2312"/>
                <w:szCs w:val="21"/>
              </w:rPr>
              <w:t>≥14</w:t>
            </w:r>
            <w:r w:rsidRPr="004C79C7">
              <w:rPr>
                <w:rFonts w:eastAsia="仿宋_GB2312" w:hint="eastAsia"/>
                <w:szCs w:val="21"/>
              </w:rPr>
              <w:t>0</w:t>
            </w:r>
            <w:r w:rsidRPr="004C79C7">
              <w:rPr>
                <w:rFonts w:eastAsia="仿宋_GB2312"/>
                <w:szCs w:val="21"/>
              </w:rPr>
              <w:t>00m</w:t>
            </w:r>
            <w:r w:rsidRPr="004C79C7">
              <w:rPr>
                <w:szCs w:val="21"/>
              </w:rPr>
              <w:t>³</w:t>
            </w:r>
            <w:r w:rsidRPr="004C79C7">
              <w:rPr>
                <w:rFonts w:eastAsia="仿宋_GB2312"/>
                <w:szCs w:val="21"/>
              </w:rPr>
              <w:t>；最大航速</w:t>
            </w:r>
            <w:r w:rsidRPr="004C79C7">
              <w:rPr>
                <w:rFonts w:eastAsia="仿宋_GB2312"/>
                <w:szCs w:val="21"/>
              </w:rPr>
              <w:t xml:space="preserve">≥13 </w:t>
            </w:r>
            <w:r w:rsidRPr="004C79C7">
              <w:rPr>
                <w:rFonts w:eastAsia="仿宋_GB2312"/>
                <w:szCs w:val="21"/>
              </w:rPr>
              <w:t>节；运输种类：</w:t>
            </w:r>
            <w:r w:rsidRPr="004C79C7">
              <w:rPr>
                <w:rFonts w:eastAsia="仿宋_GB2312"/>
                <w:szCs w:val="21"/>
              </w:rPr>
              <w:t>IMOⅡ</w:t>
            </w:r>
            <w:r w:rsidRPr="004C79C7">
              <w:rPr>
                <w:rFonts w:eastAsia="仿宋_GB2312"/>
                <w:szCs w:val="21"/>
              </w:rPr>
              <w:t>、</w:t>
            </w:r>
            <w:r w:rsidRPr="004C79C7">
              <w:rPr>
                <w:rFonts w:eastAsia="仿宋_GB2312"/>
                <w:szCs w:val="21"/>
              </w:rPr>
              <w:t>Ⅲ</w:t>
            </w:r>
            <w:r w:rsidRPr="004C79C7">
              <w:rPr>
                <w:rFonts w:eastAsia="仿宋_GB2312"/>
                <w:szCs w:val="21"/>
              </w:rPr>
              <w:t>类化学品和成品油等</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43"/>
        </w:trPr>
        <w:tc>
          <w:tcPr>
            <w:tcW w:w="993" w:type="dxa"/>
            <w:tcBorders>
              <w:top w:val="single" w:sz="4" w:space="0" w:color="auto"/>
              <w:left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5.4</w:t>
            </w:r>
          </w:p>
        </w:tc>
        <w:tc>
          <w:tcPr>
            <w:tcW w:w="3402" w:type="dxa"/>
            <w:tcBorders>
              <w:top w:val="single" w:sz="4" w:space="0" w:color="auto"/>
              <w:left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节能环保大型油船</w:t>
            </w:r>
          </w:p>
        </w:tc>
        <w:tc>
          <w:tcPr>
            <w:tcW w:w="992" w:type="dxa"/>
            <w:tcBorders>
              <w:top w:val="single" w:sz="4" w:space="0" w:color="000000"/>
              <w:left w:val="single" w:sz="4" w:space="0" w:color="auto"/>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最大载重量</w:t>
            </w:r>
            <w:r w:rsidRPr="004C79C7">
              <w:rPr>
                <w:rFonts w:eastAsia="仿宋_GB2312"/>
                <w:szCs w:val="21"/>
              </w:rPr>
              <w:t>≥10</w:t>
            </w:r>
            <w:r w:rsidRPr="004C79C7">
              <w:rPr>
                <w:rFonts w:eastAsia="仿宋_GB2312" w:hint="eastAsia"/>
                <w:szCs w:val="21"/>
              </w:rPr>
              <w:t>0</w:t>
            </w:r>
            <w:r w:rsidRPr="004C79C7">
              <w:rPr>
                <w:rFonts w:eastAsia="仿宋_GB2312"/>
                <w:szCs w:val="21"/>
              </w:rPr>
              <w:t>000t</w:t>
            </w:r>
            <w:r w:rsidRPr="004C79C7">
              <w:rPr>
                <w:rFonts w:eastAsia="仿宋_GB2312"/>
                <w:szCs w:val="21"/>
              </w:rPr>
              <w:t>；</w:t>
            </w:r>
            <w:r w:rsidRPr="004C79C7">
              <w:rPr>
                <w:rFonts w:eastAsia="仿宋_GB2312"/>
                <w:szCs w:val="21"/>
              </w:rPr>
              <w:t xml:space="preserve">EEDI </w:t>
            </w:r>
            <w:r w:rsidRPr="004C79C7">
              <w:rPr>
                <w:rFonts w:eastAsia="仿宋_GB2312"/>
                <w:szCs w:val="21"/>
              </w:rPr>
              <w:t>比</w:t>
            </w:r>
            <w:r w:rsidRPr="004C79C7">
              <w:rPr>
                <w:rFonts w:eastAsia="仿宋_GB2312"/>
                <w:szCs w:val="21"/>
              </w:rPr>
              <w:t xml:space="preserve">IMO </w:t>
            </w:r>
            <w:r w:rsidRPr="004C79C7">
              <w:rPr>
                <w:rFonts w:eastAsia="仿宋_GB2312"/>
                <w:szCs w:val="21"/>
              </w:rPr>
              <w:t>基线值低</w:t>
            </w:r>
            <w:r w:rsidRPr="004C79C7">
              <w:rPr>
                <w:rFonts w:eastAsia="仿宋_GB2312"/>
                <w:szCs w:val="21"/>
              </w:rPr>
              <w:t>2</w:t>
            </w:r>
            <w:r w:rsidRPr="004C79C7">
              <w:rPr>
                <w:rFonts w:eastAsia="仿宋_GB2312" w:hint="eastAsia"/>
                <w:szCs w:val="21"/>
              </w:rPr>
              <w:t>7</w:t>
            </w:r>
            <w:r w:rsidRPr="004C79C7">
              <w:rPr>
                <w:rFonts w:eastAsia="仿宋_GB2312"/>
                <w:szCs w:val="21"/>
              </w:rPr>
              <w:t>%</w:t>
            </w:r>
            <w:r w:rsidRPr="004C79C7">
              <w:rPr>
                <w:rFonts w:eastAsia="仿宋_GB2312"/>
                <w:szCs w:val="21"/>
              </w:rPr>
              <w:t>以上；油耗及排放满足</w:t>
            </w:r>
            <w:r w:rsidRPr="004C79C7">
              <w:rPr>
                <w:rFonts w:eastAsia="仿宋_GB2312"/>
                <w:szCs w:val="21"/>
              </w:rPr>
              <w:t xml:space="preserve">Green Ship I </w:t>
            </w:r>
            <w:r w:rsidRPr="004C79C7">
              <w:rPr>
                <w:rFonts w:eastAsia="仿宋_GB2312"/>
                <w:szCs w:val="21"/>
              </w:rPr>
              <w:t>及</w:t>
            </w:r>
            <w:r w:rsidRPr="004C79C7">
              <w:rPr>
                <w:rFonts w:eastAsia="仿宋_GB2312"/>
                <w:szCs w:val="21"/>
              </w:rPr>
              <w:t xml:space="preserve">EEDI </w:t>
            </w:r>
            <w:r w:rsidRPr="004C79C7">
              <w:rPr>
                <w:rFonts w:eastAsia="仿宋_GB2312"/>
                <w:szCs w:val="21"/>
              </w:rPr>
              <w:t>（</w:t>
            </w:r>
            <w:r w:rsidRPr="004C79C7">
              <w:rPr>
                <w:rFonts w:eastAsia="仿宋_GB2312"/>
                <w:szCs w:val="21"/>
              </w:rPr>
              <w:t>II</w:t>
            </w:r>
            <w:r w:rsidRPr="004C79C7">
              <w:rPr>
                <w:rFonts w:eastAsia="仿宋_GB2312"/>
                <w:szCs w:val="21"/>
              </w:rPr>
              <w:t>）的要求</w:t>
            </w:r>
          </w:p>
        </w:tc>
        <w:tc>
          <w:tcPr>
            <w:tcW w:w="1701" w:type="dxa"/>
            <w:tcBorders>
              <w:top w:val="single" w:sz="4" w:space="0" w:color="000000"/>
              <w:left w:val="single" w:sz="4" w:space="0" w:color="auto"/>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5.5</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气垫船</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最大航速</w:t>
            </w:r>
            <w:r w:rsidRPr="004C79C7">
              <w:rPr>
                <w:rFonts w:eastAsia="仿宋_GB2312"/>
                <w:szCs w:val="21"/>
              </w:rPr>
              <w:t>≥26</w:t>
            </w:r>
            <w:r w:rsidRPr="004C79C7">
              <w:rPr>
                <w:rFonts w:eastAsia="仿宋_GB2312"/>
                <w:szCs w:val="21"/>
              </w:rPr>
              <w:t>节；转向能力：原地</w:t>
            </w:r>
            <w:r w:rsidRPr="004C79C7">
              <w:rPr>
                <w:rFonts w:eastAsia="仿宋_GB2312"/>
                <w:szCs w:val="21"/>
              </w:rPr>
              <w:t>360°</w:t>
            </w:r>
            <w:r w:rsidRPr="004C79C7">
              <w:rPr>
                <w:rFonts w:eastAsia="仿宋_GB2312"/>
                <w:szCs w:val="21"/>
              </w:rPr>
              <w:t>；满载速度</w:t>
            </w:r>
            <w:r w:rsidRPr="004C79C7">
              <w:rPr>
                <w:rFonts w:eastAsia="仿宋_GB2312"/>
                <w:szCs w:val="21"/>
              </w:rPr>
              <w:t xml:space="preserve">≥20 </w:t>
            </w:r>
            <w:r w:rsidRPr="004C79C7">
              <w:rPr>
                <w:rFonts w:eastAsia="仿宋_GB2312"/>
                <w:szCs w:val="21"/>
              </w:rPr>
              <w:t>节；反向推进速度</w:t>
            </w:r>
            <w:r w:rsidRPr="004C79C7">
              <w:rPr>
                <w:rFonts w:eastAsia="仿宋_GB2312"/>
                <w:szCs w:val="21"/>
              </w:rPr>
              <w:t xml:space="preserve">≥10 </w:t>
            </w:r>
            <w:r w:rsidRPr="004C79C7">
              <w:rPr>
                <w:rFonts w:eastAsia="仿宋_GB2312"/>
                <w:szCs w:val="21"/>
              </w:rPr>
              <w:t>节；载客量</w:t>
            </w:r>
            <w:r w:rsidRPr="004C79C7">
              <w:rPr>
                <w:rFonts w:eastAsia="仿宋_GB2312"/>
                <w:szCs w:val="21"/>
              </w:rPr>
              <w:t xml:space="preserve">≥4 </w:t>
            </w:r>
            <w:r w:rsidRPr="004C79C7">
              <w:rPr>
                <w:rFonts w:eastAsia="仿宋_GB2312"/>
                <w:szCs w:val="21"/>
              </w:rPr>
              <w:t>人；具备静止悬停功能</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pStyle w:val="2"/>
              <w:widowControl/>
              <w:spacing w:line="360" w:lineRule="exact"/>
              <w:ind w:firstLineChars="0" w:firstLine="0"/>
              <w:rPr>
                <w:rFonts w:eastAsia="仿宋_GB2312"/>
                <w:kern w:val="0"/>
                <w:szCs w:val="21"/>
              </w:rPr>
            </w:pPr>
            <w:r w:rsidRPr="004C79C7">
              <w:rPr>
                <w:rFonts w:eastAsia="仿宋_GB2312"/>
                <w:szCs w:val="21"/>
              </w:rPr>
              <w:t>5.6</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大型冷藏运输船</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压载水处理能力</w:t>
            </w:r>
            <w:r w:rsidRPr="004C79C7">
              <w:rPr>
                <w:rFonts w:eastAsia="仿宋_GB2312"/>
                <w:szCs w:val="21"/>
              </w:rPr>
              <w:t>≥240m</w:t>
            </w:r>
            <w:r w:rsidRPr="004C79C7">
              <w:rPr>
                <w:rFonts w:eastAsia="仿宋_GB2312"/>
                <w:szCs w:val="21"/>
                <w:vertAlign w:val="superscript"/>
              </w:rPr>
              <w:t>3</w:t>
            </w:r>
            <w:r w:rsidRPr="004C79C7">
              <w:rPr>
                <w:rFonts w:eastAsia="仿宋_GB2312"/>
                <w:szCs w:val="21"/>
              </w:rPr>
              <w:t>/h</w:t>
            </w:r>
            <w:r w:rsidRPr="004C79C7">
              <w:rPr>
                <w:rFonts w:eastAsia="仿宋_GB2312"/>
                <w:szCs w:val="21"/>
              </w:rPr>
              <w:t>；冷藏货舱最低温度</w:t>
            </w:r>
            <w:r w:rsidRPr="004C79C7">
              <w:rPr>
                <w:rFonts w:eastAsia="仿宋_GB2312"/>
                <w:szCs w:val="21"/>
              </w:rPr>
              <w:t>≤-25℃</w:t>
            </w:r>
            <w:r w:rsidRPr="004C79C7">
              <w:rPr>
                <w:rFonts w:eastAsia="仿宋_GB2312"/>
                <w:szCs w:val="21"/>
              </w:rPr>
              <w:t>；货舱容积</w:t>
            </w:r>
            <w:r w:rsidRPr="004C79C7">
              <w:rPr>
                <w:rFonts w:eastAsia="仿宋_GB2312"/>
                <w:szCs w:val="21"/>
              </w:rPr>
              <w:t>≥8</w:t>
            </w:r>
            <w:r w:rsidRPr="004C79C7">
              <w:rPr>
                <w:rFonts w:eastAsia="仿宋_GB2312" w:hint="eastAsia"/>
                <w:szCs w:val="21"/>
              </w:rPr>
              <w:t>0</w:t>
            </w:r>
            <w:r w:rsidRPr="004C79C7">
              <w:rPr>
                <w:rFonts w:eastAsia="仿宋_GB2312"/>
                <w:szCs w:val="21"/>
              </w:rPr>
              <w:t>00m</w:t>
            </w:r>
            <w:r w:rsidRPr="004C79C7">
              <w:rPr>
                <w:rFonts w:eastAsia="仿宋_GB2312"/>
                <w:szCs w:val="21"/>
                <w:vertAlign w:val="superscript"/>
              </w:rPr>
              <w:t>3</w:t>
            </w:r>
            <w:r w:rsidRPr="004C79C7">
              <w:rPr>
                <w:rFonts w:eastAsia="仿宋_GB2312"/>
                <w:szCs w:val="21"/>
              </w:rPr>
              <w:t>；具备能效管理功能</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5.7</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多功能散货船</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船宽</w:t>
            </w:r>
            <w:r w:rsidRPr="004C79C7">
              <w:rPr>
                <w:rFonts w:eastAsia="仿宋_GB2312"/>
                <w:szCs w:val="21"/>
              </w:rPr>
              <w:t>≥30m</w:t>
            </w:r>
            <w:r w:rsidRPr="004C79C7">
              <w:rPr>
                <w:rFonts w:eastAsia="仿宋_GB2312"/>
                <w:szCs w:val="21"/>
              </w:rPr>
              <w:t>；最大载重量</w:t>
            </w:r>
            <w:r w:rsidRPr="004C79C7">
              <w:rPr>
                <w:rFonts w:eastAsia="仿宋_GB2312"/>
                <w:szCs w:val="21"/>
              </w:rPr>
              <w:t>≥39000t</w:t>
            </w:r>
            <w:r w:rsidRPr="004C79C7">
              <w:rPr>
                <w:rFonts w:eastAsia="仿宋_GB2312"/>
                <w:szCs w:val="21"/>
              </w:rPr>
              <w:t>；甲板装载木材量</w:t>
            </w:r>
            <w:r w:rsidRPr="004C79C7">
              <w:rPr>
                <w:rFonts w:eastAsia="仿宋_GB2312"/>
                <w:szCs w:val="21"/>
              </w:rPr>
              <w:t>≥22000m</w:t>
            </w:r>
            <w:r w:rsidRPr="004C79C7">
              <w:rPr>
                <w:rFonts w:eastAsia="仿宋_GB2312"/>
                <w:szCs w:val="21"/>
                <w:vertAlign w:val="superscript"/>
              </w:rPr>
              <w:t>3</w:t>
            </w:r>
            <w:r w:rsidRPr="004C79C7">
              <w:rPr>
                <w:rFonts w:eastAsia="仿宋_GB2312"/>
                <w:szCs w:val="21"/>
              </w:rPr>
              <w:t>；最大航速：空载</w:t>
            </w:r>
            <w:r w:rsidRPr="004C79C7">
              <w:rPr>
                <w:rFonts w:eastAsia="仿宋_GB2312"/>
                <w:szCs w:val="21"/>
              </w:rPr>
              <w:t xml:space="preserve">≥15 </w:t>
            </w:r>
            <w:r w:rsidRPr="004C79C7">
              <w:rPr>
                <w:rFonts w:eastAsia="仿宋_GB2312"/>
                <w:szCs w:val="21"/>
              </w:rPr>
              <w:t>节，满载</w:t>
            </w:r>
            <w:r w:rsidRPr="004C79C7">
              <w:rPr>
                <w:rFonts w:eastAsia="仿宋_GB2312"/>
                <w:szCs w:val="21"/>
              </w:rPr>
              <w:t xml:space="preserve">≥14.8 </w:t>
            </w:r>
            <w:r w:rsidRPr="004C79C7">
              <w:rPr>
                <w:rFonts w:eastAsia="仿宋_GB2312"/>
                <w:szCs w:val="21"/>
              </w:rPr>
              <w:t>节；续航里程</w:t>
            </w:r>
            <w:r w:rsidRPr="004C79C7">
              <w:rPr>
                <w:rFonts w:eastAsia="仿宋_GB2312"/>
                <w:szCs w:val="21"/>
              </w:rPr>
              <w:t xml:space="preserve">≥18000 </w:t>
            </w:r>
            <w:r w:rsidRPr="004C79C7">
              <w:rPr>
                <w:rFonts w:eastAsia="仿宋_GB2312"/>
                <w:szCs w:val="21"/>
              </w:rPr>
              <w:t>海里</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5.8</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大型</w:t>
            </w:r>
            <w:proofErr w:type="gramStart"/>
            <w:r w:rsidRPr="004C79C7">
              <w:rPr>
                <w:rFonts w:eastAsia="仿宋_GB2312"/>
                <w:szCs w:val="21"/>
              </w:rPr>
              <w:t>海工液压</w:t>
            </w:r>
            <w:proofErr w:type="gramEnd"/>
            <w:r w:rsidRPr="004C79C7">
              <w:rPr>
                <w:rFonts w:eastAsia="仿宋_GB2312"/>
                <w:szCs w:val="21"/>
              </w:rPr>
              <w:t>桩机</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最大打击能量</w:t>
            </w:r>
            <w:r w:rsidRPr="004C79C7">
              <w:rPr>
                <w:rFonts w:eastAsia="仿宋_GB2312"/>
                <w:szCs w:val="21"/>
              </w:rPr>
              <w:t>≥7</w:t>
            </w:r>
            <w:r w:rsidRPr="004C79C7">
              <w:rPr>
                <w:rFonts w:eastAsia="仿宋_GB2312" w:hint="eastAsia"/>
                <w:szCs w:val="21"/>
              </w:rPr>
              <w:t>5</w:t>
            </w:r>
            <w:r w:rsidRPr="004C79C7">
              <w:rPr>
                <w:rFonts w:eastAsia="仿宋_GB2312"/>
                <w:szCs w:val="21"/>
              </w:rPr>
              <w:t>0kJ</w:t>
            </w:r>
            <w:r w:rsidRPr="004C79C7">
              <w:rPr>
                <w:rFonts w:eastAsia="仿宋_GB2312"/>
                <w:szCs w:val="21"/>
              </w:rPr>
              <w:t>；最</w:t>
            </w:r>
            <w:proofErr w:type="gramStart"/>
            <w:r w:rsidRPr="004C79C7">
              <w:rPr>
                <w:rFonts w:eastAsia="仿宋_GB2312"/>
                <w:szCs w:val="21"/>
              </w:rPr>
              <w:t>大锤心质量</w:t>
            </w:r>
            <w:proofErr w:type="gramEnd"/>
            <w:r w:rsidRPr="004C79C7">
              <w:rPr>
                <w:rFonts w:eastAsia="仿宋_GB2312"/>
                <w:szCs w:val="21"/>
              </w:rPr>
              <w:t>≥50000kg</w:t>
            </w:r>
            <w:r w:rsidRPr="004C79C7">
              <w:rPr>
                <w:rFonts w:eastAsia="仿宋_GB2312"/>
                <w:szCs w:val="21"/>
              </w:rPr>
              <w:t>；</w:t>
            </w:r>
            <w:proofErr w:type="gramStart"/>
            <w:r w:rsidRPr="004C79C7">
              <w:rPr>
                <w:rFonts w:eastAsia="仿宋_GB2312"/>
                <w:szCs w:val="21"/>
              </w:rPr>
              <w:t>锤心最大</w:t>
            </w:r>
            <w:proofErr w:type="gramEnd"/>
            <w:r w:rsidRPr="004C79C7">
              <w:rPr>
                <w:rFonts w:eastAsia="仿宋_GB2312"/>
                <w:szCs w:val="21"/>
              </w:rPr>
              <w:t>行程</w:t>
            </w:r>
            <w:r w:rsidRPr="004C79C7">
              <w:rPr>
                <w:rFonts w:eastAsia="仿宋_GB2312"/>
                <w:szCs w:val="21"/>
              </w:rPr>
              <w:t>≥1</w:t>
            </w:r>
            <w:r w:rsidRPr="004C79C7">
              <w:rPr>
                <w:rFonts w:eastAsia="仿宋_GB2312" w:hint="eastAsia"/>
                <w:szCs w:val="21"/>
              </w:rPr>
              <w:t>5</w:t>
            </w:r>
            <w:r w:rsidRPr="004C79C7">
              <w:rPr>
                <w:rFonts w:eastAsia="仿宋_GB2312"/>
                <w:szCs w:val="21"/>
              </w:rPr>
              <w:t xml:space="preserve">00mm </w:t>
            </w:r>
            <w:r w:rsidRPr="004C79C7">
              <w:rPr>
                <w:rFonts w:eastAsia="仿宋_GB2312"/>
                <w:szCs w:val="21"/>
              </w:rPr>
              <w:t>；</w:t>
            </w:r>
            <w:r w:rsidRPr="004C79C7">
              <w:rPr>
                <w:rFonts w:eastAsia="仿宋_GB2312"/>
                <w:szCs w:val="21"/>
              </w:rPr>
              <w:t xml:space="preserve"> </w:t>
            </w:r>
            <w:r w:rsidRPr="004C79C7">
              <w:rPr>
                <w:rFonts w:eastAsia="仿宋_GB2312"/>
                <w:szCs w:val="21"/>
              </w:rPr>
              <w:t>打击频率范围覆盖</w:t>
            </w:r>
            <w:r w:rsidRPr="004C79C7">
              <w:rPr>
                <w:rFonts w:eastAsia="仿宋_GB2312"/>
                <w:szCs w:val="21"/>
              </w:rPr>
              <w:t xml:space="preserve">(28 </w:t>
            </w:r>
            <w:r w:rsidRPr="004C79C7">
              <w:rPr>
                <w:rFonts w:eastAsia="仿宋_GB2312"/>
                <w:szCs w:val="21"/>
              </w:rPr>
              <w:t>～</w:t>
            </w:r>
            <w:r w:rsidRPr="004C79C7">
              <w:rPr>
                <w:rFonts w:eastAsia="仿宋_GB2312"/>
                <w:szCs w:val="21"/>
              </w:rPr>
              <w:t xml:space="preserve"> 60) </w:t>
            </w:r>
            <w:r w:rsidRPr="004C79C7">
              <w:rPr>
                <w:rFonts w:eastAsia="仿宋_GB2312"/>
                <w:szCs w:val="21"/>
              </w:rPr>
              <w:t>次</w:t>
            </w:r>
            <w:r w:rsidRPr="004C79C7">
              <w:rPr>
                <w:rFonts w:eastAsia="仿宋_GB2312"/>
                <w:szCs w:val="21"/>
              </w:rPr>
              <w:t xml:space="preserve">/ </w:t>
            </w:r>
            <w:r w:rsidRPr="004C79C7">
              <w:rPr>
                <w:rFonts w:eastAsia="仿宋_GB2312"/>
                <w:szCs w:val="21"/>
              </w:rPr>
              <w:t>分钟</w:t>
            </w:r>
            <w:r w:rsidRPr="004C79C7">
              <w:rPr>
                <w:rFonts w:eastAsia="仿宋_GB2312" w:hint="eastAsia"/>
                <w:szCs w:val="21"/>
              </w:rPr>
              <w:t>、</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bl>
    <w:p w:rsidR="00A05199" w:rsidRPr="004C79C7" w:rsidRDefault="00A05199" w:rsidP="00A05199">
      <w:pPr>
        <w:spacing w:afterLines="50" w:line="560" w:lineRule="exact"/>
        <w:outlineLvl w:val="0"/>
        <w:rPr>
          <w:rFonts w:eastAsia="仿宋_GB2312"/>
          <w:sz w:val="32"/>
          <w:szCs w:val="32"/>
        </w:rPr>
      </w:pPr>
    </w:p>
    <w:p w:rsidR="00A05199" w:rsidRPr="004C79C7" w:rsidRDefault="00A05199" w:rsidP="00A05199">
      <w:pPr>
        <w:spacing w:afterLines="50" w:line="560" w:lineRule="exact"/>
        <w:outlineLvl w:val="0"/>
        <w:rPr>
          <w:rFonts w:eastAsia="仿宋_GB2312"/>
          <w:sz w:val="32"/>
          <w:szCs w:val="32"/>
        </w:rPr>
      </w:pPr>
      <w:r w:rsidRPr="004C79C7">
        <w:rPr>
          <w:rFonts w:eastAsia="仿宋_GB2312"/>
          <w:sz w:val="32"/>
          <w:szCs w:val="32"/>
        </w:rPr>
        <w:br w:type="page"/>
      </w:r>
      <w:bookmarkStart w:id="5" w:name="_Toc73979350"/>
      <w:r w:rsidRPr="004C79C7">
        <w:rPr>
          <w:rFonts w:eastAsia="仿宋_GB2312"/>
          <w:b/>
          <w:sz w:val="24"/>
          <w:szCs w:val="24"/>
        </w:rPr>
        <w:lastRenderedPageBreak/>
        <w:t>6.</w:t>
      </w:r>
      <w:r w:rsidRPr="004C79C7">
        <w:rPr>
          <w:rFonts w:eastAsia="仿宋_GB2312"/>
          <w:b/>
          <w:sz w:val="24"/>
          <w:szCs w:val="24"/>
        </w:rPr>
        <w:t>通用航空及卫星应用装备</w:t>
      </w:r>
      <w:bookmarkEnd w:id="5"/>
    </w:p>
    <w:tbl>
      <w:tblPr>
        <w:tblW w:w="0" w:type="auto"/>
        <w:tblInd w:w="108" w:type="dxa"/>
        <w:tblLayout w:type="fixed"/>
        <w:tblLook w:val="0000"/>
      </w:tblPr>
      <w:tblGrid>
        <w:gridCol w:w="993"/>
        <w:gridCol w:w="3402"/>
        <w:gridCol w:w="992"/>
        <w:gridCol w:w="6946"/>
        <w:gridCol w:w="1701"/>
      </w:tblGrid>
      <w:tr w:rsidR="00A05199" w:rsidRPr="004C79C7" w:rsidTr="00113C20">
        <w:trPr>
          <w:trHeight w:val="454"/>
          <w:tblHeader/>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编号</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产品分类及名称</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单位</w:t>
            </w:r>
          </w:p>
        </w:tc>
        <w:tc>
          <w:tcPr>
            <w:tcW w:w="6946" w:type="dxa"/>
            <w:tcBorders>
              <w:top w:val="single" w:sz="4" w:space="0" w:color="000000"/>
              <w:left w:val="single" w:sz="4" w:space="0" w:color="auto"/>
              <w:bottom w:val="single" w:sz="4" w:space="0" w:color="000000"/>
              <w:right w:val="single" w:sz="4" w:space="0" w:color="auto"/>
            </w:tcBorders>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性能技术参数</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备注</w:t>
            </w: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6.1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高</w:t>
            </w:r>
            <w:proofErr w:type="gramStart"/>
            <w:r w:rsidRPr="004C79C7">
              <w:rPr>
                <w:rFonts w:eastAsia="仿宋_GB2312"/>
                <w:szCs w:val="21"/>
              </w:rPr>
              <w:t>光谱微纳卫星</w:t>
            </w:r>
            <w:proofErr w:type="gramEnd"/>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输出功率范围覆盖</w:t>
            </w:r>
            <w:r w:rsidRPr="004C79C7">
              <w:rPr>
                <w:rFonts w:eastAsia="仿宋_GB2312"/>
                <w:szCs w:val="21"/>
              </w:rPr>
              <w:t>(160</w:t>
            </w:r>
            <w:r w:rsidRPr="004C79C7">
              <w:rPr>
                <w:rFonts w:eastAsia="仿宋_GB2312"/>
                <w:szCs w:val="21"/>
              </w:rPr>
              <w:t>～</w:t>
            </w:r>
            <w:r w:rsidRPr="004C79C7">
              <w:rPr>
                <w:rFonts w:eastAsia="仿宋_GB2312"/>
                <w:szCs w:val="21"/>
              </w:rPr>
              <w:t>180)W</w:t>
            </w:r>
            <w:r w:rsidRPr="004C79C7">
              <w:rPr>
                <w:rFonts w:eastAsia="仿宋_GB2312"/>
                <w:szCs w:val="21"/>
              </w:rPr>
              <w:t>；三轴稳定度</w:t>
            </w:r>
            <w:r w:rsidRPr="004C79C7">
              <w:rPr>
                <w:rFonts w:eastAsia="仿宋_GB2312"/>
                <w:szCs w:val="21"/>
              </w:rPr>
              <w:t>≤0.002°/s</w:t>
            </w:r>
            <w:r w:rsidRPr="004C79C7">
              <w:rPr>
                <w:rFonts w:eastAsia="仿宋_GB2312"/>
                <w:szCs w:val="21"/>
              </w:rPr>
              <w:t>；姿态机动能力</w:t>
            </w:r>
            <w:r w:rsidRPr="004C79C7">
              <w:rPr>
                <w:rFonts w:eastAsia="仿宋_GB2312"/>
                <w:szCs w:val="21"/>
              </w:rPr>
              <w:t>≤±45°/80s</w:t>
            </w:r>
            <w:r w:rsidRPr="004C79C7">
              <w:rPr>
                <w:rFonts w:eastAsia="仿宋_GB2312"/>
                <w:szCs w:val="21"/>
              </w:rPr>
              <w:t>；空间分辨率</w:t>
            </w:r>
            <w:r w:rsidRPr="004C79C7">
              <w:rPr>
                <w:rFonts w:eastAsia="仿宋_GB2312"/>
                <w:szCs w:val="21"/>
              </w:rPr>
              <w:t>≤10m@500km</w:t>
            </w:r>
            <w:r w:rsidRPr="004C79C7">
              <w:rPr>
                <w:rFonts w:eastAsia="仿宋_GB2312"/>
                <w:szCs w:val="21"/>
              </w:rPr>
              <w:t>；谱段数</w:t>
            </w:r>
            <w:r w:rsidRPr="004C79C7">
              <w:rPr>
                <w:rFonts w:eastAsia="仿宋_GB2312"/>
                <w:szCs w:val="21"/>
              </w:rPr>
              <w:t>≥3</w:t>
            </w:r>
            <w:r w:rsidRPr="004C79C7">
              <w:rPr>
                <w:rFonts w:eastAsia="仿宋_GB2312" w:hint="eastAsia"/>
                <w:szCs w:val="21"/>
              </w:rPr>
              <w:t>2</w:t>
            </w:r>
            <w:r w:rsidRPr="004C79C7">
              <w:rPr>
                <w:rFonts w:eastAsia="仿宋_GB2312"/>
                <w:szCs w:val="21"/>
              </w:rPr>
              <w:t>；姿态指向精度优于</w:t>
            </w:r>
            <w:r w:rsidRPr="004C79C7">
              <w:rPr>
                <w:rFonts w:eastAsia="仿宋_GB2312"/>
                <w:szCs w:val="21"/>
              </w:rPr>
              <w:t>0.002°</w:t>
            </w:r>
            <w:r w:rsidRPr="004C79C7">
              <w:rPr>
                <w:rFonts w:eastAsia="仿宋_GB2312"/>
                <w:szCs w:val="21"/>
              </w:rPr>
              <w:t>；影像信噪比</w:t>
            </w:r>
            <w:r w:rsidRPr="004C79C7">
              <w:rPr>
                <w:rFonts w:eastAsia="仿宋_GB2312"/>
                <w:szCs w:val="21"/>
              </w:rPr>
              <w:t>≥140</w:t>
            </w:r>
            <w:r w:rsidRPr="004C79C7">
              <w:rPr>
                <w:rFonts w:eastAsia="仿宋_GB2312"/>
                <w:szCs w:val="21"/>
              </w:rPr>
              <w:t>；数据传输能力：</w:t>
            </w:r>
            <w:r w:rsidRPr="004C79C7">
              <w:rPr>
                <w:rFonts w:eastAsia="仿宋_GB2312" w:hint="eastAsia"/>
                <w:szCs w:val="21"/>
              </w:rPr>
              <w:t>30</w:t>
            </w:r>
            <w:r w:rsidRPr="004C79C7">
              <w:rPr>
                <w:rFonts w:eastAsia="仿宋_GB2312"/>
                <w:szCs w:val="21"/>
              </w:rPr>
              <w:t>0Mbps</w:t>
            </w:r>
          </w:p>
        </w:tc>
        <w:tc>
          <w:tcPr>
            <w:tcW w:w="1701" w:type="dxa"/>
            <w:tcBorders>
              <w:top w:val="single" w:sz="4" w:space="0" w:color="000000"/>
              <w:left w:val="single" w:sz="4" w:space="0" w:color="auto"/>
              <w:bottom w:val="single" w:sz="4" w:space="0" w:color="000000"/>
              <w:right w:val="single" w:sz="4" w:space="0" w:color="000000"/>
            </w:tcBorders>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6.2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电波暗室天线远场测试系统</w:t>
            </w:r>
          </w:p>
        </w:tc>
        <w:tc>
          <w:tcPr>
            <w:tcW w:w="992"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台</w:t>
            </w:r>
          </w:p>
        </w:tc>
        <w:tc>
          <w:tcPr>
            <w:tcW w:w="6946"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snapToGrid w:val="0"/>
              <w:rPr>
                <w:rFonts w:eastAsia="仿宋_GB2312"/>
                <w:szCs w:val="21"/>
              </w:rPr>
            </w:pPr>
            <w:r w:rsidRPr="004C79C7">
              <w:rPr>
                <w:rFonts w:eastAsia="仿宋_GB2312"/>
                <w:szCs w:val="21"/>
              </w:rPr>
              <w:t>伺服转台定位精度</w:t>
            </w:r>
            <w:r w:rsidRPr="004C79C7">
              <w:rPr>
                <w:rFonts w:eastAsia="仿宋_GB2312"/>
                <w:szCs w:val="21"/>
              </w:rPr>
              <w:t>≤0.02°</w:t>
            </w:r>
            <w:r w:rsidRPr="004C79C7">
              <w:rPr>
                <w:rFonts w:eastAsia="仿宋_GB2312"/>
                <w:szCs w:val="21"/>
              </w:rPr>
              <w:t>；系统测试频率范围覆盖</w:t>
            </w:r>
            <w:r w:rsidRPr="004C79C7">
              <w:rPr>
                <w:rFonts w:eastAsia="仿宋_GB2312"/>
                <w:szCs w:val="21"/>
              </w:rPr>
              <w:t>(60</w:t>
            </w:r>
            <w:r w:rsidRPr="004C79C7">
              <w:rPr>
                <w:rFonts w:eastAsia="仿宋_GB2312"/>
                <w:szCs w:val="21"/>
              </w:rPr>
              <w:t>～</w:t>
            </w:r>
            <w:r w:rsidRPr="004C79C7">
              <w:rPr>
                <w:rFonts w:eastAsia="仿宋_GB2312" w:hint="eastAsia"/>
                <w:szCs w:val="21"/>
              </w:rPr>
              <w:t>90</w:t>
            </w:r>
            <w:r w:rsidRPr="004C79C7">
              <w:rPr>
                <w:rFonts w:eastAsia="仿宋_GB2312"/>
                <w:szCs w:val="21"/>
              </w:rPr>
              <w:t>)GHz</w:t>
            </w:r>
            <w:r w:rsidRPr="004C79C7">
              <w:rPr>
                <w:rFonts w:eastAsia="仿宋_GB2312"/>
                <w:szCs w:val="21"/>
              </w:rPr>
              <w:t>；天线增益测试精度</w:t>
            </w:r>
            <w:r w:rsidRPr="004C79C7">
              <w:rPr>
                <w:rFonts w:eastAsia="仿宋_GB2312"/>
                <w:szCs w:val="21"/>
              </w:rPr>
              <w:t>≤0.5dB</w:t>
            </w:r>
            <w:r w:rsidRPr="004C79C7">
              <w:rPr>
                <w:rFonts w:eastAsia="仿宋_GB2312"/>
                <w:szCs w:val="21"/>
              </w:rPr>
              <w:t>；天线方向图测试角度偏差</w:t>
            </w:r>
            <w:r w:rsidRPr="004C79C7">
              <w:rPr>
                <w:rFonts w:eastAsia="仿宋_GB2312"/>
                <w:szCs w:val="21"/>
              </w:rPr>
              <w:t>≤0.1°</w:t>
            </w:r>
            <w:r w:rsidRPr="004C79C7">
              <w:rPr>
                <w:rFonts w:eastAsia="仿宋_GB2312"/>
                <w:szCs w:val="21"/>
              </w:rPr>
              <w:t>；天线指向测试角度偏差</w:t>
            </w:r>
            <w:r w:rsidRPr="004C79C7">
              <w:rPr>
                <w:rFonts w:eastAsia="仿宋_GB2312"/>
                <w:szCs w:val="21"/>
              </w:rPr>
              <w:t>≤0.05°</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bl>
    <w:p w:rsidR="00A05199" w:rsidRPr="004C79C7" w:rsidRDefault="00A05199" w:rsidP="00A05199">
      <w:pPr>
        <w:spacing w:afterLines="50" w:line="560" w:lineRule="exact"/>
        <w:outlineLvl w:val="0"/>
        <w:rPr>
          <w:rFonts w:eastAsia="仿宋_GB2312"/>
          <w:b/>
          <w:sz w:val="24"/>
          <w:szCs w:val="24"/>
        </w:rPr>
      </w:pPr>
    </w:p>
    <w:p w:rsidR="00A05199" w:rsidRPr="004C79C7" w:rsidRDefault="00A05199" w:rsidP="00A05199">
      <w:pPr>
        <w:spacing w:afterLines="50" w:line="560" w:lineRule="exact"/>
        <w:outlineLvl w:val="0"/>
        <w:rPr>
          <w:rFonts w:eastAsia="仿宋_GB2312"/>
          <w:sz w:val="32"/>
          <w:szCs w:val="32"/>
        </w:rPr>
      </w:pPr>
      <w:r w:rsidRPr="004C79C7">
        <w:rPr>
          <w:rFonts w:eastAsia="仿宋_GB2312"/>
          <w:b/>
          <w:sz w:val="24"/>
          <w:szCs w:val="24"/>
        </w:rPr>
        <w:br w:type="page"/>
      </w:r>
      <w:bookmarkStart w:id="6" w:name="_Toc73979351"/>
      <w:r w:rsidRPr="004C79C7">
        <w:rPr>
          <w:rFonts w:eastAsia="仿宋_GB2312"/>
          <w:b/>
          <w:sz w:val="24"/>
          <w:szCs w:val="24"/>
        </w:rPr>
        <w:lastRenderedPageBreak/>
        <w:t>7.</w:t>
      </w:r>
      <w:r w:rsidRPr="004C79C7">
        <w:rPr>
          <w:rFonts w:eastAsia="仿宋_GB2312"/>
          <w:b/>
          <w:sz w:val="24"/>
          <w:szCs w:val="24"/>
        </w:rPr>
        <w:t>节能环保装备</w:t>
      </w:r>
      <w:bookmarkEnd w:id="6"/>
    </w:p>
    <w:tbl>
      <w:tblPr>
        <w:tblW w:w="14034" w:type="dxa"/>
        <w:tblInd w:w="108" w:type="dxa"/>
        <w:tblLayout w:type="fixed"/>
        <w:tblLook w:val="0000"/>
      </w:tblPr>
      <w:tblGrid>
        <w:gridCol w:w="993"/>
        <w:gridCol w:w="3402"/>
        <w:gridCol w:w="1134"/>
        <w:gridCol w:w="6804"/>
        <w:gridCol w:w="1701"/>
      </w:tblGrid>
      <w:tr w:rsidR="00A05199" w:rsidRPr="004C79C7" w:rsidTr="00113C20">
        <w:trPr>
          <w:trHeight w:val="454"/>
          <w:tblHeader/>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编号</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产品分类及名称</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单位</w:t>
            </w:r>
          </w:p>
        </w:tc>
        <w:tc>
          <w:tcPr>
            <w:tcW w:w="6804" w:type="dxa"/>
            <w:tcBorders>
              <w:top w:val="single" w:sz="4" w:space="0" w:color="000000"/>
              <w:left w:val="single" w:sz="4" w:space="0" w:color="auto"/>
              <w:bottom w:val="single" w:sz="4" w:space="0" w:color="000000"/>
              <w:right w:val="single" w:sz="4" w:space="0" w:color="auto"/>
            </w:tcBorders>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性能技术参数</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备注</w:t>
            </w: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tcPr>
          <w:p w:rsidR="00A05199" w:rsidRPr="004C79C7" w:rsidRDefault="00A05199" w:rsidP="00113C20">
            <w:pPr>
              <w:spacing w:line="360" w:lineRule="exact"/>
              <w:rPr>
                <w:rFonts w:eastAsia="仿宋_GB2312"/>
                <w:b/>
                <w:szCs w:val="21"/>
              </w:rPr>
            </w:pPr>
            <w:r w:rsidRPr="004C79C7">
              <w:rPr>
                <w:rFonts w:eastAsia="仿宋_GB2312"/>
                <w:b/>
                <w:szCs w:val="21"/>
              </w:rPr>
              <w:t>7.1</w:t>
            </w:r>
          </w:p>
        </w:tc>
        <w:tc>
          <w:tcPr>
            <w:tcW w:w="3402" w:type="dxa"/>
            <w:tcBorders>
              <w:top w:val="single" w:sz="4" w:space="0" w:color="auto"/>
              <w:left w:val="single" w:sz="4" w:space="0" w:color="auto"/>
              <w:bottom w:val="single" w:sz="4" w:space="0" w:color="auto"/>
              <w:right w:val="single" w:sz="4" w:space="0" w:color="auto"/>
            </w:tcBorders>
          </w:tcPr>
          <w:p w:rsidR="00A05199" w:rsidRPr="004C79C7" w:rsidRDefault="00A05199" w:rsidP="00113C20">
            <w:pPr>
              <w:spacing w:line="360" w:lineRule="exact"/>
              <w:rPr>
                <w:rFonts w:eastAsia="仿宋_GB2312"/>
                <w:b/>
                <w:szCs w:val="21"/>
              </w:rPr>
            </w:pPr>
            <w:r w:rsidRPr="004C79C7">
              <w:rPr>
                <w:rFonts w:eastAsia="仿宋_GB2312"/>
                <w:b/>
                <w:szCs w:val="21"/>
              </w:rPr>
              <w:t>污水处理装备</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7.1.1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生物复合强化微滤澄清一体化设备</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单台最大污水处理量</w:t>
            </w:r>
            <w:r w:rsidRPr="004C79C7">
              <w:rPr>
                <w:rFonts w:eastAsia="仿宋_GB2312"/>
                <w:szCs w:val="21"/>
              </w:rPr>
              <w:t>≥200t/h</w:t>
            </w:r>
            <w:r w:rsidRPr="004C79C7">
              <w:rPr>
                <w:rFonts w:eastAsia="仿宋_GB2312"/>
                <w:szCs w:val="21"/>
              </w:rPr>
              <w:t>，耗电量</w:t>
            </w:r>
            <w:r w:rsidRPr="004C79C7">
              <w:rPr>
                <w:rFonts w:eastAsia="仿宋_GB2312"/>
                <w:szCs w:val="21"/>
              </w:rPr>
              <w:t>≤0.3kW·h/t</w:t>
            </w:r>
            <w:r w:rsidRPr="004C79C7">
              <w:rPr>
                <w:rFonts w:eastAsia="仿宋_GB2312"/>
                <w:szCs w:val="21"/>
              </w:rPr>
              <w:t>；出水水质：</w:t>
            </w:r>
            <w:r w:rsidRPr="004C79C7">
              <w:rPr>
                <w:rFonts w:eastAsia="仿宋_GB2312"/>
                <w:szCs w:val="21"/>
              </w:rPr>
              <w:t>CODcr≤50mg/L</w:t>
            </w:r>
            <w:r w:rsidRPr="004C79C7">
              <w:rPr>
                <w:rFonts w:eastAsia="仿宋_GB2312"/>
                <w:szCs w:val="21"/>
              </w:rPr>
              <w:t>、</w:t>
            </w:r>
            <w:r w:rsidRPr="004C79C7">
              <w:rPr>
                <w:rFonts w:eastAsia="仿宋_GB2312"/>
                <w:szCs w:val="21"/>
              </w:rPr>
              <w:t>TP≤0.5mg/L</w:t>
            </w:r>
            <w:r w:rsidRPr="004C79C7">
              <w:rPr>
                <w:rFonts w:eastAsia="仿宋_GB2312"/>
                <w:szCs w:val="21"/>
              </w:rPr>
              <w:t>、</w:t>
            </w:r>
            <w:r w:rsidRPr="004C79C7">
              <w:rPr>
                <w:rFonts w:eastAsia="仿宋_GB2312"/>
                <w:szCs w:val="21"/>
              </w:rPr>
              <w:t>NH</w:t>
            </w:r>
            <w:r w:rsidRPr="004C79C7">
              <w:rPr>
                <w:rFonts w:eastAsia="仿宋_GB2312"/>
                <w:szCs w:val="21"/>
                <w:vertAlign w:val="subscript"/>
              </w:rPr>
              <w:t>3</w:t>
            </w:r>
            <w:r w:rsidRPr="004C79C7">
              <w:rPr>
                <w:rFonts w:eastAsia="仿宋_GB2312"/>
                <w:szCs w:val="21"/>
              </w:rPr>
              <w:t>-N≤5.0mg/L</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7.1.2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proofErr w:type="gramStart"/>
            <w:r w:rsidRPr="004C79C7">
              <w:rPr>
                <w:rFonts w:eastAsia="仿宋_GB2312"/>
                <w:szCs w:val="21"/>
              </w:rPr>
              <w:t>立式内</w:t>
            </w:r>
            <w:proofErr w:type="gramEnd"/>
            <w:r w:rsidRPr="004C79C7">
              <w:rPr>
                <w:rFonts w:eastAsia="仿宋_GB2312"/>
                <w:szCs w:val="21"/>
              </w:rPr>
              <w:t>循环一体化污水处理设备</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单台最大污水处理量</w:t>
            </w:r>
            <w:r w:rsidRPr="004C79C7">
              <w:rPr>
                <w:rFonts w:eastAsia="仿宋_GB2312"/>
                <w:szCs w:val="21"/>
              </w:rPr>
              <w:t>≥12</w:t>
            </w:r>
            <w:r w:rsidRPr="004C79C7" w:rsidDel="002135DC">
              <w:rPr>
                <w:rFonts w:eastAsia="仿宋_GB2312"/>
                <w:szCs w:val="21"/>
              </w:rPr>
              <w:t xml:space="preserve"> </w:t>
            </w:r>
            <w:r w:rsidRPr="004C79C7">
              <w:rPr>
                <w:rFonts w:eastAsia="仿宋_GB2312"/>
                <w:szCs w:val="21"/>
              </w:rPr>
              <w:t>t/h</w:t>
            </w:r>
            <w:r w:rsidRPr="004C79C7">
              <w:rPr>
                <w:rFonts w:eastAsia="仿宋_GB2312"/>
                <w:szCs w:val="21"/>
              </w:rPr>
              <w:t>；出水水质：</w:t>
            </w:r>
            <w:r w:rsidRPr="004C79C7">
              <w:rPr>
                <w:rFonts w:eastAsia="仿宋_GB2312"/>
                <w:szCs w:val="21"/>
              </w:rPr>
              <w:t>CODcr≤50mg/L</w:t>
            </w:r>
            <w:r w:rsidRPr="004C79C7">
              <w:rPr>
                <w:rFonts w:eastAsia="仿宋_GB2312"/>
                <w:szCs w:val="21"/>
              </w:rPr>
              <w:t>、</w:t>
            </w:r>
            <w:r w:rsidRPr="004C79C7">
              <w:rPr>
                <w:rFonts w:eastAsia="仿宋_GB2312"/>
                <w:szCs w:val="21"/>
              </w:rPr>
              <w:t>SS≤10mg/L</w:t>
            </w:r>
            <w:r w:rsidRPr="004C79C7">
              <w:rPr>
                <w:rFonts w:eastAsia="仿宋_GB2312"/>
                <w:szCs w:val="21"/>
              </w:rPr>
              <w:t>、</w:t>
            </w:r>
            <w:r w:rsidRPr="004C79C7">
              <w:rPr>
                <w:rFonts w:eastAsia="仿宋_GB2312"/>
                <w:szCs w:val="21"/>
              </w:rPr>
              <w:t>TP≤0.5mg/L</w:t>
            </w:r>
            <w:r w:rsidRPr="004C79C7">
              <w:rPr>
                <w:rFonts w:eastAsia="仿宋_GB2312"/>
                <w:szCs w:val="21"/>
              </w:rPr>
              <w:t>、</w:t>
            </w:r>
            <w:r w:rsidRPr="004C79C7">
              <w:rPr>
                <w:rFonts w:eastAsia="仿宋_GB2312"/>
                <w:szCs w:val="21"/>
              </w:rPr>
              <w:t>NH3-N≤5.0mg/L</w:t>
            </w:r>
            <w:r w:rsidRPr="004C79C7">
              <w:rPr>
                <w:rFonts w:eastAsia="仿宋_GB2312"/>
                <w:szCs w:val="21"/>
              </w:rPr>
              <w:t>；污水处理电耗</w:t>
            </w:r>
            <w:r w:rsidRPr="004C79C7">
              <w:rPr>
                <w:rFonts w:eastAsia="仿宋_GB2312"/>
                <w:szCs w:val="21"/>
              </w:rPr>
              <w:t>≤0.27kWh/t</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7.1.3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proofErr w:type="gramStart"/>
            <w:r w:rsidRPr="004C79C7">
              <w:rPr>
                <w:rFonts w:eastAsia="仿宋_GB2312"/>
                <w:szCs w:val="21"/>
              </w:rPr>
              <w:t>煲模碱液</w:t>
            </w:r>
            <w:proofErr w:type="gramEnd"/>
            <w:r w:rsidRPr="004C79C7">
              <w:rPr>
                <w:rFonts w:eastAsia="仿宋_GB2312"/>
                <w:szCs w:val="21"/>
              </w:rPr>
              <w:t>回收设备</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色度去除率</w:t>
            </w:r>
            <w:r w:rsidRPr="004C79C7">
              <w:rPr>
                <w:rFonts w:eastAsia="仿宋_GB2312"/>
                <w:szCs w:val="21"/>
              </w:rPr>
              <w:t>≥80%</w:t>
            </w:r>
            <w:r w:rsidRPr="004C79C7">
              <w:rPr>
                <w:rFonts w:eastAsia="仿宋_GB2312"/>
                <w:szCs w:val="21"/>
              </w:rPr>
              <w:t>；浊度去除率</w:t>
            </w:r>
            <w:r w:rsidRPr="004C79C7">
              <w:rPr>
                <w:rFonts w:eastAsia="仿宋_GB2312"/>
                <w:szCs w:val="21"/>
              </w:rPr>
              <w:t>≥80%</w:t>
            </w:r>
            <w:r w:rsidRPr="004C79C7">
              <w:rPr>
                <w:rFonts w:eastAsia="仿宋_GB2312"/>
                <w:szCs w:val="21"/>
              </w:rPr>
              <w:t>；碱回收率</w:t>
            </w:r>
            <w:r w:rsidRPr="004C79C7">
              <w:rPr>
                <w:rFonts w:eastAsia="仿宋_GB2312"/>
                <w:szCs w:val="21"/>
              </w:rPr>
              <w:t xml:space="preserve">≥83% </w:t>
            </w:r>
            <w:r w:rsidRPr="004C79C7">
              <w:rPr>
                <w:rFonts w:eastAsia="仿宋_GB2312"/>
                <w:szCs w:val="21"/>
              </w:rPr>
              <w:t>，铝离子回收率</w:t>
            </w:r>
            <w:r w:rsidRPr="004C79C7">
              <w:rPr>
                <w:rFonts w:eastAsia="仿宋_GB2312"/>
                <w:szCs w:val="21"/>
              </w:rPr>
              <w:t>≥5</w:t>
            </w:r>
            <w:r w:rsidRPr="004C79C7">
              <w:rPr>
                <w:rFonts w:eastAsia="仿宋_GB2312" w:hint="eastAsia"/>
                <w:szCs w:val="21"/>
              </w:rPr>
              <w:t>0</w:t>
            </w:r>
            <w:r w:rsidRPr="004C79C7">
              <w:rPr>
                <w:rFonts w:eastAsia="仿宋_GB2312"/>
                <w:szCs w:val="21"/>
              </w:rPr>
              <w:t>%</w:t>
            </w:r>
            <w:r w:rsidRPr="004C79C7">
              <w:rPr>
                <w:rFonts w:eastAsia="仿宋_GB2312"/>
                <w:szCs w:val="21"/>
              </w:rPr>
              <w:t>；</w:t>
            </w:r>
            <w:proofErr w:type="gramStart"/>
            <w:r w:rsidRPr="004C79C7">
              <w:rPr>
                <w:rFonts w:eastAsia="仿宋_GB2312"/>
                <w:szCs w:val="21"/>
              </w:rPr>
              <w:t>煲模碱液</w:t>
            </w:r>
            <w:proofErr w:type="gramEnd"/>
            <w:r w:rsidRPr="004C79C7">
              <w:rPr>
                <w:rFonts w:eastAsia="仿宋_GB2312"/>
                <w:szCs w:val="21"/>
              </w:rPr>
              <w:t>处理量</w:t>
            </w:r>
            <w:r w:rsidRPr="004C79C7">
              <w:rPr>
                <w:rFonts w:eastAsia="仿宋_GB2312"/>
                <w:szCs w:val="21"/>
              </w:rPr>
              <w:t>≥18t/d(24h)</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7.1.4</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铝挤压模具碱洗及废液回收设备</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模具处理能力：</w:t>
            </w:r>
            <w:r w:rsidRPr="004C79C7">
              <w:rPr>
                <w:rFonts w:eastAsia="仿宋_GB2312"/>
                <w:szCs w:val="21"/>
              </w:rPr>
              <w:t xml:space="preserve">φ1000mm </w:t>
            </w:r>
            <w:r w:rsidRPr="004C79C7">
              <w:rPr>
                <w:rFonts w:eastAsia="仿宋_GB2312"/>
                <w:szCs w:val="21"/>
              </w:rPr>
              <w:t>以下模具</w:t>
            </w:r>
            <w:r w:rsidRPr="004C79C7">
              <w:rPr>
                <w:rFonts w:eastAsia="仿宋_GB2312"/>
                <w:szCs w:val="21"/>
              </w:rPr>
              <w:t xml:space="preserve">≤12.5 </w:t>
            </w:r>
            <w:r w:rsidRPr="004C79C7">
              <w:rPr>
                <w:rFonts w:eastAsia="仿宋_GB2312"/>
                <w:szCs w:val="21"/>
              </w:rPr>
              <w:t>小时</w:t>
            </w:r>
            <w:r w:rsidRPr="004C79C7">
              <w:rPr>
                <w:rFonts w:eastAsia="仿宋_GB2312"/>
                <w:szCs w:val="21"/>
              </w:rPr>
              <w:t>/</w:t>
            </w:r>
            <w:r w:rsidRPr="004C79C7">
              <w:rPr>
                <w:rFonts w:eastAsia="仿宋_GB2312"/>
                <w:szCs w:val="21"/>
              </w:rPr>
              <w:t>批；铝离子回收率</w:t>
            </w:r>
            <w:r w:rsidRPr="004C79C7">
              <w:rPr>
                <w:rFonts w:eastAsia="仿宋_GB2312"/>
                <w:szCs w:val="21"/>
              </w:rPr>
              <w:t>≥78%</w:t>
            </w:r>
            <w:r w:rsidRPr="004C79C7">
              <w:rPr>
                <w:rFonts w:eastAsia="仿宋_GB2312"/>
                <w:szCs w:val="21"/>
              </w:rPr>
              <w:t>；无碱液排放</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7.1.5</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生活污水处理设备</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水质排放指标：</w:t>
            </w:r>
            <w:r w:rsidRPr="004C79C7">
              <w:rPr>
                <w:rFonts w:eastAsia="仿宋_GB2312"/>
                <w:szCs w:val="21"/>
              </w:rPr>
              <w:t>CODcr≤4</w:t>
            </w:r>
            <w:r w:rsidRPr="004C79C7">
              <w:rPr>
                <w:rFonts w:eastAsia="仿宋_GB2312" w:hint="eastAsia"/>
                <w:szCs w:val="21"/>
              </w:rPr>
              <w:t>5</w:t>
            </w:r>
            <w:r w:rsidRPr="004C79C7">
              <w:rPr>
                <w:rFonts w:eastAsia="仿宋_GB2312"/>
                <w:szCs w:val="21"/>
              </w:rPr>
              <w:t>mg/L</w:t>
            </w:r>
            <w:r w:rsidRPr="004C79C7">
              <w:rPr>
                <w:rFonts w:eastAsia="仿宋_GB2312"/>
                <w:szCs w:val="21"/>
              </w:rPr>
              <w:t>、</w:t>
            </w:r>
            <w:r w:rsidRPr="004C79C7">
              <w:rPr>
                <w:rFonts w:eastAsia="仿宋_GB2312"/>
                <w:szCs w:val="21"/>
              </w:rPr>
              <w:t>BOD5≤9.</w:t>
            </w:r>
            <w:r w:rsidRPr="004C79C7">
              <w:rPr>
                <w:rFonts w:eastAsia="仿宋_GB2312" w:hint="eastAsia"/>
                <w:szCs w:val="21"/>
              </w:rPr>
              <w:t>0</w:t>
            </w:r>
            <w:r w:rsidRPr="004C79C7">
              <w:rPr>
                <w:rFonts w:eastAsia="仿宋_GB2312"/>
                <w:szCs w:val="21"/>
              </w:rPr>
              <w:t>mg/L</w:t>
            </w:r>
            <w:r w:rsidRPr="004C79C7">
              <w:rPr>
                <w:rFonts w:eastAsia="仿宋_GB2312"/>
                <w:szCs w:val="21"/>
              </w:rPr>
              <w:t>、</w:t>
            </w:r>
            <w:r w:rsidRPr="004C79C7">
              <w:rPr>
                <w:rFonts w:eastAsia="仿宋_GB2312"/>
                <w:szCs w:val="21"/>
              </w:rPr>
              <w:t>SS≤9.0mg/L</w:t>
            </w:r>
            <w:r w:rsidRPr="004C79C7">
              <w:rPr>
                <w:rFonts w:eastAsia="仿宋_GB2312"/>
                <w:szCs w:val="21"/>
              </w:rPr>
              <w:t>、</w:t>
            </w:r>
            <w:r w:rsidRPr="004C79C7">
              <w:rPr>
                <w:rFonts w:eastAsia="仿宋_GB2312"/>
                <w:szCs w:val="21"/>
              </w:rPr>
              <w:t>NH</w:t>
            </w:r>
            <w:r w:rsidRPr="004C79C7">
              <w:rPr>
                <w:rFonts w:eastAsia="仿宋_GB2312"/>
                <w:szCs w:val="21"/>
                <w:vertAlign w:val="subscript"/>
              </w:rPr>
              <w:t>3</w:t>
            </w:r>
            <w:r w:rsidRPr="004C79C7">
              <w:rPr>
                <w:rFonts w:eastAsia="仿宋_GB2312"/>
                <w:szCs w:val="21"/>
              </w:rPr>
              <w:t>-N≤7.0mg/L</w:t>
            </w:r>
            <w:r w:rsidRPr="004C79C7">
              <w:rPr>
                <w:rFonts w:eastAsia="仿宋_GB2312"/>
                <w:szCs w:val="21"/>
              </w:rPr>
              <w:t>、总</w:t>
            </w:r>
            <w:r w:rsidRPr="004C79C7">
              <w:rPr>
                <w:rFonts w:eastAsia="仿宋_GB2312"/>
                <w:szCs w:val="21"/>
              </w:rPr>
              <w:t>P(</w:t>
            </w:r>
            <w:r w:rsidRPr="004C79C7">
              <w:rPr>
                <w:rFonts w:eastAsia="仿宋_GB2312"/>
                <w:szCs w:val="21"/>
              </w:rPr>
              <w:t>含磷总量</w:t>
            </w:r>
            <w:r w:rsidRPr="004C79C7">
              <w:rPr>
                <w:rFonts w:eastAsia="仿宋_GB2312"/>
                <w:szCs w:val="21"/>
              </w:rPr>
              <w:t>)≤0.5mg/L</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7.1.6</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机械加工废液回收处理设备</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产液处理量</w:t>
            </w:r>
            <w:r w:rsidRPr="004C79C7">
              <w:rPr>
                <w:rFonts w:eastAsia="仿宋_GB2312"/>
                <w:szCs w:val="21"/>
              </w:rPr>
              <w:t>≥</w:t>
            </w:r>
            <w:r w:rsidRPr="004C79C7">
              <w:rPr>
                <w:rFonts w:eastAsia="仿宋_GB2312" w:hint="eastAsia"/>
                <w:szCs w:val="21"/>
              </w:rPr>
              <w:t>1.0</w:t>
            </w:r>
            <w:r w:rsidRPr="004C79C7">
              <w:rPr>
                <w:rFonts w:eastAsia="仿宋_GB2312"/>
                <w:szCs w:val="21"/>
              </w:rPr>
              <w:t>m</w:t>
            </w:r>
            <w:r w:rsidRPr="004C79C7">
              <w:rPr>
                <w:szCs w:val="21"/>
              </w:rPr>
              <w:t>³</w:t>
            </w:r>
            <w:r w:rsidRPr="004C79C7">
              <w:rPr>
                <w:rFonts w:eastAsia="仿宋_GB2312"/>
                <w:szCs w:val="21"/>
              </w:rPr>
              <w:t>/h</w:t>
            </w:r>
            <w:r w:rsidRPr="004C79C7">
              <w:rPr>
                <w:rFonts w:eastAsia="仿宋_GB2312"/>
                <w:szCs w:val="21"/>
              </w:rPr>
              <w:t>；产液浊度</w:t>
            </w:r>
            <w:r w:rsidRPr="004C79C7">
              <w:rPr>
                <w:rFonts w:eastAsia="仿宋_GB2312"/>
                <w:szCs w:val="21"/>
              </w:rPr>
              <w:t>≤1NTU</w:t>
            </w:r>
            <w:r w:rsidRPr="004C79C7">
              <w:rPr>
                <w:rFonts w:eastAsia="仿宋_GB2312"/>
                <w:szCs w:val="21"/>
              </w:rPr>
              <w:t>；过滤超滤精度</w:t>
            </w:r>
            <w:r w:rsidRPr="004C79C7">
              <w:rPr>
                <w:rFonts w:eastAsia="仿宋_GB2312"/>
                <w:szCs w:val="21"/>
              </w:rPr>
              <w:t>≤0.04μm</w:t>
            </w:r>
            <w:r w:rsidRPr="004C79C7">
              <w:rPr>
                <w:rFonts w:eastAsia="仿宋_GB2312"/>
                <w:szCs w:val="21"/>
              </w:rPr>
              <w:t>；水回收率</w:t>
            </w:r>
            <w:r w:rsidRPr="004C79C7">
              <w:rPr>
                <w:rFonts w:eastAsia="仿宋_GB2312"/>
                <w:szCs w:val="21"/>
              </w:rPr>
              <w:t>≥88%</w:t>
            </w:r>
            <w:r w:rsidRPr="004C79C7">
              <w:rPr>
                <w:rFonts w:eastAsia="仿宋_GB2312"/>
                <w:szCs w:val="21"/>
              </w:rPr>
              <w:t>，</w:t>
            </w:r>
            <w:r w:rsidRPr="004C79C7">
              <w:rPr>
                <w:rFonts w:eastAsia="仿宋_GB2312"/>
                <w:szCs w:val="21"/>
              </w:rPr>
              <w:t xml:space="preserve">COD </w:t>
            </w:r>
            <w:r w:rsidRPr="004C79C7">
              <w:rPr>
                <w:rFonts w:eastAsia="仿宋_GB2312"/>
                <w:szCs w:val="21"/>
              </w:rPr>
              <w:t>去除率</w:t>
            </w:r>
            <w:r w:rsidRPr="004C79C7">
              <w:rPr>
                <w:rFonts w:eastAsia="仿宋_GB2312"/>
                <w:szCs w:val="21"/>
              </w:rPr>
              <w:t>≥50%</w:t>
            </w:r>
            <w:r w:rsidRPr="004C79C7">
              <w:rPr>
                <w:rFonts w:eastAsia="仿宋_GB2312"/>
                <w:szCs w:val="21"/>
              </w:rPr>
              <w:t>；回收液体透明、无臭</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7.1.7</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一体化泵闸</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单泵最大流量</w:t>
            </w:r>
            <w:r w:rsidRPr="004C79C7">
              <w:rPr>
                <w:rFonts w:eastAsia="仿宋_GB2312"/>
                <w:szCs w:val="21"/>
              </w:rPr>
              <w:t>≥22000m</w:t>
            </w:r>
            <w:r w:rsidRPr="004C79C7">
              <w:rPr>
                <w:szCs w:val="21"/>
              </w:rPr>
              <w:t>³</w:t>
            </w:r>
            <w:r w:rsidRPr="004C79C7">
              <w:rPr>
                <w:rFonts w:eastAsia="仿宋_GB2312"/>
                <w:szCs w:val="21"/>
              </w:rPr>
              <w:t>/h</w:t>
            </w:r>
            <w:r w:rsidRPr="004C79C7">
              <w:rPr>
                <w:rFonts w:eastAsia="仿宋_GB2312"/>
                <w:szCs w:val="21"/>
              </w:rPr>
              <w:t>；泵进出口径</w:t>
            </w:r>
            <w:r w:rsidRPr="004C79C7">
              <w:rPr>
                <w:rFonts w:eastAsia="仿宋_GB2312"/>
                <w:szCs w:val="21"/>
              </w:rPr>
              <w:t>≥1350mm</w:t>
            </w:r>
            <w:r w:rsidRPr="004C79C7">
              <w:rPr>
                <w:rFonts w:eastAsia="仿宋_GB2312"/>
                <w:szCs w:val="21"/>
              </w:rPr>
              <w:t>；最大工作压力</w:t>
            </w:r>
            <w:r w:rsidRPr="004C79C7">
              <w:rPr>
                <w:rFonts w:eastAsia="仿宋_GB2312"/>
                <w:szCs w:val="21"/>
              </w:rPr>
              <w:t>≤0.05MPa</w:t>
            </w:r>
            <w:r w:rsidRPr="004C79C7">
              <w:rPr>
                <w:rFonts w:eastAsia="仿宋_GB2312"/>
                <w:szCs w:val="21"/>
              </w:rPr>
              <w:t>；泵闸一体化，同时具备排涝与补水功能</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tcPr>
          <w:p w:rsidR="00A05199" w:rsidRPr="004C79C7" w:rsidRDefault="00A05199" w:rsidP="00113C20">
            <w:pPr>
              <w:spacing w:line="360" w:lineRule="exact"/>
              <w:rPr>
                <w:rFonts w:eastAsia="仿宋_GB2312"/>
                <w:b/>
                <w:szCs w:val="21"/>
              </w:rPr>
            </w:pPr>
            <w:r w:rsidRPr="004C79C7">
              <w:rPr>
                <w:rFonts w:eastAsia="仿宋_GB2312"/>
                <w:b/>
                <w:szCs w:val="21"/>
              </w:rPr>
              <w:t>7.2</w:t>
            </w:r>
          </w:p>
        </w:tc>
        <w:tc>
          <w:tcPr>
            <w:tcW w:w="3402" w:type="dxa"/>
            <w:tcBorders>
              <w:top w:val="single" w:sz="4" w:space="0" w:color="auto"/>
              <w:left w:val="single" w:sz="4" w:space="0" w:color="auto"/>
              <w:bottom w:val="single" w:sz="4" w:space="0" w:color="auto"/>
              <w:right w:val="single" w:sz="4" w:space="0" w:color="auto"/>
            </w:tcBorders>
          </w:tcPr>
          <w:p w:rsidR="00A05199" w:rsidRPr="004C79C7" w:rsidRDefault="00A05199" w:rsidP="00113C20">
            <w:pPr>
              <w:spacing w:line="360" w:lineRule="exact"/>
              <w:rPr>
                <w:rFonts w:eastAsia="仿宋_GB2312"/>
                <w:b/>
                <w:szCs w:val="21"/>
              </w:rPr>
            </w:pPr>
            <w:r w:rsidRPr="004C79C7">
              <w:rPr>
                <w:rFonts w:eastAsia="仿宋_GB2312"/>
                <w:b/>
                <w:szCs w:val="21"/>
              </w:rPr>
              <w:t>废气处理设备</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7.2.1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有毒粉尘废冷气洁净除尘系统</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一级除尘效率（</w:t>
            </w:r>
            <w:r w:rsidRPr="004C79C7">
              <w:rPr>
                <w:rFonts w:eastAsia="仿宋_GB2312"/>
                <w:szCs w:val="21"/>
              </w:rPr>
              <w:t>≥0.3μm</w:t>
            </w:r>
            <w:r w:rsidRPr="004C79C7">
              <w:rPr>
                <w:rFonts w:eastAsia="仿宋_GB2312"/>
                <w:szCs w:val="21"/>
              </w:rPr>
              <w:t>）</w:t>
            </w:r>
            <w:r w:rsidRPr="004C79C7">
              <w:rPr>
                <w:rFonts w:eastAsia="仿宋_GB2312"/>
                <w:szCs w:val="21"/>
              </w:rPr>
              <w:t>≥99.99</w:t>
            </w:r>
            <w:r w:rsidRPr="004C79C7">
              <w:rPr>
                <w:rFonts w:eastAsia="仿宋_GB2312" w:hint="eastAsia"/>
                <w:szCs w:val="21"/>
              </w:rPr>
              <w:t>9</w:t>
            </w:r>
            <w:r w:rsidRPr="004C79C7">
              <w:rPr>
                <w:rFonts w:eastAsia="仿宋_GB2312"/>
                <w:szCs w:val="21"/>
              </w:rPr>
              <w:t>％；二级空气过滤效率（</w:t>
            </w:r>
            <w:r w:rsidRPr="004C79C7">
              <w:rPr>
                <w:rFonts w:eastAsia="仿宋_GB2312"/>
                <w:szCs w:val="21"/>
              </w:rPr>
              <w:t>≥0.12μm</w:t>
            </w:r>
            <w:r w:rsidRPr="004C79C7">
              <w:rPr>
                <w:rFonts w:eastAsia="仿宋_GB2312"/>
                <w:szCs w:val="21"/>
              </w:rPr>
              <w:t>）</w:t>
            </w:r>
            <w:r w:rsidRPr="004C79C7">
              <w:rPr>
                <w:rFonts w:eastAsia="仿宋_GB2312"/>
                <w:szCs w:val="21"/>
              </w:rPr>
              <w:t>≥99.999</w:t>
            </w:r>
            <w:r w:rsidRPr="004C79C7">
              <w:rPr>
                <w:rFonts w:eastAsia="仿宋_GB2312" w:hint="eastAsia"/>
                <w:szCs w:val="21"/>
              </w:rPr>
              <w:t>5</w:t>
            </w:r>
            <w:r w:rsidRPr="004C79C7">
              <w:rPr>
                <w:rFonts w:eastAsia="仿宋_GB2312"/>
                <w:szCs w:val="21"/>
              </w:rPr>
              <w:t>％；三级空气过滤器过滤效率（</w:t>
            </w:r>
            <w:r w:rsidRPr="004C79C7">
              <w:rPr>
                <w:rFonts w:eastAsia="仿宋_GB2312"/>
                <w:szCs w:val="21"/>
              </w:rPr>
              <w:t>≥0.12μm</w:t>
            </w:r>
            <w:r w:rsidRPr="004C79C7">
              <w:rPr>
                <w:rFonts w:eastAsia="仿宋_GB2312"/>
                <w:szCs w:val="21"/>
              </w:rPr>
              <w:t>）</w:t>
            </w:r>
            <w:r w:rsidRPr="004C79C7">
              <w:rPr>
                <w:rFonts w:eastAsia="仿宋_GB2312"/>
                <w:szCs w:val="21"/>
              </w:rPr>
              <w:t>≥99.999995</w:t>
            </w:r>
            <w:r w:rsidRPr="004C79C7">
              <w:rPr>
                <w:rFonts w:eastAsia="仿宋_GB2312"/>
                <w:szCs w:val="21"/>
              </w:rPr>
              <w:t>％；治理后，洁净冷气的质量达到</w:t>
            </w:r>
            <w:r w:rsidRPr="004C79C7">
              <w:rPr>
                <w:rFonts w:eastAsia="仿宋_GB2312"/>
                <w:szCs w:val="21"/>
              </w:rPr>
              <w:t xml:space="preserve">10000 </w:t>
            </w:r>
            <w:r w:rsidRPr="004C79C7">
              <w:rPr>
                <w:rFonts w:eastAsia="仿宋_GB2312"/>
                <w:szCs w:val="21"/>
              </w:rPr>
              <w:t>级空气洁净度等级，其中，</w:t>
            </w:r>
            <w:proofErr w:type="gramStart"/>
            <w:r w:rsidRPr="004C79C7">
              <w:rPr>
                <w:rFonts w:eastAsia="仿宋_GB2312"/>
                <w:szCs w:val="21"/>
              </w:rPr>
              <w:t>氧化镍锂钾</w:t>
            </w:r>
            <w:proofErr w:type="gramEnd"/>
            <w:r w:rsidRPr="004C79C7">
              <w:rPr>
                <w:rFonts w:eastAsia="仿宋_GB2312"/>
                <w:szCs w:val="21"/>
              </w:rPr>
              <w:t>+ MnO</w:t>
            </w:r>
            <w:r w:rsidRPr="004C79C7">
              <w:rPr>
                <w:rFonts w:eastAsia="仿宋_GB2312"/>
                <w:szCs w:val="21"/>
                <w:vertAlign w:val="subscript"/>
              </w:rPr>
              <w:t>2</w:t>
            </w:r>
            <w:r w:rsidRPr="004C79C7">
              <w:rPr>
                <w:rFonts w:eastAsia="仿宋_GB2312"/>
                <w:szCs w:val="21"/>
              </w:rPr>
              <w:t>+</w:t>
            </w:r>
            <w:r w:rsidRPr="004C79C7">
              <w:rPr>
                <w:rFonts w:eastAsia="仿宋_GB2312"/>
                <w:szCs w:val="21"/>
              </w:rPr>
              <w:t>膨胀石墨等</w:t>
            </w:r>
            <w:proofErr w:type="gramStart"/>
            <w:r w:rsidRPr="004C79C7">
              <w:rPr>
                <w:rFonts w:eastAsia="仿宋_GB2312"/>
                <w:szCs w:val="21"/>
              </w:rPr>
              <w:t>极其</w:t>
            </w:r>
            <w:proofErr w:type="gramEnd"/>
            <w:r w:rsidRPr="004C79C7">
              <w:rPr>
                <w:rFonts w:eastAsia="仿宋_GB2312"/>
                <w:szCs w:val="21"/>
              </w:rPr>
              <w:t>微量</w:t>
            </w:r>
            <w:r w:rsidRPr="004C79C7">
              <w:rPr>
                <w:rFonts w:eastAsia="仿宋_GB2312"/>
                <w:szCs w:val="21"/>
              </w:rPr>
              <w:t>(</w:t>
            </w:r>
            <w:r w:rsidRPr="004C79C7">
              <w:rPr>
                <w:rFonts w:eastAsia="仿宋_GB2312"/>
                <w:szCs w:val="21"/>
              </w:rPr>
              <w:t>＜</w:t>
            </w:r>
            <w:r w:rsidRPr="004C79C7">
              <w:rPr>
                <w:rFonts w:eastAsia="仿宋_GB2312"/>
                <w:szCs w:val="21"/>
              </w:rPr>
              <w:t>0.000005mg/m</w:t>
            </w:r>
            <w:r w:rsidRPr="004C79C7">
              <w:rPr>
                <w:szCs w:val="21"/>
              </w:rPr>
              <w:t>³</w:t>
            </w:r>
            <w:r w:rsidRPr="004C79C7">
              <w:rPr>
                <w:rFonts w:eastAsia="仿宋_GB2312"/>
                <w:szCs w:val="21"/>
              </w:rPr>
              <w:t>或零）</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7.2.2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工业有机废气净化处理成套装备</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最大气流风速</w:t>
            </w:r>
            <w:r w:rsidRPr="004C79C7">
              <w:rPr>
                <w:rFonts w:eastAsia="仿宋_GB2312"/>
                <w:szCs w:val="21"/>
              </w:rPr>
              <w:t>≥1.15m/s</w:t>
            </w:r>
            <w:r w:rsidRPr="004C79C7">
              <w:rPr>
                <w:rFonts w:eastAsia="仿宋_GB2312"/>
                <w:szCs w:val="21"/>
              </w:rPr>
              <w:t>；净化效率</w:t>
            </w:r>
            <w:r w:rsidRPr="004C79C7">
              <w:rPr>
                <w:rFonts w:eastAsia="仿宋_GB2312"/>
                <w:szCs w:val="21"/>
              </w:rPr>
              <w:t>≥93%</w:t>
            </w:r>
            <w:r w:rsidRPr="004C79C7">
              <w:rPr>
                <w:rFonts w:eastAsia="仿宋_GB2312"/>
                <w:szCs w:val="21"/>
              </w:rPr>
              <w:t>；</w:t>
            </w:r>
            <w:r w:rsidRPr="004C79C7">
              <w:rPr>
                <w:rFonts w:eastAsia="仿宋_GB2312"/>
                <w:szCs w:val="21"/>
              </w:rPr>
              <w:t xml:space="preserve">VOCs </w:t>
            </w:r>
            <w:r w:rsidRPr="004C79C7">
              <w:rPr>
                <w:rFonts w:eastAsia="仿宋_GB2312"/>
                <w:szCs w:val="21"/>
              </w:rPr>
              <w:t>浓度</w:t>
            </w:r>
            <w:r w:rsidRPr="004C79C7">
              <w:rPr>
                <w:rFonts w:eastAsia="仿宋_GB2312"/>
                <w:szCs w:val="21"/>
              </w:rPr>
              <w:t>(</w:t>
            </w:r>
            <w:r w:rsidRPr="004C79C7">
              <w:rPr>
                <w:rFonts w:eastAsia="仿宋_GB2312"/>
                <w:szCs w:val="21"/>
              </w:rPr>
              <w:t>处理前</w:t>
            </w:r>
            <w:r w:rsidRPr="004C79C7">
              <w:rPr>
                <w:rFonts w:eastAsia="仿宋_GB2312"/>
                <w:szCs w:val="21"/>
              </w:rPr>
              <w:t>)≥300mg/m</w:t>
            </w:r>
            <w:r w:rsidRPr="004C79C7">
              <w:rPr>
                <w:szCs w:val="21"/>
              </w:rPr>
              <w:t>³</w:t>
            </w:r>
            <w:r w:rsidRPr="004C79C7">
              <w:rPr>
                <w:rFonts w:eastAsia="仿宋_GB2312"/>
                <w:szCs w:val="21"/>
              </w:rPr>
              <w:t>；漆雾颗粒物浓度</w:t>
            </w:r>
            <w:r w:rsidRPr="004C79C7">
              <w:rPr>
                <w:rFonts w:eastAsia="仿宋_GB2312"/>
                <w:szCs w:val="21"/>
              </w:rPr>
              <w:t>(</w:t>
            </w:r>
            <w:r w:rsidRPr="004C79C7">
              <w:rPr>
                <w:rFonts w:eastAsia="仿宋_GB2312"/>
                <w:szCs w:val="21"/>
              </w:rPr>
              <w:t>处理前</w:t>
            </w:r>
            <w:r w:rsidRPr="004C79C7">
              <w:rPr>
                <w:rFonts w:eastAsia="仿宋_GB2312"/>
                <w:szCs w:val="21"/>
              </w:rPr>
              <w:t>)≥200mg/m</w:t>
            </w:r>
            <w:r w:rsidRPr="004C79C7">
              <w:rPr>
                <w:szCs w:val="21"/>
              </w:rPr>
              <w:t>³</w:t>
            </w:r>
            <w:r w:rsidRPr="004C79C7">
              <w:rPr>
                <w:rFonts w:eastAsia="仿宋_GB2312"/>
                <w:szCs w:val="21"/>
              </w:rPr>
              <w:t>；处理后出口排放符合相关国家标准规定限值</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7.2.3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 xml:space="preserve">TGT </w:t>
            </w:r>
            <w:r w:rsidRPr="004C79C7">
              <w:rPr>
                <w:rFonts w:eastAsia="仿宋_GB2312"/>
                <w:szCs w:val="21"/>
              </w:rPr>
              <w:t>废气处理设备</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处理废气量</w:t>
            </w:r>
            <w:r w:rsidRPr="004C79C7">
              <w:rPr>
                <w:rFonts w:eastAsia="仿宋_GB2312"/>
                <w:szCs w:val="21"/>
              </w:rPr>
              <w:t>≥</w:t>
            </w:r>
            <w:r w:rsidRPr="004C79C7">
              <w:rPr>
                <w:rFonts w:eastAsia="仿宋_GB2312" w:hint="eastAsia"/>
                <w:szCs w:val="21"/>
              </w:rPr>
              <w:t>5.5</w:t>
            </w:r>
            <w:r w:rsidRPr="004C79C7">
              <w:rPr>
                <w:rFonts w:eastAsia="仿宋_GB2312"/>
                <w:szCs w:val="21"/>
              </w:rPr>
              <w:t>×104m</w:t>
            </w:r>
            <w:r w:rsidRPr="004C79C7">
              <w:rPr>
                <w:szCs w:val="21"/>
              </w:rPr>
              <w:t>³</w:t>
            </w:r>
            <w:r w:rsidRPr="004C79C7">
              <w:rPr>
                <w:rFonts w:eastAsia="仿宋_GB2312"/>
                <w:szCs w:val="21"/>
              </w:rPr>
              <w:t>/h</w:t>
            </w:r>
            <w:r w:rsidRPr="004C79C7">
              <w:rPr>
                <w:rFonts w:eastAsia="仿宋_GB2312"/>
                <w:szCs w:val="21"/>
              </w:rPr>
              <w:t>；余热回收速度</w:t>
            </w:r>
            <w:r w:rsidRPr="004C79C7">
              <w:rPr>
                <w:rFonts w:eastAsia="仿宋_GB2312"/>
                <w:szCs w:val="21"/>
              </w:rPr>
              <w:t>≥9×106kcal/h</w:t>
            </w:r>
            <w:r w:rsidRPr="004C79C7">
              <w:rPr>
                <w:rFonts w:eastAsia="仿宋_GB2312"/>
                <w:szCs w:val="21"/>
              </w:rPr>
              <w:t>；</w:t>
            </w:r>
            <w:r w:rsidRPr="004C79C7">
              <w:rPr>
                <w:rFonts w:eastAsia="仿宋_GB2312"/>
                <w:szCs w:val="21"/>
              </w:rPr>
              <w:t xml:space="preserve">VOCs </w:t>
            </w:r>
            <w:r w:rsidRPr="004C79C7">
              <w:rPr>
                <w:rFonts w:eastAsia="仿宋_GB2312"/>
                <w:szCs w:val="21"/>
              </w:rPr>
              <w:t>净化率</w:t>
            </w:r>
            <w:r w:rsidRPr="004C79C7">
              <w:rPr>
                <w:rFonts w:eastAsia="仿宋_GB2312"/>
                <w:szCs w:val="21"/>
              </w:rPr>
              <w:t>≥99.</w:t>
            </w:r>
            <w:r w:rsidRPr="004C79C7">
              <w:rPr>
                <w:rFonts w:eastAsia="仿宋_GB2312" w:hint="eastAsia"/>
                <w:szCs w:val="21"/>
              </w:rPr>
              <w:t>8</w:t>
            </w:r>
            <w:r w:rsidRPr="004C79C7">
              <w:rPr>
                <w:rFonts w:eastAsia="仿宋_GB2312"/>
                <w:szCs w:val="21"/>
              </w:rPr>
              <w:t>%</w:t>
            </w:r>
            <w:r w:rsidRPr="004C79C7">
              <w:rPr>
                <w:rFonts w:eastAsia="仿宋_GB2312"/>
                <w:szCs w:val="21"/>
              </w:rPr>
              <w:t>；换热器热效率</w:t>
            </w:r>
            <w:r w:rsidRPr="004C79C7">
              <w:rPr>
                <w:rFonts w:eastAsia="仿宋_GB2312"/>
                <w:szCs w:val="21"/>
              </w:rPr>
              <w:t>≥</w:t>
            </w:r>
            <w:r w:rsidRPr="004C79C7">
              <w:rPr>
                <w:rFonts w:eastAsia="仿宋_GB2312" w:hint="eastAsia"/>
                <w:szCs w:val="21"/>
              </w:rPr>
              <w:t>90</w:t>
            </w:r>
            <w:r w:rsidRPr="004C79C7">
              <w:rPr>
                <w:rFonts w:eastAsia="仿宋_GB2312"/>
                <w:szCs w:val="21"/>
              </w:rPr>
              <w:t>%</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7.2.4</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大气</w:t>
            </w:r>
            <w:r w:rsidRPr="004C79C7">
              <w:rPr>
                <w:rFonts w:eastAsia="仿宋_GB2312"/>
                <w:szCs w:val="21"/>
              </w:rPr>
              <w:t xml:space="preserve">VOCs </w:t>
            </w:r>
            <w:r w:rsidRPr="004C79C7">
              <w:rPr>
                <w:rFonts w:eastAsia="仿宋_GB2312"/>
                <w:szCs w:val="21"/>
              </w:rPr>
              <w:t>吸附浓缩在线监测系统</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苯检出限</w:t>
            </w:r>
            <w:r w:rsidRPr="004C79C7">
              <w:rPr>
                <w:rFonts w:eastAsia="仿宋_GB2312"/>
                <w:szCs w:val="21"/>
              </w:rPr>
              <w:t>≤5ppt</w:t>
            </w:r>
            <w:r w:rsidRPr="004C79C7">
              <w:rPr>
                <w:rFonts w:eastAsia="仿宋_GB2312"/>
                <w:szCs w:val="21"/>
              </w:rPr>
              <w:t>；</w:t>
            </w:r>
            <w:r w:rsidRPr="004C79C7">
              <w:rPr>
                <w:rFonts w:eastAsia="仿宋_GB2312"/>
                <w:szCs w:val="21"/>
              </w:rPr>
              <w:t>85%</w:t>
            </w:r>
            <w:r w:rsidRPr="004C79C7">
              <w:rPr>
                <w:rFonts w:eastAsia="仿宋_GB2312"/>
                <w:szCs w:val="21"/>
              </w:rPr>
              <w:t>上组分线性系数</w:t>
            </w:r>
            <w:r w:rsidRPr="004C79C7">
              <w:rPr>
                <w:rFonts w:eastAsia="仿宋_GB2312"/>
                <w:szCs w:val="21"/>
              </w:rPr>
              <w:t>≥0.9</w:t>
            </w:r>
            <w:r w:rsidRPr="004C79C7">
              <w:rPr>
                <w:rFonts w:eastAsia="仿宋_GB2312" w:hint="eastAsia"/>
                <w:szCs w:val="21"/>
              </w:rPr>
              <w:t>9</w:t>
            </w:r>
            <w:r w:rsidRPr="004C79C7">
              <w:rPr>
                <w:rFonts w:eastAsia="仿宋_GB2312"/>
                <w:szCs w:val="21"/>
              </w:rPr>
              <w:t>；</w:t>
            </w:r>
            <w:r w:rsidRPr="004C79C7">
              <w:rPr>
                <w:rFonts w:eastAsia="仿宋_GB2312"/>
                <w:szCs w:val="21"/>
              </w:rPr>
              <w:t>85%</w:t>
            </w:r>
            <w:r w:rsidRPr="004C79C7">
              <w:rPr>
                <w:rFonts w:eastAsia="仿宋_GB2312"/>
                <w:szCs w:val="21"/>
              </w:rPr>
              <w:t>的组分</w:t>
            </w:r>
            <w:r w:rsidRPr="004C79C7">
              <w:rPr>
                <w:rFonts w:eastAsia="仿宋_GB2312"/>
                <w:szCs w:val="21"/>
              </w:rPr>
              <w:t>RSD≤10%</w:t>
            </w:r>
            <w:r w:rsidRPr="004C79C7">
              <w:rPr>
                <w:rFonts w:eastAsia="仿宋_GB2312"/>
                <w:szCs w:val="21"/>
              </w:rPr>
              <w:t>；样品采集流量范围覆盖</w:t>
            </w:r>
            <w:r w:rsidRPr="004C79C7">
              <w:rPr>
                <w:rFonts w:eastAsia="仿宋_GB2312"/>
                <w:szCs w:val="21"/>
              </w:rPr>
              <w:t>(5.0</w:t>
            </w:r>
            <w:r w:rsidRPr="004C79C7">
              <w:rPr>
                <w:rFonts w:eastAsia="仿宋_GB2312"/>
                <w:szCs w:val="21"/>
              </w:rPr>
              <w:t>～</w:t>
            </w:r>
            <w:r w:rsidRPr="004C79C7">
              <w:rPr>
                <w:rFonts w:eastAsia="仿宋_GB2312"/>
                <w:szCs w:val="21"/>
              </w:rPr>
              <w:t>100)mL/min</w:t>
            </w:r>
            <w:r w:rsidRPr="004C79C7">
              <w:rPr>
                <w:rFonts w:eastAsia="仿宋_GB2312"/>
                <w:szCs w:val="21"/>
              </w:rPr>
              <w:t>；检测组分包含</w:t>
            </w:r>
            <w:r w:rsidRPr="004C79C7">
              <w:rPr>
                <w:rFonts w:eastAsia="仿宋_GB2312"/>
                <w:szCs w:val="21"/>
              </w:rPr>
              <w:t>C</w:t>
            </w:r>
            <w:r w:rsidRPr="004C79C7">
              <w:rPr>
                <w:rFonts w:eastAsia="仿宋_GB2312"/>
                <w:szCs w:val="21"/>
                <w:vertAlign w:val="subscript"/>
              </w:rPr>
              <w:t>2</w:t>
            </w:r>
            <w:r w:rsidRPr="004C79C7">
              <w:rPr>
                <w:rFonts w:eastAsia="仿宋_GB2312"/>
                <w:szCs w:val="21"/>
              </w:rPr>
              <w:t>-C</w:t>
            </w:r>
            <w:r w:rsidRPr="004C79C7">
              <w:rPr>
                <w:rFonts w:eastAsia="仿宋_GB2312"/>
                <w:szCs w:val="21"/>
                <w:vertAlign w:val="subscript"/>
              </w:rPr>
              <w:t xml:space="preserve">12 </w:t>
            </w:r>
            <w:r w:rsidRPr="004C79C7">
              <w:rPr>
                <w:rFonts w:eastAsia="仿宋_GB2312"/>
                <w:szCs w:val="21"/>
              </w:rPr>
              <w:t>碳氢化合</w:t>
            </w:r>
          </w:p>
          <w:p w:rsidR="00A05199" w:rsidRPr="004C79C7" w:rsidRDefault="00A05199" w:rsidP="00113C20">
            <w:pPr>
              <w:widowControl/>
              <w:snapToGrid w:val="0"/>
              <w:rPr>
                <w:rFonts w:eastAsia="仿宋_GB2312"/>
                <w:szCs w:val="21"/>
              </w:rPr>
            </w:pPr>
            <w:r w:rsidRPr="004C79C7">
              <w:rPr>
                <w:rFonts w:eastAsia="仿宋_GB2312"/>
                <w:szCs w:val="21"/>
              </w:rPr>
              <w:lastRenderedPageBreak/>
              <w:t>物、卤代烃、含氧化合物、含硫化合物等在内的不少于</w:t>
            </w:r>
            <w:r w:rsidRPr="004C79C7">
              <w:rPr>
                <w:rFonts w:eastAsia="仿宋_GB2312"/>
                <w:szCs w:val="21"/>
              </w:rPr>
              <w:t xml:space="preserve">125 </w:t>
            </w:r>
            <w:r w:rsidRPr="004C79C7">
              <w:rPr>
                <w:rFonts w:eastAsia="仿宋_GB2312"/>
                <w:szCs w:val="21"/>
              </w:rPr>
              <w:t>种挥发性有机物</w:t>
            </w:r>
            <w:r w:rsidRPr="004C79C7">
              <w:rPr>
                <w:rFonts w:eastAsia="仿宋_GB2312"/>
                <w:szCs w:val="21"/>
              </w:rPr>
              <w:t>5ppt=5×10</w:t>
            </w:r>
            <w:r w:rsidRPr="004C79C7">
              <w:rPr>
                <w:rFonts w:eastAsia="仿宋_GB2312"/>
                <w:szCs w:val="21"/>
                <w:vertAlign w:val="superscript"/>
              </w:rPr>
              <w:t>-12</w:t>
            </w:r>
            <w:r w:rsidRPr="004C79C7">
              <w:rPr>
                <w:rFonts w:eastAsia="仿宋_GB2312"/>
                <w:szCs w:val="21"/>
              </w:rPr>
              <w:t>mol/mol</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lastRenderedPageBreak/>
              <w:t>7.2.5</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有机废气热解和废热利用设备</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 xml:space="preserve">VOCs </w:t>
            </w:r>
            <w:r w:rsidRPr="004C79C7">
              <w:rPr>
                <w:rFonts w:eastAsia="仿宋_GB2312"/>
                <w:szCs w:val="21"/>
              </w:rPr>
              <w:t>热解比例</w:t>
            </w:r>
            <w:r w:rsidRPr="004C79C7">
              <w:rPr>
                <w:rFonts w:eastAsia="仿宋_GB2312"/>
                <w:szCs w:val="21"/>
              </w:rPr>
              <w:t>(</w:t>
            </w:r>
            <w:r w:rsidRPr="004C79C7">
              <w:rPr>
                <w:rFonts w:eastAsia="仿宋_GB2312"/>
                <w:szCs w:val="21"/>
              </w:rPr>
              <w:t>废气处理率</w:t>
            </w:r>
            <w:r w:rsidRPr="004C79C7">
              <w:rPr>
                <w:rFonts w:eastAsia="仿宋_GB2312"/>
                <w:szCs w:val="21"/>
              </w:rPr>
              <w:t>)</w:t>
            </w:r>
            <w:r w:rsidRPr="004C79C7">
              <w:rPr>
                <w:rFonts w:eastAsia="仿宋_GB2312"/>
                <w:szCs w:val="21"/>
              </w:rPr>
              <w:t>＞</w:t>
            </w:r>
            <w:r w:rsidRPr="004C79C7">
              <w:rPr>
                <w:rFonts w:eastAsia="仿宋_GB2312"/>
                <w:szCs w:val="21"/>
              </w:rPr>
              <w:t>9</w:t>
            </w:r>
            <w:r w:rsidRPr="004C79C7">
              <w:rPr>
                <w:rFonts w:eastAsia="仿宋_GB2312" w:hint="eastAsia"/>
                <w:szCs w:val="21"/>
              </w:rPr>
              <w:t>9</w:t>
            </w:r>
            <w:r w:rsidRPr="004C79C7">
              <w:rPr>
                <w:rFonts w:eastAsia="仿宋_GB2312"/>
                <w:szCs w:val="21"/>
              </w:rPr>
              <w:t>%</w:t>
            </w:r>
            <w:r w:rsidRPr="004C79C7">
              <w:rPr>
                <w:rFonts w:eastAsia="仿宋_GB2312"/>
                <w:szCs w:val="21"/>
              </w:rPr>
              <w:t>；废气浓度</w:t>
            </w:r>
            <w:r w:rsidRPr="004C79C7">
              <w:rPr>
                <w:rFonts w:eastAsia="仿宋_GB2312"/>
                <w:szCs w:val="21"/>
              </w:rPr>
              <w:t>≥6g/m</w:t>
            </w:r>
            <w:r w:rsidRPr="004C79C7">
              <w:rPr>
                <w:szCs w:val="21"/>
              </w:rPr>
              <w:t>³</w:t>
            </w:r>
            <w:r w:rsidRPr="004C79C7">
              <w:rPr>
                <w:rFonts w:eastAsia="仿宋_GB2312"/>
                <w:szCs w:val="21"/>
              </w:rPr>
              <w:t>时，设备运行时天然气耗量为零；节能</w:t>
            </w:r>
            <w:r w:rsidRPr="004C79C7">
              <w:rPr>
                <w:rFonts w:eastAsia="仿宋_GB2312"/>
                <w:szCs w:val="21"/>
              </w:rPr>
              <w:t>≥</w:t>
            </w:r>
            <w:r w:rsidRPr="004C79C7">
              <w:rPr>
                <w:rFonts w:eastAsia="仿宋_GB2312" w:hint="eastAsia"/>
                <w:szCs w:val="21"/>
              </w:rPr>
              <w:t>80</w:t>
            </w:r>
            <w:r w:rsidRPr="004C79C7">
              <w:rPr>
                <w:rFonts w:eastAsia="仿宋_GB2312"/>
                <w:szCs w:val="21"/>
              </w:rPr>
              <w:t>%</w:t>
            </w:r>
            <w:r w:rsidRPr="004C79C7">
              <w:rPr>
                <w:rFonts w:eastAsia="仿宋_GB2312"/>
                <w:szCs w:val="21"/>
              </w:rPr>
              <w:t>；处理后</w:t>
            </w:r>
            <w:r w:rsidRPr="004C79C7">
              <w:rPr>
                <w:rFonts w:eastAsia="仿宋_GB2312"/>
                <w:szCs w:val="21"/>
              </w:rPr>
              <w:t xml:space="preserve">VOCs </w:t>
            </w:r>
            <w:r w:rsidRPr="004C79C7">
              <w:rPr>
                <w:rFonts w:eastAsia="仿宋_GB2312"/>
                <w:szCs w:val="21"/>
              </w:rPr>
              <w:t>符合国家排放标准</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7.2.6</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proofErr w:type="gramStart"/>
            <w:r w:rsidRPr="004C79C7">
              <w:rPr>
                <w:rFonts w:eastAsia="仿宋_GB2312"/>
                <w:szCs w:val="21"/>
              </w:rPr>
              <w:t>醇基燃料</w:t>
            </w:r>
            <w:proofErr w:type="gramEnd"/>
            <w:r w:rsidRPr="004C79C7">
              <w:rPr>
                <w:rFonts w:eastAsia="仿宋_GB2312"/>
                <w:szCs w:val="21"/>
              </w:rPr>
              <w:t>汽化燃烧设备</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热效率＞</w:t>
            </w:r>
            <w:r w:rsidRPr="004C79C7">
              <w:rPr>
                <w:rFonts w:eastAsia="仿宋_GB2312"/>
                <w:szCs w:val="21"/>
              </w:rPr>
              <w:t>92%</w:t>
            </w:r>
            <w:r w:rsidRPr="004C79C7">
              <w:rPr>
                <w:rFonts w:eastAsia="仿宋_GB2312"/>
                <w:szCs w:val="21"/>
              </w:rPr>
              <w:t>；</w:t>
            </w:r>
            <w:r w:rsidRPr="004C79C7">
              <w:rPr>
                <w:rFonts w:eastAsia="仿宋_GB2312"/>
                <w:szCs w:val="21"/>
              </w:rPr>
              <w:t xml:space="preserve">NOx </w:t>
            </w:r>
            <w:r w:rsidRPr="004C79C7">
              <w:rPr>
                <w:rFonts w:eastAsia="仿宋_GB2312"/>
                <w:szCs w:val="21"/>
              </w:rPr>
              <w:t>排放＜</w:t>
            </w:r>
            <w:r w:rsidRPr="004C79C7">
              <w:rPr>
                <w:rFonts w:eastAsia="仿宋_GB2312"/>
                <w:szCs w:val="21"/>
              </w:rPr>
              <w:t>6</w:t>
            </w:r>
            <w:r w:rsidRPr="004C79C7">
              <w:rPr>
                <w:rFonts w:eastAsia="仿宋_GB2312" w:hint="eastAsia"/>
                <w:szCs w:val="21"/>
              </w:rPr>
              <w:t>4</w:t>
            </w:r>
            <w:r w:rsidRPr="004C79C7">
              <w:rPr>
                <w:rFonts w:eastAsia="仿宋_GB2312"/>
                <w:szCs w:val="21"/>
              </w:rPr>
              <w:t>mg/m</w:t>
            </w:r>
            <w:r w:rsidRPr="004C79C7">
              <w:rPr>
                <w:rFonts w:eastAsia="仿宋_GB2312"/>
                <w:szCs w:val="21"/>
                <w:vertAlign w:val="superscript"/>
              </w:rPr>
              <w:t>3</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tcPr>
          <w:p w:rsidR="00A05199" w:rsidRPr="004C79C7" w:rsidRDefault="00A05199" w:rsidP="00113C20">
            <w:pPr>
              <w:spacing w:line="360" w:lineRule="exact"/>
              <w:rPr>
                <w:rFonts w:eastAsia="仿宋_GB2312"/>
                <w:b/>
                <w:szCs w:val="21"/>
              </w:rPr>
            </w:pPr>
            <w:r w:rsidRPr="004C79C7">
              <w:rPr>
                <w:rFonts w:eastAsia="仿宋_GB2312"/>
                <w:b/>
                <w:szCs w:val="21"/>
              </w:rPr>
              <w:t>7.3</w:t>
            </w:r>
          </w:p>
        </w:tc>
        <w:tc>
          <w:tcPr>
            <w:tcW w:w="3402" w:type="dxa"/>
            <w:tcBorders>
              <w:top w:val="single" w:sz="4" w:space="0" w:color="auto"/>
              <w:left w:val="single" w:sz="4" w:space="0" w:color="auto"/>
              <w:bottom w:val="single" w:sz="4" w:space="0" w:color="auto"/>
              <w:right w:val="single" w:sz="4" w:space="0" w:color="auto"/>
            </w:tcBorders>
          </w:tcPr>
          <w:p w:rsidR="00A05199" w:rsidRPr="004C79C7" w:rsidRDefault="00A05199" w:rsidP="00113C20">
            <w:pPr>
              <w:spacing w:line="360" w:lineRule="exact"/>
              <w:rPr>
                <w:rFonts w:eastAsia="仿宋_GB2312"/>
                <w:b/>
                <w:szCs w:val="21"/>
              </w:rPr>
            </w:pPr>
            <w:r w:rsidRPr="004C79C7">
              <w:rPr>
                <w:rFonts w:eastAsia="仿宋_GB2312"/>
                <w:b/>
                <w:szCs w:val="21"/>
              </w:rPr>
              <w:t>石化装备及其他</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7.3.1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聚乙烯环管反应器</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内管抛光</w:t>
            </w:r>
            <w:r w:rsidRPr="004C79C7">
              <w:rPr>
                <w:rFonts w:eastAsia="仿宋_GB2312" w:hint="eastAsia"/>
                <w:szCs w:val="21"/>
              </w:rPr>
              <w:t>粗糙度</w:t>
            </w:r>
            <w:r w:rsidRPr="004C79C7">
              <w:rPr>
                <w:rFonts w:eastAsia="仿宋_GB2312"/>
                <w:szCs w:val="21"/>
              </w:rPr>
              <w:t>≤Ra0.8μm</w:t>
            </w:r>
            <w:r w:rsidRPr="004C79C7">
              <w:rPr>
                <w:rFonts w:eastAsia="仿宋_GB2312"/>
                <w:szCs w:val="21"/>
              </w:rPr>
              <w:t>；乙烯单程转化率</w:t>
            </w:r>
            <w:r w:rsidRPr="004C79C7">
              <w:rPr>
                <w:rFonts w:eastAsia="仿宋_GB2312"/>
                <w:szCs w:val="21"/>
              </w:rPr>
              <w:t>≥9</w:t>
            </w:r>
            <w:r w:rsidRPr="004C79C7">
              <w:rPr>
                <w:rFonts w:eastAsia="仿宋_GB2312" w:hint="eastAsia"/>
                <w:szCs w:val="21"/>
              </w:rPr>
              <w:t>7</w:t>
            </w:r>
            <w:r w:rsidRPr="004C79C7">
              <w:rPr>
                <w:rFonts w:eastAsia="仿宋_GB2312"/>
                <w:szCs w:val="21"/>
              </w:rPr>
              <w:t>%</w:t>
            </w:r>
            <w:r w:rsidRPr="004C79C7">
              <w:rPr>
                <w:rFonts w:eastAsia="仿宋_GB2312"/>
                <w:szCs w:val="21"/>
              </w:rPr>
              <w:t>；单台产品产能</w:t>
            </w:r>
            <w:r w:rsidRPr="004C79C7">
              <w:rPr>
                <w:rFonts w:eastAsia="仿宋_GB2312"/>
                <w:szCs w:val="21"/>
              </w:rPr>
              <w:t>≥3</w:t>
            </w:r>
            <w:r w:rsidRPr="004C79C7">
              <w:rPr>
                <w:rFonts w:eastAsia="仿宋_GB2312" w:hint="eastAsia"/>
                <w:szCs w:val="21"/>
              </w:rPr>
              <w:t>8</w:t>
            </w:r>
            <w:r w:rsidRPr="004C79C7">
              <w:rPr>
                <w:rFonts w:eastAsia="仿宋_GB2312"/>
                <w:szCs w:val="21"/>
              </w:rPr>
              <w:t>万吨</w:t>
            </w:r>
            <w:r w:rsidRPr="004C79C7">
              <w:rPr>
                <w:rFonts w:eastAsia="仿宋_GB2312"/>
                <w:szCs w:val="21"/>
              </w:rPr>
              <w:t>/</w:t>
            </w:r>
            <w:r w:rsidRPr="004C79C7">
              <w:rPr>
                <w:rFonts w:eastAsia="仿宋_GB2312"/>
                <w:szCs w:val="21"/>
              </w:rPr>
              <w:t>年</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7.3.2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泥浆脱水设备</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活塞泵最大工作压力</w:t>
            </w:r>
            <w:r w:rsidRPr="004C79C7">
              <w:rPr>
                <w:rFonts w:eastAsia="仿宋_GB2312"/>
                <w:szCs w:val="21"/>
              </w:rPr>
              <w:t>≥1.2MPa</w:t>
            </w:r>
            <w:r w:rsidRPr="004C79C7">
              <w:rPr>
                <w:rFonts w:eastAsia="仿宋_GB2312"/>
                <w:szCs w:val="21"/>
              </w:rPr>
              <w:t>；处理量</w:t>
            </w:r>
            <w:r w:rsidRPr="004C79C7">
              <w:rPr>
                <w:rFonts w:eastAsia="仿宋_GB2312"/>
                <w:szCs w:val="21"/>
              </w:rPr>
              <w:t>≥24m</w:t>
            </w:r>
            <w:r w:rsidRPr="004C79C7">
              <w:rPr>
                <w:szCs w:val="21"/>
              </w:rPr>
              <w:t>³</w:t>
            </w:r>
            <w:r w:rsidRPr="004C79C7">
              <w:rPr>
                <w:rFonts w:eastAsia="仿宋_GB2312"/>
                <w:szCs w:val="21"/>
              </w:rPr>
              <w:t>/h</w:t>
            </w:r>
            <w:r w:rsidRPr="004C79C7">
              <w:rPr>
                <w:rFonts w:eastAsia="仿宋_GB2312"/>
                <w:szCs w:val="21"/>
              </w:rPr>
              <w:t>；单位耗电量</w:t>
            </w:r>
            <w:r w:rsidRPr="004C79C7">
              <w:rPr>
                <w:rFonts w:eastAsia="仿宋_GB2312"/>
                <w:szCs w:val="21"/>
              </w:rPr>
              <w:t>≤0.6kWh/m</w:t>
            </w:r>
            <w:r w:rsidRPr="004C79C7">
              <w:rPr>
                <w:szCs w:val="21"/>
              </w:rPr>
              <w:t>³</w:t>
            </w:r>
            <w:r w:rsidRPr="004C79C7">
              <w:rPr>
                <w:rFonts w:eastAsia="仿宋_GB2312"/>
                <w:szCs w:val="21"/>
              </w:rPr>
              <w:t>；泥饼含水率</w:t>
            </w:r>
            <w:r w:rsidRPr="004C79C7">
              <w:rPr>
                <w:rFonts w:eastAsia="仿宋_GB2312"/>
                <w:szCs w:val="21"/>
              </w:rPr>
              <w:t>≤50%</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7.3.3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高温干热医疗垃圾灭菌设备</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处置量</w:t>
            </w:r>
            <w:r w:rsidRPr="004C79C7">
              <w:rPr>
                <w:rFonts w:eastAsia="仿宋_GB2312"/>
                <w:szCs w:val="21"/>
              </w:rPr>
              <w:t>≥</w:t>
            </w:r>
            <w:r w:rsidRPr="004C79C7">
              <w:rPr>
                <w:rFonts w:eastAsia="仿宋_GB2312" w:hint="eastAsia"/>
                <w:szCs w:val="21"/>
              </w:rPr>
              <w:t>5</w:t>
            </w:r>
            <w:r w:rsidRPr="004C79C7">
              <w:rPr>
                <w:rFonts w:eastAsia="仿宋_GB2312"/>
                <w:szCs w:val="21"/>
              </w:rPr>
              <w:t>t/d(16h)</w:t>
            </w:r>
            <w:r w:rsidRPr="004C79C7">
              <w:rPr>
                <w:rFonts w:eastAsia="仿宋_GB2312"/>
                <w:szCs w:val="21"/>
              </w:rPr>
              <w:t>；每次干热灭菌时间</w:t>
            </w:r>
            <w:r w:rsidRPr="004C79C7">
              <w:rPr>
                <w:rFonts w:eastAsia="仿宋_GB2312"/>
                <w:szCs w:val="21"/>
              </w:rPr>
              <w:t>≤26min</w:t>
            </w:r>
            <w:r w:rsidRPr="004C79C7">
              <w:rPr>
                <w:rFonts w:eastAsia="仿宋_GB2312"/>
                <w:szCs w:val="21"/>
              </w:rPr>
              <w:t>；灭菌温度</w:t>
            </w:r>
            <w:r w:rsidRPr="004C79C7">
              <w:rPr>
                <w:rFonts w:eastAsia="仿宋_GB2312"/>
                <w:szCs w:val="21"/>
              </w:rPr>
              <w:t>≥180℃</w:t>
            </w:r>
            <w:r w:rsidRPr="004C79C7">
              <w:rPr>
                <w:rFonts w:eastAsia="仿宋_GB2312"/>
                <w:szCs w:val="21"/>
              </w:rPr>
              <w:t>；繁殖体细菌、真菌、亲脂性</w:t>
            </w:r>
            <w:r w:rsidRPr="004C79C7">
              <w:rPr>
                <w:rFonts w:eastAsia="仿宋_GB2312"/>
                <w:szCs w:val="21"/>
              </w:rPr>
              <w:t>/</w:t>
            </w:r>
            <w:r w:rsidRPr="004C79C7">
              <w:rPr>
                <w:rFonts w:eastAsia="仿宋_GB2312"/>
                <w:szCs w:val="21"/>
              </w:rPr>
              <w:t>亲水性病毒、寄生虫和分枝杆菌的杀灭对数值＞</w:t>
            </w:r>
            <w:r w:rsidRPr="004C79C7">
              <w:rPr>
                <w:rFonts w:eastAsia="仿宋_GB2312"/>
                <w:szCs w:val="21"/>
              </w:rPr>
              <w:t>6(99.9999%)</w:t>
            </w:r>
            <w:r w:rsidRPr="004C79C7">
              <w:rPr>
                <w:rFonts w:eastAsia="仿宋_GB2312"/>
                <w:szCs w:val="21"/>
              </w:rPr>
              <w:t>；枯草杆菌黑色变种芽孢的杀灭对数值＞</w:t>
            </w:r>
            <w:r w:rsidRPr="004C79C7">
              <w:rPr>
                <w:rFonts w:eastAsia="仿宋_GB2312"/>
                <w:szCs w:val="21"/>
              </w:rPr>
              <w:t>4(99.99%)</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7.3.4</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模块式全自动废旧薄膜清洗</w:t>
            </w:r>
            <w:proofErr w:type="gramStart"/>
            <w:r w:rsidRPr="004C79C7">
              <w:rPr>
                <w:rFonts w:eastAsia="仿宋_GB2312"/>
                <w:szCs w:val="21"/>
              </w:rPr>
              <w:t>回收线</w:t>
            </w:r>
            <w:proofErr w:type="gramEnd"/>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废旧薄膜处理速度</w:t>
            </w:r>
            <w:r w:rsidRPr="004C79C7">
              <w:rPr>
                <w:rFonts w:eastAsia="仿宋_GB2312"/>
                <w:szCs w:val="21"/>
              </w:rPr>
              <w:t>≥1.</w:t>
            </w:r>
            <w:r w:rsidRPr="004C79C7">
              <w:rPr>
                <w:rFonts w:eastAsia="仿宋_GB2312" w:hint="eastAsia"/>
                <w:szCs w:val="21"/>
              </w:rPr>
              <w:t>5</w:t>
            </w:r>
            <w:r w:rsidRPr="004C79C7">
              <w:rPr>
                <w:rFonts w:eastAsia="仿宋_GB2312"/>
                <w:szCs w:val="21"/>
              </w:rPr>
              <w:t>t/h</w:t>
            </w:r>
            <w:r w:rsidRPr="004C79C7">
              <w:rPr>
                <w:rFonts w:eastAsia="仿宋_GB2312"/>
                <w:szCs w:val="21"/>
              </w:rPr>
              <w:t>；终端产品颗粒规格</w:t>
            </w:r>
            <w:r w:rsidRPr="004C79C7">
              <w:rPr>
                <w:rFonts w:eastAsia="仿宋_GB2312"/>
                <w:szCs w:val="21"/>
              </w:rPr>
              <w:t>≤6.</w:t>
            </w:r>
            <w:r w:rsidRPr="004C79C7">
              <w:rPr>
                <w:rFonts w:eastAsia="仿宋_GB2312" w:hint="eastAsia"/>
                <w:szCs w:val="21"/>
              </w:rPr>
              <w:t>0</w:t>
            </w:r>
            <w:r w:rsidRPr="004C79C7">
              <w:rPr>
                <w:rFonts w:eastAsia="仿宋_GB2312"/>
                <w:szCs w:val="21"/>
              </w:rPr>
              <w:t>mm</w:t>
            </w:r>
            <w:r w:rsidRPr="004C79C7">
              <w:rPr>
                <w:rFonts w:eastAsia="仿宋_GB2312"/>
                <w:szCs w:val="21"/>
              </w:rPr>
              <w:t>；噪声值</w:t>
            </w:r>
            <w:r w:rsidRPr="004C79C7">
              <w:rPr>
                <w:rFonts w:eastAsia="仿宋_GB2312"/>
                <w:szCs w:val="21"/>
              </w:rPr>
              <w:t>≤90dB(A)</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7.3.5</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工业涂装热泵烘干设备</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COP≥5.5</w:t>
            </w:r>
            <w:r w:rsidRPr="004C79C7">
              <w:rPr>
                <w:rFonts w:eastAsia="仿宋_GB2312"/>
                <w:szCs w:val="21"/>
              </w:rPr>
              <w:t>；热效率</w:t>
            </w:r>
            <w:r w:rsidRPr="004C79C7">
              <w:rPr>
                <w:rFonts w:eastAsia="仿宋_GB2312"/>
                <w:szCs w:val="21"/>
              </w:rPr>
              <w:t>≥2.</w:t>
            </w:r>
            <w:r w:rsidRPr="004C79C7">
              <w:rPr>
                <w:rFonts w:eastAsia="仿宋_GB2312" w:hint="eastAsia"/>
                <w:szCs w:val="21"/>
              </w:rPr>
              <w:t>8</w:t>
            </w:r>
            <w:r w:rsidRPr="004C79C7">
              <w:rPr>
                <w:rFonts w:eastAsia="仿宋_GB2312"/>
                <w:szCs w:val="21"/>
              </w:rPr>
              <w:t>；水温</w:t>
            </w:r>
            <w:r w:rsidRPr="004C79C7">
              <w:rPr>
                <w:rFonts w:eastAsia="仿宋_GB2312"/>
                <w:szCs w:val="21"/>
              </w:rPr>
              <w:t>≤97℃</w:t>
            </w:r>
            <w:r w:rsidRPr="004C79C7">
              <w:rPr>
                <w:rFonts w:eastAsia="仿宋_GB2312"/>
                <w:szCs w:val="21"/>
              </w:rPr>
              <w:t>；最大循环风量</w:t>
            </w:r>
            <w:r w:rsidRPr="004C79C7">
              <w:rPr>
                <w:rFonts w:eastAsia="仿宋_GB2312"/>
                <w:szCs w:val="21"/>
              </w:rPr>
              <w:t>≥7</w:t>
            </w:r>
            <w:r w:rsidRPr="004C79C7">
              <w:rPr>
                <w:rFonts w:eastAsia="仿宋_GB2312" w:hint="eastAsia"/>
                <w:szCs w:val="21"/>
              </w:rPr>
              <w:t>5</w:t>
            </w:r>
            <w:r w:rsidRPr="004C79C7">
              <w:rPr>
                <w:rFonts w:eastAsia="仿宋_GB2312"/>
                <w:szCs w:val="21"/>
              </w:rPr>
              <w:t>000m</w:t>
            </w:r>
            <w:r w:rsidRPr="004C79C7">
              <w:rPr>
                <w:szCs w:val="21"/>
              </w:rPr>
              <w:t>³</w:t>
            </w:r>
            <w:r w:rsidRPr="004C79C7">
              <w:rPr>
                <w:rFonts w:eastAsia="仿宋_GB2312"/>
                <w:szCs w:val="21"/>
              </w:rPr>
              <w:t>/h</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7.3.6</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钢渣裂解炉</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装机容量</w:t>
            </w:r>
            <w:r w:rsidRPr="004C79C7">
              <w:rPr>
                <w:rFonts w:eastAsia="仿宋_GB2312"/>
                <w:szCs w:val="21"/>
              </w:rPr>
              <w:t>≥2</w:t>
            </w:r>
            <w:r w:rsidRPr="004C79C7">
              <w:rPr>
                <w:rFonts w:eastAsia="仿宋_GB2312" w:hint="eastAsia"/>
                <w:szCs w:val="21"/>
              </w:rPr>
              <w:t>2</w:t>
            </w:r>
            <w:r w:rsidRPr="004C79C7">
              <w:rPr>
                <w:rFonts w:eastAsia="仿宋_GB2312"/>
                <w:szCs w:val="21"/>
              </w:rPr>
              <w:t>kW</w:t>
            </w:r>
            <w:r w:rsidRPr="004C79C7">
              <w:rPr>
                <w:rFonts w:eastAsia="仿宋_GB2312"/>
                <w:szCs w:val="21"/>
              </w:rPr>
              <w:t>；高效热焖裂解炽热钢渣</w:t>
            </w:r>
            <w:r w:rsidRPr="004C79C7">
              <w:rPr>
                <w:rFonts w:eastAsia="仿宋_GB2312"/>
                <w:szCs w:val="21"/>
              </w:rPr>
              <w:t>≥28t/h</w:t>
            </w:r>
            <w:r w:rsidRPr="004C79C7">
              <w:rPr>
                <w:rFonts w:eastAsia="仿宋_GB2312"/>
                <w:szCs w:val="21"/>
              </w:rPr>
              <w:t>，出料温度</w:t>
            </w:r>
            <w:r w:rsidRPr="004C79C7">
              <w:rPr>
                <w:rFonts w:eastAsia="仿宋_GB2312"/>
                <w:szCs w:val="21"/>
              </w:rPr>
              <w:t>≤100℃</w:t>
            </w:r>
            <w:r w:rsidRPr="004C79C7">
              <w:rPr>
                <w:rFonts w:eastAsia="仿宋_GB2312"/>
                <w:szCs w:val="21"/>
              </w:rPr>
              <w:t>，出料粒度＜</w:t>
            </w:r>
            <w:r w:rsidRPr="004C79C7">
              <w:rPr>
                <w:rFonts w:eastAsia="仿宋_GB2312"/>
                <w:szCs w:val="21"/>
              </w:rPr>
              <w:t>20mm</w:t>
            </w:r>
            <w:r w:rsidRPr="004C79C7">
              <w:rPr>
                <w:rFonts w:eastAsia="仿宋_GB2312"/>
                <w:szCs w:val="21"/>
              </w:rPr>
              <w:t>；新水消耗量＜</w:t>
            </w:r>
            <w:r w:rsidRPr="004C79C7">
              <w:rPr>
                <w:rFonts w:eastAsia="仿宋_GB2312"/>
                <w:szCs w:val="21"/>
              </w:rPr>
              <w:t>0.2m</w:t>
            </w:r>
            <w:r w:rsidRPr="004C79C7">
              <w:rPr>
                <w:rFonts w:eastAsia="仿宋_GB2312"/>
                <w:szCs w:val="21"/>
                <w:vertAlign w:val="superscript"/>
              </w:rPr>
              <w:t>3</w:t>
            </w:r>
            <w:r w:rsidRPr="004C79C7">
              <w:rPr>
                <w:rFonts w:eastAsia="仿宋_GB2312"/>
                <w:szCs w:val="21"/>
              </w:rPr>
              <w:t xml:space="preserve">/t </w:t>
            </w:r>
            <w:r w:rsidRPr="004C79C7">
              <w:rPr>
                <w:rFonts w:eastAsia="仿宋_GB2312"/>
                <w:szCs w:val="21"/>
              </w:rPr>
              <w:t>炽热钢渣</w:t>
            </w:r>
            <w:r w:rsidRPr="004C79C7">
              <w:rPr>
                <w:rFonts w:eastAsia="仿宋_GB2312"/>
                <w:szCs w:val="21"/>
              </w:rPr>
              <w:t>(</w:t>
            </w:r>
            <w:r w:rsidRPr="004C79C7">
              <w:rPr>
                <w:rFonts w:eastAsia="仿宋_GB2312"/>
                <w:szCs w:val="21"/>
              </w:rPr>
              <w:t>大部分水循环利用</w:t>
            </w:r>
            <w:r w:rsidRPr="004C79C7">
              <w:rPr>
                <w:rFonts w:eastAsia="仿宋_GB2312"/>
                <w:szCs w:val="21"/>
              </w:rPr>
              <w:t>)</w:t>
            </w:r>
            <w:r w:rsidRPr="004C79C7">
              <w:rPr>
                <w:rFonts w:eastAsia="仿宋_GB2312"/>
                <w:szCs w:val="21"/>
              </w:rPr>
              <w:t>；年处理炽热钢渣</w:t>
            </w:r>
            <w:r w:rsidRPr="004C79C7">
              <w:rPr>
                <w:rFonts w:eastAsia="仿宋_GB2312"/>
                <w:szCs w:val="21"/>
              </w:rPr>
              <w:t xml:space="preserve">≥75 </w:t>
            </w:r>
            <w:r w:rsidRPr="004C79C7">
              <w:rPr>
                <w:rFonts w:eastAsia="仿宋_GB2312"/>
                <w:szCs w:val="21"/>
              </w:rPr>
              <w:t>万吨；炽热钢渣的显热转换为蒸汽显热的转换率</w:t>
            </w:r>
            <w:r w:rsidRPr="004C79C7">
              <w:rPr>
                <w:rFonts w:eastAsia="仿宋_GB2312"/>
                <w:szCs w:val="21"/>
              </w:rPr>
              <w:t>≥90%</w:t>
            </w:r>
            <w:r w:rsidRPr="004C79C7">
              <w:rPr>
                <w:rFonts w:eastAsia="仿宋_GB2312"/>
                <w:szCs w:val="21"/>
              </w:rPr>
              <w:t>，蒸汽温度＞</w:t>
            </w:r>
            <w:r w:rsidRPr="004C79C7">
              <w:rPr>
                <w:rFonts w:eastAsia="仿宋_GB2312"/>
                <w:szCs w:val="21"/>
              </w:rPr>
              <w:t>150℃</w:t>
            </w:r>
            <w:r w:rsidRPr="004C79C7">
              <w:rPr>
                <w:rFonts w:eastAsia="仿宋_GB2312"/>
                <w:szCs w:val="21"/>
              </w:rPr>
              <w:t>，压力</w:t>
            </w:r>
            <w:r w:rsidRPr="004C79C7">
              <w:rPr>
                <w:rFonts w:eastAsia="仿宋_GB2312"/>
                <w:szCs w:val="21"/>
              </w:rPr>
              <w:t>(0.15±0.02) Mpa</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7.3.7</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动力伺服电机制浆控制系统</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响应速度</w:t>
            </w:r>
            <w:r w:rsidRPr="004C79C7">
              <w:rPr>
                <w:rFonts w:eastAsia="仿宋_GB2312"/>
                <w:szCs w:val="21"/>
              </w:rPr>
              <w:t>≤</w:t>
            </w:r>
            <w:r w:rsidRPr="004C79C7">
              <w:rPr>
                <w:rFonts w:eastAsia="仿宋_GB2312" w:hint="eastAsia"/>
                <w:szCs w:val="21"/>
              </w:rPr>
              <w:t>200</w:t>
            </w:r>
            <w:r w:rsidRPr="004C79C7">
              <w:rPr>
                <w:rFonts w:eastAsia="仿宋_GB2312"/>
                <w:szCs w:val="21"/>
              </w:rPr>
              <w:t>ms</w:t>
            </w:r>
            <w:r w:rsidRPr="004C79C7">
              <w:rPr>
                <w:rFonts w:eastAsia="仿宋_GB2312"/>
                <w:szCs w:val="21"/>
              </w:rPr>
              <w:t>；</w:t>
            </w:r>
            <w:proofErr w:type="gramStart"/>
            <w:r w:rsidRPr="004C79C7">
              <w:rPr>
                <w:rFonts w:eastAsia="仿宋_GB2312"/>
                <w:szCs w:val="21"/>
              </w:rPr>
              <w:t>筛鼓开缝</w:t>
            </w:r>
            <w:proofErr w:type="gramEnd"/>
            <w:r w:rsidRPr="004C79C7">
              <w:rPr>
                <w:rFonts w:eastAsia="仿宋_GB2312"/>
                <w:szCs w:val="21"/>
              </w:rPr>
              <w:t>率</w:t>
            </w:r>
            <w:r w:rsidRPr="004C79C7">
              <w:rPr>
                <w:rFonts w:eastAsia="仿宋_GB2312"/>
                <w:szCs w:val="21"/>
              </w:rPr>
              <w:t>≤6.9%</w:t>
            </w:r>
            <w:r w:rsidRPr="004C79C7">
              <w:rPr>
                <w:rFonts w:eastAsia="仿宋_GB2312"/>
                <w:szCs w:val="21"/>
              </w:rPr>
              <w:t>；节能：浆泵</w:t>
            </w:r>
            <w:r w:rsidRPr="004C79C7">
              <w:rPr>
                <w:rFonts w:eastAsia="仿宋_GB2312"/>
                <w:szCs w:val="21"/>
              </w:rPr>
              <w:t>20%</w:t>
            </w:r>
            <w:r w:rsidRPr="004C79C7">
              <w:rPr>
                <w:rFonts w:eastAsia="仿宋_GB2312"/>
                <w:szCs w:val="21"/>
              </w:rPr>
              <w:t>～</w:t>
            </w:r>
            <w:r w:rsidRPr="004C79C7">
              <w:rPr>
                <w:rFonts w:eastAsia="仿宋_GB2312"/>
                <w:szCs w:val="21"/>
              </w:rPr>
              <w:t>40%</w:t>
            </w:r>
            <w:r w:rsidRPr="004C79C7">
              <w:rPr>
                <w:rFonts w:eastAsia="仿宋_GB2312"/>
                <w:szCs w:val="21"/>
              </w:rPr>
              <w:t>；压力</w:t>
            </w:r>
            <w:proofErr w:type="gramStart"/>
            <w:r w:rsidRPr="004C79C7">
              <w:rPr>
                <w:rFonts w:eastAsia="仿宋_GB2312"/>
                <w:szCs w:val="21"/>
              </w:rPr>
              <w:t>筛</w:t>
            </w:r>
            <w:proofErr w:type="gramEnd"/>
            <w:r w:rsidRPr="004C79C7">
              <w:rPr>
                <w:rFonts w:eastAsia="仿宋_GB2312"/>
                <w:szCs w:val="21"/>
              </w:rPr>
              <w:t>25%</w:t>
            </w:r>
            <w:r w:rsidRPr="004C79C7">
              <w:rPr>
                <w:rFonts w:eastAsia="仿宋_GB2312"/>
                <w:szCs w:val="21"/>
              </w:rPr>
              <w:t>～</w:t>
            </w:r>
            <w:r w:rsidRPr="004C79C7">
              <w:rPr>
                <w:rFonts w:eastAsia="仿宋_GB2312"/>
                <w:szCs w:val="21"/>
              </w:rPr>
              <w:t>33%</w:t>
            </w:r>
            <w:r w:rsidRPr="004C79C7">
              <w:rPr>
                <w:rFonts w:eastAsia="仿宋_GB2312"/>
                <w:szCs w:val="21"/>
              </w:rPr>
              <w:t>；压力</w:t>
            </w:r>
            <w:proofErr w:type="gramStart"/>
            <w:r w:rsidRPr="004C79C7">
              <w:rPr>
                <w:rFonts w:eastAsia="仿宋_GB2312"/>
                <w:szCs w:val="21"/>
              </w:rPr>
              <w:t>筛</w:t>
            </w:r>
            <w:proofErr w:type="gramEnd"/>
            <w:r w:rsidRPr="004C79C7">
              <w:rPr>
                <w:rFonts w:eastAsia="仿宋_GB2312"/>
                <w:szCs w:val="21"/>
              </w:rPr>
              <w:t>增产</w:t>
            </w:r>
            <w:r w:rsidRPr="004C79C7">
              <w:rPr>
                <w:rFonts w:eastAsia="仿宋_GB2312"/>
                <w:szCs w:val="21"/>
              </w:rPr>
              <w:t>≥10%</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bl>
    <w:p w:rsidR="00A05199" w:rsidRPr="004C79C7" w:rsidRDefault="00A05199" w:rsidP="00A05199">
      <w:pPr>
        <w:spacing w:afterLines="50" w:line="560" w:lineRule="exact"/>
        <w:outlineLvl w:val="0"/>
        <w:rPr>
          <w:rFonts w:eastAsia="仿宋_GB2312"/>
          <w:sz w:val="32"/>
          <w:szCs w:val="32"/>
        </w:rPr>
      </w:pPr>
      <w:r w:rsidRPr="004C79C7">
        <w:rPr>
          <w:rFonts w:eastAsia="仿宋_GB2312"/>
          <w:sz w:val="32"/>
          <w:szCs w:val="32"/>
        </w:rPr>
        <w:br w:type="page"/>
      </w:r>
      <w:bookmarkStart w:id="7" w:name="_Toc73979352"/>
      <w:r w:rsidRPr="004C79C7">
        <w:rPr>
          <w:rFonts w:eastAsia="仿宋_GB2312"/>
          <w:b/>
          <w:sz w:val="24"/>
          <w:szCs w:val="24"/>
        </w:rPr>
        <w:lastRenderedPageBreak/>
        <w:t>8.</w:t>
      </w:r>
      <w:r w:rsidRPr="004C79C7">
        <w:rPr>
          <w:rFonts w:eastAsia="仿宋_GB2312"/>
          <w:b/>
          <w:sz w:val="24"/>
          <w:szCs w:val="24"/>
        </w:rPr>
        <w:t>新型轻工机械装备</w:t>
      </w:r>
      <w:bookmarkEnd w:id="7"/>
    </w:p>
    <w:tbl>
      <w:tblPr>
        <w:tblW w:w="0" w:type="auto"/>
        <w:tblInd w:w="108" w:type="dxa"/>
        <w:tblLayout w:type="fixed"/>
        <w:tblLook w:val="0000"/>
      </w:tblPr>
      <w:tblGrid>
        <w:gridCol w:w="993"/>
        <w:gridCol w:w="3402"/>
        <w:gridCol w:w="1134"/>
        <w:gridCol w:w="7087"/>
        <w:gridCol w:w="1416"/>
      </w:tblGrid>
      <w:tr w:rsidR="00A05199" w:rsidRPr="004C79C7" w:rsidTr="00113C20">
        <w:trPr>
          <w:trHeight w:val="454"/>
          <w:tblHeader/>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编号</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产品分类及名称</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单位</w:t>
            </w:r>
          </w:p>
        </w:tc>
        <w:tc>
          <w:tcPr>
            <w:tcW w:w="7087" w:type="dxa"/>
            <w:tcBorders>
              <w:top w:val="single" w:sz="4" w:space="0" w:color="000000"/>
              <w:left w:val="single" w:sz="4" w:space="0" w:color="auto"/>
              <w:bottom w:val="single" w:sz="4" w:space="0" w:color="000000"/>
              <w:right w:val="single" w:sz="4" w:space="0" w:color="auto"/>
            </w:tcBorders>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性能技术参数</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备注</w:t>
            </w: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8.1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纺织及食品机械设备</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pacing w:line="360" w:lineRule="exact"/>
              <w:rPr>
                <w:rFonts w:eastAsia="仿宋_GB2312"/>
                <w:szCs w:val="21"/>
              </w:rPr>
            </w:pP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8.1.1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全自动连续内</w:t>
            </w:r>
            <w:proofErr w:type="gramStart"/>
            <w:r w:rsidRPr="004C79C7">
              <w:rPr>
                <w:rFonts w:eastAsia="仿宋_GB2312"/>
                <w:szCs w:val="21"/>
              </w:rPr>
              <w:t>喷液套缩机</w:t>
            </w:r>
            <w:proofErr w:type="gramEnd"/>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proofErr w:type="gramStart"/>
            <w:r w:rsidRPr="004C79C7">
              <w:rPr>
                <w:rFonts w:eastAsia="仿宋_GB2312"/>
                <w:szCs w:val="21"/>
              </w:rPr>
              <w:t>套缩速度</w:t>
            </w:r>
            <w:proofErr w:type="gramEnd"/>
            <w:r w:rsidRPr="004C79C7">
              <w:rPr>
                <w:rFonts w:eastAsia="仿宋_GB2312"/>
                <w:szCs w:val="21"/>
              </w:rPr>
              <w:t>≥1</w:t>
            </w:r>
            <w:r w:rsidRPr="004C79C7">
              <w:rPr>
                <w:rFonts w:eastAsia="仿宋_GB2312" w:hint="eastAsia"/>
                <w:szCs w:val="21"/>
              </w:rPr>
              <w:t>50</w:t>
            </w:r>
            <w:r w:rsidRPr="004C79C7">
              <w:rPr>
                <w:rFonts w:eastAsia="仿宋_GB2312"/>
                <w:szCs w:val="21"/>
              </w:rPr>
              <w:t>m/min</w:t>
            </w:r>
            <w:r w:rsidRPr="004C79C7">
              <w:rPr>
                <w:rFonts w:eastAsia="仿宋_GB2312"/>
                <w:szCs w:val="21"/>
              </w:rPr>
              <w:t>；产能</w:t>
            </w:r>
            <w:r w:rsidRPr="004C79C7">
              <w:rPr>
                <w:rFonts w:eastAsia="仿宋_GB2312"/>
                <w:szCs w:val="21"/>
              </w:rPr>
              <w:t>≥</w:t>
            </w:r>
            <w:r w:rsidRPr="004C79C7">
              <w:rPr>
                <w:rFonts w:eastAsia="仿宋_GB2312" w:hint="eastAsia"/>
                <w:szCs w:val="21"/>
              </w:rPr>
              <w:t>6800</w:t>
            </w:r>
            <w:r w:rsidRPr="004C79C7">
              <w:rPr>
                <w:rFonts w:eastAsia="仿宋_GB2312"/>
                <w:szCs w:val="21"/>
              </w:rPr>
              <w:t>0m/h</w:t>
            </w:r>
            <w:r w:rsidRPr="004C79C7">
              <w:rPr>
                <w:rFonts w:eastAsia="仿宋_GB2312"/>
                <w:szCs w:val="21"/>
              </w:rPr>
              <w:t>；单根肠衣展开长度范围覆盖</w:t>
            </w:r>
            <w:r w:rsidRPr="004C79C7">
              <w:rPr>
                <w:rFonts w:eastAsia="仿宋_GB2312"/>
                <w:szCs w:val="21"/>
              </w:rPr>
              <w:t>(16</w:t>
            </w:r>
            <w:r w:rsidRPr="004C79C7">
              <w:rPr>
                <w:rFonts w:eastAsia="仿宋_GB2312"/>
                <w:szCs w:val="21"/>
              </w:rPr>
              <w:t>～</w:t>
            </w:r>
            <w:r w:rsidRPr="004C79C7">
              <w:rPr>
                <w:rFonts w:eastAsia="仿宋_GB2312"/>
                <w:szCs w:val="21"/>
              </w:rPr>
              <w:t>48)m</w:t>
            </w:r>
            <w:r w:rsidRPr="004C79C7">
              <w:rPr>
                <w:rFonts w:eastAsia="仿宋_GB2312"/>
                <w:szCs w:val="21"/>
              </w:rPr>
              <w:t>；套缩后肠衣棒长度范围覆盖</w:t>
            </w:r>
            <w:r w:rsidRPr="004C79C7">
              <w:rPr>
                <w:rFonts w:eastAsia="仿宋_GB2312"/>
                <w:szCs w:val="21"/>
              </w:rPr>
              <w:t>(21</w:t>
            </w:r>
            <w:r w:rsidRPr="004C79C7">
              <w:rPr>
                <w:rFonts w:eastAsia="仿宋_GB2312"/>
                <w:szCs w:val="21"/>
              </w:rPr>
              <w:t>～</w:t>
            </w:r>
            <w:r w:rsidRPr="004C79C7">
              <w:rPr>
                <w:rFonts w:eastAsia="仿宋_GB2312"/>
                <w:szCs w:val="21"/>
              </w:rPr>
              <w:t>40)cm</w:t>
            </w:r>
            <w:r w:rsidRPr="004C79C7">
              <w:rPr>
                <w:rFonts w:eastAsia="仿宋_GB2312"/>
                <w:szCs w:val="21"/>
              </w:rPr>
              <w:t>；套缩后成品的含水率在</w:t>
            </w:r>
            <w:r w:rsidRPr="004C79C7">
              <w:rPr>
                <w:rFonts w:eastAsia="仿宋_GB2312"/>
                <w:szCs w:val="21"/>
              </w:rPr>
              <w:t>14% ~20%</w:t>
            </w:r>
            <w:r w:rsidRPr="004C79C7">
              <w:rPr>
                <w:rFonts w:eastAsia="仿宋_GB2312"/>
                <w:szCs w:val="21"/>
              </w:rPr>
              <w:t>之间</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8.1.2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智能化固态卧式转筒发酵系统</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产能</w:t>
            </w:r>
            <w:r w:rsidRPr="004C79C7">
              <w:rPr>
                <w:rFonts w:eastAsia="仿宋_GB2312"/>
                <w:szCs w:val="21"/>
              </w:rPr>
              <w:t xml:space="preserve">≥10 </w:t>
            </w:r>
            <w:r w:rsidRPr="004C79C7">
              <w:rPr>
                <w:rFonts w:eastAsia="仿宋_GB2312"/>
                <w:szCs w:val="21"/>
              </w:rPr>
              <w:t>吨</w:t>
            </w:r>
            <w:r w:rsidRPr="004C79C7">
              <w:rPr>
                <w:rFonts w:eastAsia="仿宋_GB2312"/>
                <w:szCs w:val="21"/>
              </w:rPr>
              <w:t>/</w:t>
            </w:r>
            <w:r w:rsidRPr="004C79C7">
              <w:rPr>
                <w:rFonts w:eastAsia="仿宋_GB2312"/>
                <w:szCs w:val="21"/>
              </w:rPr>
              <w:t>批；原料利用率：</w:t>
            </w:r>
            <w:r w:rsidRPr="004C79C7">
              <w:rPr>
                <w:rFonts w:eastAsia="仿宋_GB2312"/>
                <w:szCs w:val="21"/>
              </w:rPr>
              <w:t>100%</w:t>
            </w:r>
            <w:r w:rsidRPr="004C79C7">
              <w:rPr>
                <w:rFonts w:eastAsia="仿宋_GB2312"/>
                <w:szCs w:val="21"/>
              </w:rPr>
              <w:t>；罐体填充率</w:t>
            </w:r>
            <w:r w:rsidRPr="004C79C7">
              <w:rPr>
                <w:rFonts w:eastAsia="仿宋_GB2312"/>
                <w:szCs w:val="21"/>
              </w:rPr>
              <w:t>≥70%</w:t>
            </w:r>
            <w:r w:rsidRPr="004C79C7">
              <w:rPr>
                <w:rFonts w:eastAsia="仿宋_GB2312"/>
                <w:szCs w:val="21"/>
              </w:rPr>
              <w:t>；发酵速率</w:t>
            </w:r>
            <w:r w:rsidRPr="004C79C7">
              <w:rPr>
                <w:rFonts w:eastAsia="仿宋_GB2312"/>
                <w:szCs w:val="21"/>
              </w:rPr>
              <w:t>≥1.10</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8.1.3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高温浆纱染色联合机</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工作温度</w:t>
            </w:r>
            <w:r w:rsidRPr="004C79C7">
              <w:rPr>
                <w:rFonts w:eastAsia="仿宋_GB2312"/>
                <w:szCs w:val="21"/>
              </w:rPr>
              <w:t>≥13</w:t>
            </w:r>
            <w:r w:rsidRPr="004C79C7">
              <w:rPr>
                <w:rFonts w:eastAsia="仿宋_GB2312" w:hint="eastAsia"/>
                <w:szCs w:val="21"/>
              </w:rPr>
              <w:t>5</w:t>
            </w:r>
            <w:r w:rsidRPr="004C79C7">
              <w:rPr>
                <w:rFonts w:eastAsia="仿宋_GB2312"/>
                <w:szCs w:val="21"/>
              </w:rPr>
              <w:t>℃</w:t>
            </w:r>
            <w:r w:rsidRPr="004C79C7">
              <w:rPr>
                <w:rFonts w:eastAsia="仿宋_GB2312"/>
                <w:szCs w:val="21"/>
              </w:rPr>
              <w:t>；织轴最大卷绕直径</w:t>
            </w:r>
            <w:r w:rsidRPr="004C79C7">
              <w:rPr>
                <w:rFonts w:eastAsia="仿宋_GB2312"/>
                <w:szCs w:val="21"/>
              </w:rPr>
              <w:t>≥1000mm</w:t>
            </w:r>
            <w:r w:rsidRPr="004C79C7">
              <w:rPr>
                <w:rFonts w:eastAsia="仿宋_GB2312"/>
                <w:szCs w:val="21"/>
              </w:rPr>
              <w:t>；织轴最大卷绕宽度</w:t>
            </w:r>
            <w:r w:rsidRPr="004C79C7">
              <w:rPr>
                <w:rFonts w:eastAsia="仿宋_GB2312"/>
                <w:szCs w:val="21"/>
              </w:rPr>
              <w:t>≥2</w:t>
            </w:r>
            <w:r w:rsidRPr="004C79C7">
              <w:rPr>
                <w:rFonts w:eastAsia="仿宋_GB2312" w:hint="eastAsia"/>
                <w:szCs w:val="21"/>
              </w:rPr>
              <w:t>5</w:t>
            </w:r>
            <w:r w:rsidRPr="004C79C7">
              <w:rPr>
                <w:rFonts w:eastAsia="仿宋_GB2312"/>
                <w:szCs w:val="21"/>
              </w:rPr>
              <w:t>00mm</w:t>
            </w:r>
            <w:r w:rsidRPr="004C79C7">
              <w:rPr>
                <w:rFonts w:eastAsia="仿宋_GB2312"/>
                <w:szCs w:val="21"/>
              </w:rPr>
              <w:t>；最大浆纱速度</w:t>
            </w:r>
            <w:r w:rsidRPr="004C79C7">
              <w:rPr>
                <w:rFonts w:eastAsia="仿宋_GB2312"/>
                <w:szCs w:val="21"/>
              </w:rPr>
              <w:t>≥45m/min</w:t>
            </w:r>
            <w:r w:rsidRPr="004C79C7">
              <w:rPr>
                <w:rFonts w:eastAsia="仿宋_GB2312"/>
                <w:szCs w:val="21"/>
              </w:rPr>
              <w:t>；染色一等品率</w:t>
            </w:r>
            <w:r w:rsidRPr="004C79C7">
              <w:rPr>
                <w:rFonts w:eastAsia="仿宋_GB2312"/>
                <w:szCs w:val="21"/>
              </w:rPr>
              <w:t>≥98%</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8.2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包装及印刷喷涂机械设备</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8.2.1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食用油包装生产线</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灌装速度</w:t>
            </w:r>
            <w:r w:rsidRPr="004C79C7">
              <w:rPr>
                <w:rFonts w:eastAsia="仿宋_GB2312"/>
                <w:szCs w:val="21"/>
              </w:rPr>
              <w:t xml:space="preserve">≥35000 </w:t>
            </w:r>
            <w:r w:rsidRPr="004C79C7">
              <w:rPr>
                <w:rFonts w:eastAsia="仿宋_GB2312"/>
                <w:szCs w:val="21"/>
              </w:rPr>
              <w:t>瓶</w:t>
            </w:r>
            <w:r w:rsidRPr="004C79C7">
              <w:rPr>
                <w:rFonts w:eastAsia="仿宋_GB2312"/>
                <w:szCs w:val="21"/>
              </w:rPr>
              <w:t>/</w:t>
            </w:r>
            <w:r w:rsidRPr="004C79C7">
              <w:rPr>
                <w:rFonts w:eastAsia="仿宋_GB2312"/>
                <w:szCs w:val="21"/>
              </w:rPr>
              <w:t>小时；灌装质量最大允差</w:t>
            </w:r>
            <w:r w:rsidRPr="004C79C7">
              <w:rPr>
                <w:rFonts w:eastAsia="仿宋_GB2312"/>
                <w:szCs w:val="21"/>
              </w:rPr>
              <w:t>≤±1.3g</w:t>
            </w:r>
            <w:r w:rsidRPr="004C79C7">
              <w:rPr>
                <w:rFonts w:eastAsia="仿宋_GB2312"/>
                <w:szCs w:val="21"/>
              </w:rPr>
              <w:t>；成品合格率</w:t>
            </w:r>
            <w:r w:rsidRPr="004C79C7">
              <w:rPr>
                <w:rFonts w:eastAsia="仿宋_GB2312"/>
                <w:szCs w:val="21"/>
              </w:rPr>
              <w:t>≥9</w:t>
            </w:r>
            <w:r w:rsidRPr="004C79C7">
              <w:rPr>
                <w:rFonts w:eastAsia="仿宋_GB2312" w:hint="eastAsia"/>
                <w:szCs w:val="21"/>
              </w:rPr>
              <w:t>9</w:t>
            </w:r>
            <w:r w:rsidRPr="004C79C7">
              <w:rPr>
                <w:rFonts w:eastAsia="仿宋_GB2312"/>
                <w:szCs w:val="21"/>
              </w:rPr>
              <w:t>% (1000mL)</w:t>
            </w:r>
            <w:r w:rsidRPr="004C79C7">
              <w:rPr>
                <w:rFonts w:eastAsia="仿宋_GB2312"/>
                <w:szCs w:val="21"/>
              </w:rPr>
              <w:t>；兼容瓶型种类</w:t>
            </w:r>
            <w:r w:rsidRPr="004C79C7">
              <w:rPr>
                <w:rFonts w:eastAsia="仿宋_GB2312"/>
                <w:szCs w:val="21"/>
              </w:rPr>
              <w:t>≥4</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8.2.2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多品质瓷砖直连包装生产线</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产能</w:t>
            </w:r>
            <w:r w:rsidRPr="004C79C7">
              <w:rPr>
                <w:rFonts w:eastAsia="仿宋_GB2312"/>
                <w:szCs w:val="21"/>
              </w:rPr>
              <w:t>≥</w:t>
            </w:r>
            <w:r w:rsidRPr="004C79C7">
              <w:rPr>
                <w:rFonts w:eastAsia="仿宋_GB2312" w:hint="eastAsia"/>
                <w:szCs w:val="21"/>
              </w:rPr>
              <w:t>600</w:t>
            </w:r>
            <w:r w:rsidRPr="004C79C7">
              <w:rPr>
                <w:rFonts w:eastAsia="仿宋_GB2312"/>
                <w:szCs w:val="21"/>
              </w:rPr>
              <w:t>m</w:t>
            </w:r>
            <w:r w:rsidRPr="004C79C7">
              <w:rPr>
                <w:rFonts w:eastAsia="仿宋_GB2312"/>
                <w:szCs w:val="21"/>
                <w:vertAlign w:val="superscript"/>
              </w:rPr>
              <w:t>2</w:t>
            </w:r>
            <w:r w:rsidRPr="004C79C7">
              <w:rPr>
                <w:rFonts w:eastAsia="仿宋_GB2312"/>
                <w:szCs w:val="21"/>
              </w:rPr>
              <w:t>/h</w:t>
            </w:r>
            <w:r w:rsidRPr="004C79C7">
              <w:rPr>
                <w:rFonts w:eastAsia="仿宋_GB2312"/>
                <w:szCs w:val="21"/>
              </w:rPr>
              <w:t>；耗气量</w:t>
            </w:r>
            <w:r w:rsidRPr="004C79C7">
              <w:rPr>
                <w:rFonts w:eastAsia="仿宋_GB2312"/>
                <w:szCs w:val="21"/>
              </w:rPr>
              <w:t>≤5</w:t>
            </w:r>
            <w:r w:rsidRPr="004C79C7">
              <w:rPr>
                <w:rFonts w:eastAsia="仿宋_GB2312" w:hint="eastAsia"/>
                <w:szCs w:val="21"/>
              </w:rPr>
              <w:t>0</w:t>
            </w:r>
            <w:r w:rsidRPr="004C79C7">
              <w:rPr>
                <w:rFonts w:eastAsia="仿宋_GB2312"/>
                <w:szCs w:val="21"/>
              </w:rPr>
              <w:t>0L/min</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8.2.3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多台面字符喷墨机</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打印速度</w:t>
            </w:r>
            <w:r w:rsidRPr="004C79C7">
              <w:rPr>
                <w:rFonts w:eastAsia="仿宋_GB2312"/>
                <w:szCs w:val="21"/>
              </w:rPr>
              <w:t>(</w:t>
            </w:r>
            <w:r w:rsidRPr="004C79C7">
              <w:rPr>
                <w:rFonts w:eastAsia="仿宋_GB2312"/>
                <w:szCs w:val="21"/>
              </w:rPr>
              <w:t>全尺寸</w:t>
            </w:r>
            <w:r w:rsidRPr="004C79C7">
              <w:rPr>
                <w:rFonts w:eastAsia="仿宋_GB2312"/>
                <w:szCs w:val="21"/>
              </w:rPr>
              <w:t xml:space="preserve">)≥235 </w:t>
            </w:r>
            <w:r w:rsidRPr="004C79C7">
              <w:rPr>
                <w:rFonts w:eastAsia="仿宋_GB2312"/>
                <w:szCs w:val="21"/>
              </w:rPr>
              <w:t>面</w:t>
            </w:r>
            <w:r w:rsidRPr="004C79C7">
              <w:rPr>
                <w:rFonts w:eastAsia="仿宋_GB2312"/>
                <w:szCs w:val="21"/>
              </w:rPr>
              <w:t>/</w:t>
            </w:r>
            <w:r w:rsidRPr="004C79C7">
              <w:rPr>
                <w:rFonts w:eastAsia="仿宋_GB2312"/>
                <w:szCs w:val="21"/>
              </w:rPr>
              <w:t>小时；最大打印宽幅</w:t>
            </w:r>
            <w:r w:rsidRPr="004C79C7">
              <w:rPr>
                <w:rFonts w:eastAsia="仿宋_GB2312"/>
                <w:szCs w:val="21"/>
              </w:rPr>
              <w:t>≥64</w:t>
            </w:r>
            <w:r w:rsidRPr="004C79C7">
              <w:rPr>
                <w:rFonts w:eastAsia="仿宋_GB2312" w:hint="eastAsia"/>
                <w:szCs w:val="21"/>
              </w:rPr>
              <w:t>8</w:t>
            </w:r>
            <w:r w:rsidRPr="004C79C7">
              <w:rPr>
                <w:rFonts w:eastAsia="仿宋_GB2312"/>
                <w:szCs w:val="21"/>
              </w:rPr>
              <w:t>mm</w:t>
            </w:r>
            <w:r w:rsidRPr="004C79C7">
              <w:rPr>
                <w:rFonts w:eastAsia="仿宋_GB2312"/>
                <w:szCs w:val="21"/>
              </w:rPr>
              <w:t>；喷头数量</w:t>
            </w:r>
            <w:r w:rsidRPr="004C79C7">
              <w:rPr>
                <w:rFonts w:eastAsia="仿宋_GB2312"/>
                <w:szCs w:val="21"/>
              </w:rPr>
              <w:t>≥2</w:t>
            </w:r>
            <w:r w:rsidRPr="004C79C7">
              <w:rPr>
                <w:rFonts w:eastAsia="仿宋_GB2312"/>
                <w:szCs w:val="21"/>
              </w:rPr>
              <w:t>；台面数量</w:t>
            </w:r>
            <w:r w:rsidRPr="004C79C7">
              <w:rPr>
                <w:rFonts w:eastAsia="仿宋_GB2312"/>
                <w:szCs w:val="21"/>
              </w:rPr>
              <w:t>≥2</w:t>
            </w:r>
            <w:r w:rsidRPr="004C79C7">
              <w:rPr>
                <w:rFonts w:eastAsia="仿宋_GB2312"/>
                <w:szCs w:val="21"/>
              </w:rPr>
              <w:t>；打印精度</w:t>
            </w:r>
            <w:r w:rsidRPr="004C79C7">
              <w:rPr>
                <w:rFonts w:eastAsia="仿宋_GB2312"/>
                <w:szCs w:val="21"/>
              </w:rPr>
              <w:t>(</w:t>
            </w:r>
            <w:r w:rsidRPr="004C79C7">
              <w:rPr>
                <w:rFonts w:eastAsia="仿宋_GB2312"/>
                <w:szCs w:val="21"/>
              </w:rPr>
              <w:t>位置偏差</w:t>
            </w:r>
            <w:r w:rsidRPr="004C79C7">
              <w:rPr>
                <w:rFonts w:eastAsia="仿宋_GB2312"/>
                <w:szCs w:val="21"/>
              </w:rPr>
              <w:t>)≤25μm</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8.2.4</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地毯连续式数码直喷印花机</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有效喷印幅宽</w:t>
            </w:r>
            <w:r w:rsidRPr="004C79C7">
              <w:rPr>
                <w:rFonts w:eastAsia="仿宋_GB2312"/>
                <w:szCs w:val="21"/>
              </w:rPr>
              <w:t>≥</w:t>
            </w:r>
            <w:r w:rsidRPr="004C79C7">
              <w:rPr>
                <w:rFonts w:eastAsia="仿宋_GB2312" w:hint="eastAsia"/>
                <w:szCs w:val="21"/>
              </w:rPr>
              <w:t>60</w:t>
            </w:r>
            <w:r w:rsidRPr="004C79C7">
              <w:rPr>
                <w:rFonts w:eastAsia="仿宋_GB2312"/>
                <w:szCs w:val="21"/>
              </w:rPr>
              <w:t>0mm</w:t>
            </w:r>
            <w:r w:rsidRPr="004C79C7">
              <w:rPr>
                <w:rFonts w:eastAsia="仿宋_GB2312"/>
                <w:szCs w:val="21"/>
              </w:rPr>
              <w:t>；色彩通道数</w:t>
            </w:r>
            <w:r w:rsidRPr="004C79C7">
              <w:rPr>
                <w:rFonts w:eastAsia="仿宋_GB2312"/>
                <w:szCs w:val="21"/>
              </w:rPr>
              <w:t>≥4</w:t>
            </w:r>
            <w:r w:rsidRPr="004C79C7">
              <w:rPr>
                <w:rFonts w:eastAsia="仿宋_GB2312"/>
                <w:szCs w:val="21"/>
              </w:rPr>
              <w:t>；喷印速度</w:t>
            </w:r>
            <w:r w:rsidRPr="004C79C7">
              <w:rPr>
                <w:rFonts w:eastAsia="仿宋_GB2312"/>
                <w:szCs w:val="21"/>
              </w:rPr>
              <w:t>≥2</w:t>
            </w:r>
            <w:r w:rsidRPr="004C79C7">
              <w:rPr>
                <w:rFonts w:eastAsia="仿宋_GB2312" w:hint="eastAsia"/>
                <w:szCs w:val="21"/>
              </w:rPr>
              <w:t>3</w:t>
            </w:r>
            <w:r w:rsidRPr="004C79C7">
              <w:rPr>
                <w:rFonts w:eastAsia="仿宋_GB2312"/>
                <w:szCs w:val="21"/>
              </w:rPr>
              <w:t>m/min</w:t>
            </w:r>
            <w:r w:rsidRPr="004C79C7">
              <w:rPr>
                <w:rFonts w:eastAsia="仿宋_GB2312"/>
                <w:szCs w:val="21"/>
              </w:rPr>
              <w:t>；灰度等级</w:t>
            </w:r>
            <w:r w:rsidRPr="004C79C7">
              <w:rPr>
                <w:rFonts w:eastAsia="仿宋_GB2312"/>
                <w:szCs w:val="21"/>
              </w:rPr>
              <w:t>≥4</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8.2.5</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多色金属罐高速印刷设备</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印刷速度</w:t>
            </w:r>
            <w:r w:rsidRPr="004C79C7">
              <w:rPr>
                <w:rFonts w:eastAsia="仿宋_GB2312"/>
                <w:szCs w:val="21"/>
              </w:rPr>
              <w:t>≥15</w:t>
            </w:r>
            <w:r w:rsidRPr="004C79C7">
              <w:rPr>
                <w:rFonts w:eastAsia="仿宋_GB2312" w:hint="eastAsia"/>
                <w:szCs w:val="21"/>
              </w:rPr>
              <w:t>0</w:t>
            </w:r>
            <w:r w:rsidRPr="004C79C7">
              <w:rPr>
                <w:rFonts w:eastAsia="仿宋_GB2312"/>
                <w:szCs w:val="21"/>
              </w:rPr>
              <w:t xml:space="preserve">0 </w:t>
            </w:r>
            <w:r w:rsidRPr="004C79C7">
              <w:rPr>
                <w:rFonts w:eastAsia="仿宋_GB2312"/>
                <w:szCs w:val="21"/>
              </w:rPr>
              <w:t>罐</w:t>
            </w:r>
            <w:r w:rsidRPr="004C79C7">
              <w:rPr>
                <w:rFonts w:eastAsia="仿宋_GB2312"/>
                <w:szCs w:val="21"/>
              </w:rPr>
              <w:t>/</w:t>
            </w:r>
            <w:r w:rsidRPr="004C79C7">
              <w:rPr>
                <w:rFonts w:eastAsia="仿宋_GB2312"/>
                <w:szCs w:val="21"/>
              </w:rPr>
              <w:t>分钟；印刷位置偏差</w:t>
            </w:r>
            <w:r w:rsidRPr="004C79C7">
              <w:rPr>
                <w:rFonts w:eastAsia="仿宋_GB2312"/>
                <w:szCs w:val="21"/>
              </w:rPr>
              <w:t>≤±0.05mm</w:t>
            </w:r>
            <w:r w:rsidRPr="004C79C7">
              <w:rPr>
                <w:rFonts w:eastAsia="仿宋_GB2312"/>
                <w:szCs w:val="21"/>
              </w:rPr>
              <w:t>；芯</w:t>
            </w:r>
            <w:proofErr w:type="gramStart"/>
            <w:r w:rsidRPr="004C79C7">
              <w:rPr>
                <w:rFonts w:eastAsia="仿宋_GB2312"/>
                <w:szCs w:val="21"/>
              </w:rPr>
              <w:t>轴承罐位</w:t>
            </w:r>
            <w:proofErr w:type="gramEnd"/>
            <w:r w:rsidRPr="004C79C7">
              <w:rPr>
                <w:rFonts w:eastAsia="仿宋_GB2312"/>
                <w:szCs w:val="21"/>
              </w:rPr>
              <w:t>≥23</w:t>
            </w:r>
            <w:r w:rsidRPr="004C79C7">
              <w:rPr>
                <w:rFonts w:eastAsia="仿宋_GB2312"/>
                <w:szCs w:val="21"/>
              </w:rPr>
              <w:t>个；印刷色数</w:t>
            </w:r>
            <w:r w:rsidRPr="004C79C7">
              <w:rPr>
                <w:rFonts w:eastAsia="仿宋_GB2312"/>
                <w:szCs w:val="21"/>
              </w:rPr>
              <w:t xml:space="preserve">≥6 </w:t>
            </w:r>
            <w:r w:rsidRPr="004C79C7">
              <w:rPr>
                <w:rFonts w:eastAsia="仿宋_GB2312"/>
                <w:szCs w:val="21"/>
              </w:rPr>
              <w:t>种</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8.2.6</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真空丝</w:t>
            </w:r>
            <w:proofErr w:type="gramStart"/>
            <w:r w:rsidRPr="004C79C7">
              <w:rPr>
                <w:rFonts w:eastAsia="仿宋_GB2312"/>
                <w:szCs w:val="21"/>
              </w:rPr>
              <w:t>印塞孔机</w:t>
            </w:r>
            <w:proofErr w:type="gramEnd"/>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真空度</w:t>
            </w:r>
            <w:r w:rsidRPr="004C79C7">
              <w:rPr>
                <w:rFonts w:eastAsia="仿宋_GB2312"/>
                <w:szCs w:val="21"/>
              </w:rPr>
              <w:t>≤100Pa</w:t>
            </w:r>
            <w:r w:rsidRPr="004C79C7">
              <w:rPr>
                <w:rFonts w:eastAsia="仿宋_GB2312"/>
                <w:szCs w:val="21"/>
              </w:rPr>
              <w:t>；可塞通孔直径</w:t>
            </w:r>
            <w:r w:rsidRPr="004C79C7">
              <w:rPr>
                <w:rFonts w:eastAsia="仿宋_GB2312"/>
                <w:szCs w:val="21"/>
              </w:rPr>
              <w:t>≥0.</w:t>
            </w:r>
            <w:r w:rsidRPr="004C79C7">
              <w:rPr>
                <w:rFonts w:eastAsia="仿宋_GB2312" w:hint="eastAsia"/>
                <w:szCs w:val="21"/>
              </w:rPr>
              <w:t>08</w:t>
            </w:r>
            <w:r w:rsidRPr="004C79C7">
              <w:rPr>
                <w:rFonts w:eastAsia="仿宋_GB2312"/>
                <w:szCs w:val="21"/>
              </w:rPr>
              <w:t>mm</w:t>
            </w:r>
            <w:r w:rsidRPr="004C79C7">
              <w:rPr>
                <w:rFonts w:eastAsia="仿宋_GB2312"/>
                <w:szCs w:val="21"/>
              </w:rPr>
              <w:t>；可塞最小盲孔直径</w:t>
            </w:r>
            <w:r w:rsidRPr="004C79C7">
              <w:rPr>
                <w:rFonts w:eastAsia="仿宋_GB2312"/>
                <w:szCs w:val="21"/>
              </w:rPr>
              <w:t>≤0.05mm</w:t>
            </w:r>
            <w:r w:rsidRPr="004C79C7">
              <w:rPr>
                <w:rFonts w:eastAsia="仿宋_GB2312"/>
                <w:szCs w:val="21"/>
              </w:rPr>
              <w:t>；塞</w:t>
            </w:r>
            <w:proofErr w:type="gramStart"/>
            <w:r w:rsidRPr="004C79C7">
              <w:rPr>
                <w:rFonts w:eastAsia="仿宋_GB2312"/>
                <w:szCs w:val="21"/>
              </w:rPr>
              <w:t>孔厚径</w:t>
            </w:r>
            <w:proofErr w:type="gramEnd"/>
            <w:r w:rsidRPr="004C79C7">
              <w:rPr>
                <w:rFonts w:eastAsia="仿宋_GB2312"/>
                <w:szCs w:val="21"/>
              </w:rPr>
              <w:t>比</w:t>
            </w:r>
            <w:r w:rsidRPr="004C79C7">
              <w:rPr>
                <w:rFonts w:eastAsia="仿宋_GB2312"/>
                <w:szCs w:val="21"/>
              </w:rPr>
              <w:t>(</w:t>
            </w:r>
            <w:r w:rsidRPr="004C79C7">
              <w:rPr>
                <w:rFonts w:eastAsia="仿宋_GB2312"/>
                <w:szCs w:val="21"/>
              </w:rPr>
              <w:t>通孔</w:t>
            </w:r>
            <w:r w:rsidRPr="004C79C7">
              <w:rPr>
                <w:rFonts w:eastAsia="仿宋_GB2312"/>
                <w:szCs w:val="21"/>
              </w:rPr>
              <w:t>)≥50:1</w:t>
            </w:r>
            <w:r w:rsidRPr="004C79C7">
              <w:rPr>
                <w:rFonts w:eastAsia="仿宋_GB2312"/>
                <w:szCs w:val="21"/>
              </w:rPr>
              <w:t>；印刷塞孔圆心位置偏差</w:t>
            </w:r>
            <w:r w:rsidRPr="004C79C7">
              <w:rPr>
                <w:rFonts w:eastAsia="仿宋_GB2312"/>
                <w:szCs w:val="21"/>
              </w:rPr>
              <w:t>≤±0.005mm</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8.2.7</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杯碗印刷机</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最高印刷速度</w:t>
            </w:r>
            <w:r w:rsidRPr="004C79C7">
              <w:rPr>
                <w:rFonts w:eastAsia="仿宋_GB2312"/>
                <w:szCs w:val="21"/>
              </w:rPr>
              <w:t>≥640pcs/min</w:t>
            </w:r>
            <w:r w:rsidRPr="004C79C7">
              <w:rPr>
                <w:rFonts w:eastAsia="仿宋_GB2312"/>
                <w:szCs w:val="21"/>
              </w:rPr>
              <w:t>；最大印刷色组数</w:t>
            </w:r>
            <w:r w:rsidRPr="004C79C7">
              <w:rPr>
                <w:rFonts w:eastAsia="仿宋_GB2312"/>
                <w:szCs w:val="21"/>
              </w:rPr>
              <w:t>≥8</w:t>
            </w:r>
            <w:r w:rsidRPr="004C79C7">
              <w:rPr>
                <w:rFonts w:eastAsia="仿宋_GB2312"/>
                <w:szCs w:val="21"/>
              </w:rPr>
              <w:t>；最大印刷高度</w:t>
            </w:r>
            <w:r w:rsidRPr="004C79C7">
              <w:rPr>
                <w:rFonts w:eastAsia="仿宋_GB2312"/>
                <w:szCs w:val="21"/>
              </w:rPr>
              <w:t>≥1</w:t>
            </w:r>
            <w:r w:rsidRPr="004C79C7">
              <w:rPr>
                <w:rFonts w:eastAsia="仿宋_GB2312" w:hint="eastAsia"/>
                <w:szCs w:val="21"/>
              </w:rPr>
              <w:t>50</w:t>
            </w:r>
            <w:r w:rsidRPr="004C79C7">
              <w:rPr>
                <w:rFonts w:eastAsia="仿宋_GB2312"/>
                <w:szCs w:val="21"/>
              </w:rPr>
              <w:t>mm</w:t>
            </w:r>
            <w:r w:rsidRPr="004C79C7">
              <w:rPr>
                <w:rFonts w:eastAsia="仿宋_GB2312"/>
                <w:szCs w:val="21"/>
              </w:rPr>
              <w:t>；套印精度</w:t>
            </w:r>
            <w:r w:rsidRPr="004C79C7">
              <w:rPr>
                <w:rFonts w:eastAsia="仿宋_GB2312"/>
                <w:szCs w:val="21"/>
              </w:rPr>
              <w:t>≤0.2mm</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8.2.8</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全自动流水线喷印机</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喷印尺寸</w:t>
            </w:r>
            <w:r w:rsidRPr="004C79C7">
              <w:rPr>
                <w:rFonts w:eastAsia="仿宋_GB2312"/>
                <w:szCs w:val="21"/>
              </w:rPr>
              <w:t>≥(625×735)mm</w:t>
            </w:r>
            <w:r w:rsidRPr="004C79C7">
              <w:rPr>
                <w:rFonts w:eastAsia="仿宋_GB2312"/>
                <w:szCs w:val="21"/>
              </w:rPr>
              <w:t>；定位精度</w:t>
            </w:r>
            <w:r w:rsidRPr="004C79C7">
              <w:rPr>
                <w:rFonts w:eastAsia="仿宋_GB2312"/>
                <w:szCs w:val="21"/>
              </w:rPr>
              <w:t>≤±3</w:t>
            </w:r>
            <w:r w:rsidRPr="004C79C7">
              <w:rPr>
                <w:rFonts w:eastAsia="仿宋_GB2312" w:hint="eastAsia"/>
                <w:szCs w:val="21"/>
              </w:rPr>
              <w:t>5</w:t>
            </w:r>
            <w:r w:rsidRPr="004C79C7">
              <w:rPr>
                <w:rFonts w:eastAsia="仿宋_GB2312"/>
                <w:szCs w:val="21"/>
              </w:rPr>
              <w:t>μm</w:t>
            </w:r>
            <w:r w:rsidRPr="004C79C7">
              <w:rPr>
                <w:rFonts w:eastAsia="仿宋_GB2312"/>
                <w:szCs w:val="21"/>
              </w:rPr>
              <w:t>；喷印最小线宽</w:t>
            </w:r>
            <w:r w:rsidRPr="004C79C7">
              <w:rPr>
                <w:rFonts w:eastAsia="仿宋_GB2312"/>
                <w:szCs w:val="21"/>
              </w:rPr>
              <w:t>≤7</w:t>
            </w:r>
            <w:r w:rsidRPr="004C79C7">
              <w:rPr>
                <w:rFonts w:eastAsia="仿宋_GB2312" w:hint="eastAsia"/>
                <w:szCs w:val="21"/>
              </w:rPr>
              <w:t>5</w:t>
            </w:r>
            <w:r w:rsidRPr="004C79C7">
              <w:rPr>
                <w:rFonts w:eastAsia="仿宋_GB2312"/>
                <w:szCs w:val="21"/>
              </w:rPr>
              <w:t>μm</w:t>
            </w:r>
            <w:r w:rsidRPr="004C79C7">
              <w:rPr>
                <w:rFonts w:eastAsia="仿宋_GB2312"/>
                <w:szCs w:val="21"/>
              </w:rPr>
              <w:t>；喷印最小文字</w:t>
            </w:r>
            <w:r w:rsidRPr="004C79C7">
              <w:rPr>
                <w:rFonts w:eastAsia="仿宋_GB2312"/>
                <w:szCs w:val="21"/>
              </w:rPr>
              <w:t>≤(500×400)μm</w:t>
            </w:r>
            <w:r w:rsidRPr="004C79C7">
              <w:rPr>
                <w:rFonts w:eastAsia="仿宋_GB2312"/>
                <w:szCs w:val="21"/>
              </w:rPr>
              <w:t>；喷印效率</w:t>
            </w:r>
            <w:r w:rsidRPr="004C79C7">
              <w:rPr>
                <w:rFonts w:eastAsia="仿宋_GB2312"/>
                <w:szCs w:val="21"/>
              </w:rPr>
              <w:t>(</w:t>
            </w:r>
            <w:r w:rsidRPr="004C79C7">
              <w:rPr>
                <w:rFonts w:eastAsia="仿宋_GB2312"/>
                <w:szCs w:val="21"/>
              </w:rPr>
              <w:t>量</w:t>
            </w:r>
            <w:proofErr w:type="gramStart"/>
            <w:r w:rsidRPr="004C79C7">
              <w:rPr>
                <w:rFonts w:eastAsia="仿宋_GB2312"/>
                <w:szCs w:val="21"/>
              </w:rPr>
              <w:t>产模式</w:t>
            </w:r>
            <w:proofErr w:type="gramEnd"/>
            <w:r w:rsidRPr="004C79C7">
              <w:rPr>
                <w:rFonts w:eastAsia="仿宋_GB2312"/>
                <w:szCs w:val="21"/>
              </w:rPr>
              <w:t xml:space="preserve">)≥12 </w:t>
            </w:r>
            <w:r w:rsidRPr="004C79C7">
              <w:rPr>
                <w:rFonts w:eastAsia="仿宋_GB2312"/>
                <w:szCs w:val="21"/>
              </w:rPr>
              <w:t>秒</w:t>
            </w:r>
            <w:r w:rsidRPr="004C79C7">
              <w:rPr>
                <w:rFonts w:eastAsia="仿宋_GB2312"/>
                <w:szCs w:val="21"/>
              </w:rPr>
              <w:t>/</w:t>
            </w:r>
            <w:r w:rsidRPr="004C79C7">
              <w:rPr>
                <w:rFonts w:eastAsia="仿宋_GB2312"/>
                <w:szCs w:val="21"/>
              </w:rPr>
              <w:t>面</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8.2.9</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环形变速自动喷涂生产线</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转速范围覆盖</w:t>
            </w:r>
            <w:r w:rsidRPr="004C79C7">
              <w:rPr>
                <w:rFonts w:eastAsia="仿宋_GB2312"/>
                <w:szCs w:val="21"/>
              </w:rPr>
              <w:t>(20</w:t>
            </w:r>
            <w:r w:rsidRPr="004C79C7">
              <w:rPr>
                <w:rFonts w:eastAsia="仿宋_GB2312"/>
                <w:szCs w:val="21"/>
              </w:rPr>
              <w:t>～</w:t>
            </w:r>
            <w:r w:rsidRPr="004C79C7">
              <w:rPr>
                <w:rFonts w:eastAsia="仿宋_GB2312"/>
                <w:szCs w:val="21"/>
              </w:rPr>
              <w:t>245)r/min</w:t>
            </w:r>
            <w:r w:rsidRPr="004C79C7">
              <w:rPr>
                <w:rFonts w:eastAsia="仿宋_GB2312"/>
                <w:szCs w:val="21"/>
              </w:rPr>
              <w:t>；涂层厚度均匀性</w:t>
            </w:r>
            <w:r w:rsidRPr="004C79C7">
              <w:rPr>
                <w:rFonts w:eastAsia="仿宋_GB2312"/>
                <w:szCs w:val="21"/>
              </w:rPr>
              <w:t>≤±0.02mm</w:t>
            </w:r>
            <w:r w:rsidRPr="004C79C7">
              <w:rPr>
                <w:rFonts w:eastAsia="仿宋_GB2312"/>
                <w:szCs w:val="21"/>
              </w:rPr>
              <w:t>；结合强度</w:t>
            </w:r>
            <w:r w:rsidRPr="004C79C7">
              <w:rPr>
                <w:rFonts w:eastAsia="仿宋_GB2312"/>
                <w:szCs w:val="21"/>
              </w:rPr>
              <w:t>≥</w:t>
            </w:r>
            <w:r w:rsidRPr="004C79C7">
              <w:rPr>
                <w:rFonts w:eastAsia="仿宋_GB2312" w:hint="eastAsia"/>
                <w:szCs w:val="21"/>
              </w:rPr>
              <w:t>70</w:t>
            </w:r>
            <w:r w:rsidRPr="004C79C7">
              <w:rPr>
                <w:rFonts w:eastAsia="仿宋_GB2312"/>
                <w:szCs w:val="21"/>
              </w:rPr>
              <w:t>MPa</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lastRenderedPageBreak/>
              <w:t>8.2.10</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静电粉末自动喷涂生产线</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压缩空气用量</w:t>
            </w:r>
            <w:r w:rsidRPr="004C79C7">
              <w:rPr>
                <w:rFonts w:eastAsia="仿宋_GB2312"/>
                <w:szCs w:val="21"/>
              </w:rPr>
              <w:t>≤10m</w:t>
            </w:r>
            <w:r w:rsidRPr="004C79C7">
              <w:rPr>
                <w:rFonts w:eastAsia="仿宋_GB2312"/>
                <w:szCs w:val="21"/>
                <w:vertAlign w:val="superscript"/>
              </w:rPr>
              <w:t>3</w:t>
            </w:r>
            <w:r w:rsidRPr="004C79C7">
              <w:rPr>
                <w:rFonts w:eastAsia="仿宋_GB2312"/>
                <w:szCs w:val="21"/>
              </w:rPr>
              <w:t>/h (</w:t>
            </w:r>
            <w:r w:rsidRPr="004C79C7">
              <w:rPr>
                <w:rFonts w:eastAsia="仿宋_GB2312"/>
                <w:szCs w:val="21"/>
              </w:rPr>
              <w:t>每支喷粉枪</w:t>
            </w:r>
            <w:r w:rsidRPr="004C79C7">
              <w:rPr>
                <w:rFonts w:eastAsia="仿宋_GB2312"/>
                <w:szCs w:val="21"/>
              </w:rPr>
              <w:t>)</w:t>
            </w:r>
            <w:r w:rsidRPr="004C79C7">
              <w:rPr>
                <w:rFonts w:eastAsia="仿宋_GB2312"/>
                <w:szCs w:val="21"/>
              </w:rPr>
              <w:t>；最大出粉量</w:t>
            </w:r>
            <w:r w:rsidRPr="004C79C7">
              <w:rPr>
                <w:rFonts w:eastAsia="仿宋_GB2312"/>
                <w:szCs w:val="21"/>
              </w:rPr>
              <w:t>≥4</w:t>
            </w:r>
            <w:r w:rsidRPr="004C79C7">
              <w:rPr>
                <w:rFonts w:eastAsia="仿宋_GB2312" w:hint="eastAsia"/>
                <w:szCs w:val="21"/>
              </w:rPr>
              <w:t>5</w:t>
            </w:r>
            <w:r w:rsidRPr="004C79C7">
              <w:rPr>
                <w:rFonts w:eastAsia="仿宋_GB2312"/>
                <w:szCs w:val="21"/>
              </w:rPr>
              <w:t>0g/min(</w:t>
            </w:r>
            <w:proofErr w:type="gramStart"/>
            <w:r w:rsidRPr="004C79C7">
              <w:rPr>
                <w:rFonts w:eastAsia="仿宋_GB2312"/>
                <w:szCs w:val="21"/>
              </w:rPr>
              <w:t>视乎粉漆</w:t>
            </w:r>
            <w:proofErr w:type="gramEnd"/>
            <w:r w:rsidRPr="004C79C7">
              <w:rPr>
                <w:rFonts w:eastAsia="仿宋_GB2312"/>
                <w:szCs w:val="21"/>
              </w:rPr>
              <w:t>比重</w:t>
            </w:r>
            <w:r w:rsidRPr="004C79C7">
              <w:rPr>
                <w:rFonts w:eastAsia="仿宋_GB2312"/>
                <w:szCs w:val="21"/>
              </w:rPr>
              <w:t>)</w:t>
            </w:r>
            <w:r w:rsidRPr="004C79C7">
              <w:rPr>
                <w:rFonts w:eastAsia="仿宋_GB2312"/>
                <w:szCs w:val="21"/>
              </w:rPr>
              <w:t>；最大工件尺寸</w:t>
            </w:r>
            <w:r w:rsidRPr="004C79C7">
              <w:rPr>
                <w:rFonts w:eastAsia="仿宋_GB2312"/>
                <w:szCs w:val="21"/>
              </w:rPr>
              <w:t>(H×W)≥(1900×800)mm</w:t>
            </w:r>
            <w:r w:rsidRPr="004C79C7">
              <w:rPr>
                <w:rFonts w:eastAsia="仿宋_GB2312"/>
                <w:szCs w:val="21"/>
              </w:rPr>
              <w:t>；最大出风量</w:t>
            </w:r>
            <w:r w:rsidRPr="004C79C7">
              <w:rPr>
                <w:rFonts w:eastAsia="仿宋_GB2312"/>
                <w:szCs w:val="21"/>
              </w:rPr>
              <w:t>≥22000m</w:t>
            </w:r>
            <w:r w:rsidRPr="004C79C7">
              <w:rPr>
                <w:rFonts w:eastAsia="仿宋_GB2312"/>
                <w:szCs w:val="21"/>
                <w:vertAlign w:val="superscript"/>
              </w:rPr>
              <w:t>3</w:t>
            </w:r>
            <w:r w:rsidRPr="004C79C7">
              <w:rPr>
                <w:rFonts w:eastAsia="仿宋_GB2312"/>
                <w:szCs w:val="21"/>
              </w:rPr>
              <w:t>/h</w:t>
            </w:r>
            <w:r w:rsidRPr="004C79C7">
              <w:rPr>
                <w:rFonts w:eastAsia="仿宋_GB2312"/>
                <w:szCs w:val="21"/>
              </w:rPr>
              <w:t>；粉末回收率</w:t>
            </w:r>
            <w:r w:rsidRPr="004C79C7">
              <w:rPr>
                <w:rFonts w:eastAsia="仿宋_GB2312"/>
                <w:szCs w:val="21"/>
              </w:rPr>
              <w:t>≥98%</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8.2.11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三工位门扇自动喷漆生产线</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每扇门</w:t>
            </w:r>
            <w:r w:rsidRPr="004C79C7">
              <w:rPr>
                <w:rFonts w:eastAsia="仿宋_GB2312"/>
                <w:szCs w:val="21"/>
              </w:rPr>
              <w:t xml:space="preserve">6 </w:t>
            </w:r>
            <w:r w:rsidRPr="004C79C7">
              <w:rPr>
                <w:rFonts w:eastAsia="仿宋_GB2312"/>
                <w:szCs w:val="21"/>
              </w:rPr>
              <w:t>面喷涂时间</w:t>
            </w:r>
            <w:r w:rsidRPr="004C79C7">
              <w:rPr>
                <w:rFonts w:eastAsia="仿宋_GB2312"/>
                <w:szCs w:val="21"/>
              </w:rPr>
              <w:t>≤</w:t>
            </w:r>
            <w:r w:rsidRPr="004C79C7">
              <w:rPr>
                <w:rFonts w:eastAsia="仿宋_GB2312" w:hint="eastAsia"/>
                <w:szCs w:val="21"/>
              </w:rPr>
              <w:t>30</w:t>
            </w:r>
            <w:r w:rsidRPr="004C79C7">
              <w:rPr>
                <w:rFonts w:eastAsia="仿宋_GB2312"/>
                <w:szCs w:val="21"/>
              </w:rPr>
              <w:t>s</w:t>
            </w:r>
            <w:r w:rsidRPr="004C79C7">
              <w:rPr>
                <w:rFonts w:eastAsia="仿宋_GB2312"/>
                <w:szCs w:val="21"/>
              </w:rPr>
              <w:t>；同时在线适应加工尺寸范围：长度覆盖</w:t>
            </w:r>
            <w:r w:rsidRPr="004C79C7">
              <w:rPr>
                <w:rFonts w:eastAsia="仿宋_GB2312"/>
                <w:szCs w:val="21"/>
              </w:rPr>
              <w:t>(1800</w:t>
            </w:r>
            <w:r w:rsidRPr="004C79C7">
              <w:rPr>
                <w:rFonts w:eastAsia="仿宋_GB2312"/>
                <w:szCs w:val="21"/>
              </w:rPr>
              <w:t>～</w:t>
            </w:r>
            <w:r w:rsidRPr="004C79C7">
              <w:rPr>
                <w:rFonts w:eastAsia="仿宋_GB2312"/>
                <w:szCs w:val="21"/>
              </w:rPr>
              <w:t>2500)mm</w:t>
            </w:r>
            <w:r w:rsidRPr="004C79C7">
              <w:rPr>
                <w:rFonts w:eastAsia="仿宋_GB2312"/>
                <w:szCs w:val="21"/>
              </w:rPr>
              <w:t>，宽度覆盖</w:t>
            </w:r>
            <w:r w:rsidRPr="004C79C7">
              <w:rPr>
                <w:rFonts w:eastAsia="仿宋_GB2312"/>
                <w:szCs w:val="21"/>
              </w:rPr>
              <w:t>(700</w:t>
            </w:r>
            <w:r w:rsidRPr="004C79C7">
              <w:rPr>
                <w:rFonts w:eastAsia="仿宋_GB2312"/>
                <w:szCs w:val="21"/>
              </w:rPr>
              <w:t>～</w:t>
            </w:r>
            <w:r w:rsidRPr="004C79C7">
              <w:rPr>
                <w:rFonts w:eastAsia="仿宋_GB2312"/>
                <w:szCs w:val="21"/>
              </w:rPr>
              <w:t>1100)mm</w:t>
            </w:r>
            <w:r w:rsidRPr="004C79C7">
              <w:rPr>
                <w:rFonts w:eastAsia="仿宋_GB2312"/>
                <w:szCs w:val="21"/>
              </w:rPr>
              <w:t>，厚度覆盖</w:t>
            </w:r>
            <w:r w:rsidRPr="004C79C7">
              <w:rPr>
                <w:rFonts w:eastAsia="仿宋_GB2312"/>
                <w:szCs w:val="21"/>
              </w:rPr>
              <w:t>(30</w:t>
            </w:r>
            <w:r w:rsidRPr="004C79C7">
              <w:rPr>
                <w:rFonts w:eastAsia="仿宋_GB2312"/>
                <w:szCs w:val="21"/>
              </w:rPr>
              <w:t>～</w:t>
            </w:r>
            <w:r w:rsidRPr="004C79C7">
              <w:rPr>
                <w:rFonts w:eastAsia="仿宋_GB2312"/>
                <w:szCs w:val="21"/>
              </w:rPr>
              <w:t>80)mm</w:t>
            </w:r>
            <w:r w:rsidRPr="004C79C7">
              <w:rPr>
                <w:rFonts w:eastAsia="仿宋_GB2312"/>
                <w:szCs w:val="21"/>
              </w:rPr>
              <w:t>；门扇立体式干燥炉存放</w:t>
            </w:r>
            <w:proofErr w:type="gramStart"/>
            <w:r w:rsidRPr="004C79C7">
              <w:rPr>
                <w:rFonts w:eastAsia="仿宋_GB2312"/>
                <w:szCs w:val="21"/>
              </w:rPr>
              <w:t>门扇数</w:t>
            </w:r>
            <w:proofErr w:type="gramEnd"/>
            <w:r w:rsidRPr="004C79C7">
              <w:rPr>
                <w:rFonts w:eastAsia="仿宋_GB2312"/>
                <w:szCs w:val="21"/>
              </w:rPr>
              <w:t>≥1</w:t>
            </w:r>
            <w:r w:rsidRPr="004C79C7">
              <w:rPr>
                <w:rFonts w:eastAsia="仿宋_GB2312" w:hint="eastAsia"/>
                <w:szCs w:val="21"/>
              </w:rPr>
              <w:t>00</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8.2.12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水性（</w:t>
            </w:r>
            <w:r w:rsidRPr="004C79C7">
              <w:rPr>
                <w:rFonts w:eastAsia="仿宋_GB2312"/>
                <w:szCs w:val="21"/>
              </w:rPr>
              <w:t>UV</w:t>
            </w:r>
            <w:r w:rsidRPr="004C79C7">
              <w:rPr>
                <w:rFonts w:eastAsia="仿宋_GB2312"/>
                <w:szCs w:val="21"/>
              </w:rPr>
              <w:t>）面漆自动喷涂设备</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最大加工厚度</w:t>
            </w:r>
            <w:r w:rsidRPr="004C79C7">
              <w:rPr>
                <w:rFonts w:eastAsia="仿宋_GB2312"/>
                <w:szCs w:val="21"/>
              </w:rPr>
              <w:t>≥</w:t>
            </w:r>
            <w:r w:rsidRPr="004C79C7">
              <w:rPr>
                <w:rFonts w:eastAsia="仿宋_GB2312" w:hint="eastAsia"/>
                <w:szCs w:val="21"/>
              </w:rPr>
              <w:t>80</w:t>
            </w:r>
            <w:r w:rsidRPr="004C79C7">
              <w:rPr>
                <w:rFonts w:eastAsia="仿宋_GB2312"/>
                <w:szCs w:val="21"/>
              </w:rPr>
              <w:t>mm</w:t>
            </w:r>
            <w:r w:rsidRPr="004C79C7">
              <w:rPr>
                <w:rFonts w:eastAsia="仿宋_GB2312"/>
                <w:szCs w:val="21"/>
              </w:rPr>
              <w:t>；生产速度</w:t>
            </w:r>
            <w:r w:rsidRPr="004C79C7">
              <w:rPr>
                <w:rFonts w:eastAsia="仿宋_GB2312"/>
                <w:szCs w:val="21"/>
              </w:rPr>
              <w:t>≥6.0m/min</w:t>
            </w:r>
            <w:r w:rsidRPr="004C79C7">
              <w:rPr>
                <w:rFonts w:eastAsia="仿宋_GB2312"/>
                <w:szCs w:val="21"/>
              </w:rPr>
              <w:t>；往复喷涂速度</w:t>
            </w:r>
            <w:r w:rsidRPr="004C79C7">
              <w:rPr>
                <w:rFonts w:eastAsia="仿宋_GB2312"/>
                <w:szCs w:val="21"/>
              </w:rPr>
              <w:t>≥24</w:t>
            </w:r>
            <w:r w:rsidRPr="004C79C7">
              <w:rPr>
                <w:rFonts w:eastAsia="仿宋_GB2312" w:hint="eastAsia"/>
                <w:szCs w:val="21"/>
              </w:rPr>
              <w:t>0</w:t>
            </w:r>
            <w:r w:rsidRPr="004C79C7">
              <w:rPr>
                <w:rFonts w:eastAsia="仿宋_GB2312"/>
                <w:szCs w:val="21"/>
              </w:rPr>
              <w:t>0mm/s</w:t>
            </w:r>
            <w:r w:rsidRPr="004C79C7">
              <w:rPr>
                <w:rFonts w:eastAsia="仿宋_GB2312"/>
                <w:szCs w:val="21"/>
              </w:rPr>
              <w:t>；喷涂厚度均匀性误差</w:t>
            </w:r>
            <w:r w:rsidRPr="004C79C7">
              <w:rPr>
                <w:rFonts w:eastAsia="仿宋_GB2312"/>
                <w:szCs w:val="21"/>
              </w:rPr>
              <w:t>≤±5.0%</w:t>
            </w:r>
            <w:r w:rsidRPr="004C79C7">
              <w:rPr>
                <w:rFonts w:eastAsia="仿宋_GB2312"/>
                <w:szCs w:val="21"/>
              </w:rPr>
              <w:t>；清洁维护时间</w:t>
            </w:r>
            <w:r w:rsidRPr="004C79C7">
              <w:rPr>
                <w:rFonts w:eastAsia="仿宋_GB2312"/>
                <w:szCs w:val="21"/>
              </w:rPr>
              <w:t>≤10min</w:t>
            </w:r>
            <w:r w:rsidRPr="004C79C7">
              <w:rPr>
                <w:rFonts w:eastAsia="仿宋_GB2312"/>
                <w:szCs w:val="21"/>
              </w:rPr>
              <w:t>；外排空气净化率</w:t>
            </w:r>
            <w:r w:rsidRPr="004C79C7">
              <w:rPr>
                <w:rFonts w:eastAsia="仿宋_GB2312"/>
                <w:szCs w:val="21"/>
              </w:rPr>
              <w:t>≥98%</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8.3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其他轻工设备</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8.3.1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双螺杆</w:t>
            </w:r>
            <w:proofErr w:type="gramStart"/>
            <w:r w:rsidRPr="004C79C7">
              <w:rPr>
                <w:rFonts w:eastAsia="仿宋_GB2312"/>
                <w:szCs w:val="21"/>
              </w:rPr>
              <w:t>膨化机</w:t>
            </w:r>
            <w:proofErr w:type="gramEnd"/>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产能</w:t>
            </w:r>
            <w:r w:rsidRPr="004C79C7">
              <w:rPr>
                <w:rFonts w:eastAsia="仿宋_GB2312"/>
                <w:szCs w:val="21"/>
              </w:rPr>
              <w:t>≥15t/h</w:t>
            </w:r>
            <w:r w:rsidRPr="004C79C7">
              <w:rPr>
                <w:rFonts w:eastAsia="仿宋_GB2312"/>
                <w:szCs w:val="21"/>
              </w:rPr>
              <w:t>；螺杆直径</w:t>
            </w:r>
            <w:r w:rsidRPr="004C79C7">
              <w:rPr>
                <w:rFonts w:eastAsia="仿宋_GB2312"/>
                <w:szCs w:val="21"/>
              </w:rPr>
              <w:t>≥17</w:t>
            </w:r>
            <w:r w:rsidRPr="004C79C7">
              <w:rPr>
                <w:rFonts w:eastAsia="仿宋_GB2312" w:hint="eastAsia"/>
                <w:szCs w:val="21"/>
              </w:rPr>
              <w:t>5</w:t>
            </w:r>
            <w:r w:rsidRPr="004C79C7">
              <w:rPr>
                <w:rFonts w:eastAsia="仿宋_GB2312"/>
                <w:szCs w:val="21"/>
              </w:rPr>
              <w:t>mm</w:t>
            </w:r>
            <w:r w:rsidRPr="004C79C7">
              <w:rPr>
                <w:rFonts w:eastAsia="仿宋_GB2312"/>
                <w:szCs w:val="21"/>
              </w:rPr>
              <w:t>；单位耗能</w:t>
            </w:r>
            <w:r w:rsidRPr="004C79C7">
              <w:rPr>
                <w:rFonts w:eastAsia="仿宋_GB2312"/>
                <w:szCs w:val="21"/>
              </w:rPr>
              <w:t>≤27.5kW/t</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8.3.2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不粘锅氧</w:t>
            </w:r>
            <w:proofErr w:type="gramStart"/>
            <w:r w:rsidRPr="004C79C7">
              <w:rPr>
                <w:rFonts w:eastAsia="仿宋_GB2312"/>
                <w:szCs w:val="21"/>
              </w:rPr>
              <w:t>化融射</w:t>
            </w:r>
            <w:proofErr w:type="gramEnd"/>
            <w:r w:rsidRPr="004C79C7">
              <w:rPr>
                <w:rFonts w:eastAsia="仿宋_GB2312"/>
                <w:szCs w:val="21"/>
              </w:rPr>
              <w:t>生产线</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产能</w:t>
            </w:r>
            <w:r w:rsidRPr="004C79C7">
              <w:rPr>
                <w:rFonts w:eastAsia="仿宋_GB2312"/>
                <w:szCs w:val="21"/>
              </w:rPr>
              <w:t>≥1150pcs/h</w:t>
            </w:r>
            <w:r w:rsidRPr="004C79C7">
              <w:rPr>
                <w:rFonts w:eastAsia="仿宋_GB2312"/>
                <w:szCs w:val="21"/>
              </w:rPr>
              <w:t>；节约能源</w:t>
            </w:r>
            <w:r w:rsidRPr="004C79C7">
              <w:rPr>
                <w:rFonts w:eastAsia="仿宋_GB2312"/>
                <w:szCs w:val="21"/>
              </w:rPr>
              <w:t>≥25%</w:t>
            </w:r>
            <w:r w:rsidRPr="004C79C7">
              <w:rPr>
                <w:rFonts w:eastAsia="仿宋_GB2312"/>
                <w:szCs w:val="21"/>
              </w:rPr>
              <w:t>；油漆处理率</w:t>
            </w:r>
            <w:r w:rsidRPr="004C79C7">
              <w:rPr>
                <w:rFonts w:eastAsia="仿宋_GB2312"/>
                <w:szCs w:val="21"/>
              </w:rPr>
              <w:t>≥97%</w:t>
            </w:r>
            <w:r w:rsidRPr="004C79C7">
              <w:rPr>
                <w:rFonts w:eastAsia="仿宋_GB2312"/>
                <w:szCs w:val="21"/>
              </w:rPr>
              <w:t>；最大工件尺寸</w:t>
            </w:r>
            <w:r w:rsidRPr="004C79C7">
              <w:rPr>
                <w:rFonts w:eastAsia="仿宋_GB2312"/>
                <w:szCs w:val="21"/>
              </w:rPr>
              <w:t>≥(600×200)mm(H)</w:t>
            </w:r>
            <w:r w:rsidRPr="004C79C7">
              <w:rPr>
                <w:rFonts w:eastAsia="仿宋_GB2312"/>
                <w:szCs w:val="21"/>
              </w:rPr>
              <w:t>；节距</w:t>
            </w:r>
            <w:r w:rsidRPr="004C79C7">
              <w:rPr>
                <w:rFonts w:eastAsia="仿宋_GB2312"/>
                <w:szCs w:val="21"/>
              </w:rPr>
              <w:t>≥</w:t>
            </w:r>
            <w:r w:rsidRPr="004C79C7">
              <w:rPr>
                <w:rFonts w:eastAsia="仿宋_GB2312" w:hint="eastAsia"/>
                <w:szCs w:val="21"/>
              </w:rPr>
              <w:t>300</w:t>
            </w:r>
            <w:r w:rsidRPr="004C79C7">
              <w:rPr>
                <w:rFonts w:eastAsia="仿宋_GB2312"/>
                <w:szCs w:val="21"/>
              </w:rPr>
              <w:t>mm</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8.3.3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微波炉自动化总装线</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总装生产节拍</w:t>
            </w:r>
            <w:r w:rsidRPr="004C79C7">
              <w:rPr>
                <w:rFonts w:eastAsia="仿宋_GB2312"/>
                <w:szCs w:val="21"/>
              </w:rPr>
              <w:t xml:space="preserve">≤10 </w:t>
            </w:r>
            <w:r w:rsidRPr="004C79C7">
              <w:rPr>
                <w:rFonts w:eastAsia="仿宋_GB2312"/>
                <w:szCs w:val="21"/>
              </w:rPr>
              <w:t>秒</w:t>
            </w:r>
            <w:r w:rsidRPr="004C79C7">
              <w:rPr>
                <w:rFonts w:eastAsia="仿宋_GB2312"/>
                <w:szCs w:val="21"/>
              </w:rPr>
              <w:t>/</w:t>
            </w:r>
            <w:r w:rsidRPr="004C79C7">
              <w:rPr>
                <w:rFonts w:eastAsia="仿宋_GB2312"/>
                <w:szCs w:val="21"/>
              </w:rPr>
              <w:t>件；产能</w:t>
            </w:r>
            <w:r w:rsidRPr="004C79C7">
              <w:rPr>
                <w:rFonts w:eastAsia="仿宋_GB2312"/>
                <w:szCs w:val="21"/>
              </w:rPr>
              <w:t xml:space="preserve">≥300 </w:t>
            </w:r>
            <w:r w:rsidRPr="004C79C7">
              <w:rPr>
                <w:rFonts w:eastAsia="仿宋_GB2312"/>
                <w:szCs w:val="21"/>
              </w:rPr>
              <w:t>台</w:t>
            </w:r>
            <w:r w:rsidRPr="004C79C7">
              <w:rPr>
                <w:rFonts w:eastAsia="仿宋_GB2312"/>
                <w:szCs w:val="21"/>
              </w:rPr>
              <w:t>/</w:t>
            </w:r>
            <w:r w:rsidRPr="004C79C7">
              <w:rPr>
                <w:rFonts w:eastAsia="仿宋_GB2312"/>
                <w:szCs w:val="21"/>
              </w:rPr>
              <w:t>小时；一次装配合格率</w:t>
            </w:r>
            <w:r w:rsidRPr="004C79C7">
              <w:rPr>
                <w:rFonts w:eastAsia="仿宋_GB2312"/>
                <w:szCs w:val="21"/>
              </w:rPr>
              <w:t>≥98%</w:t>
            </w:r>
            <w:r w:rsidRPr="004C79C7">
              <w:rPr>
                <w:rFonts w:eastAsia="仿宋_GB2312"/>
                <w:szCs w:val="21"/>
              </w:rPr>
              <w:t>；生产线自动化</w:t>
            </w:r>
            <w:proofErr w:type="gramStart"/>
            <w:r w:rsidRPr="004C79C7">
              <w:rPr>
                <w:rFonts w:eastAsia="仿宋_GB2312"/>
                <w:szCs w:val="21"/>
              </w:rPr>
              <w:t>工位数</w:t>
            </w:r>
            <w:proofErr w:type="gramEnd"/>
            <w:r w:rsidRPr="004C79C7">
              <w:rPr>
                <w:rFonts w:eastAsia="仿宋_GB2312"/>
                <w:szCs w:val="21"/>
              </w:rPr>
              <w:t>占比</w:t>
            </w:r>
            <w:r w:rsidRPr="004C79C7">
              <w:rPr>
                <w:rFonts w:eastAsia="仿宋_GB2312"/>
                <w:szCs w:val="21"/>
              </w:rPr>
              <w:t>≥78%</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8.3.4</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燃气采暖热水炉（器）性能检测线</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w:t>
            </w:r>
            <w:r w:rsidRPr="004C79C7">
              <w:rPr>
                <w:rFonts w:eastAsia="仿宋_GB2312"/>
                <w:szCs w:val="21"/>
              </w:rPr>
              <w:t>比例阀性能测试台</w:t>
            </w:r>
            <w:r w:rsidRPr="004C79C7">
              <w:rPr>
                <w:rFonts w:eastAsia="仿宋_GB2312"/>
                <w:szCs w:val="21"/>
              </w:rPr>
              <w:t>”</w:t>
            </w:r>
            <w:r w:rsidRPr="004C79C7">
              <w:rPr>
                <w:rFonts w:eastAsia="仿宋_GB2312"/>
                <w:szCs w:val="21"/>
              </w:rPr>
              <w:t>恒流源调控范围覆盖</w:t>
            </w:r>
            <w:r w:rsidRPr="004C79C7">
              <w:rPr>
                <w:rFonts w:eastAsia="仿宋_GB2312"/>
                <w:szCs w:val="21"/>
              </w:rPr>
              <w:t>(0</w:t>
            </w:r>
            <w:r w:rsidRPr="004C79C7">
              <w:rPr>
                <w:rFonts w:eastAsia="仿宋_GB2312"/>
                <w:szCs w:val="21"/>
              </w:rPr>
              <w:t>～</w:t>
            </w:r>
            <w:r w:rsidRPr="004C79C7">
              <w:rPr>
                <w:rFonts w:eastAsia="仿宋_GB2312" w:hint="eastAsia"/>
                <w:szCs w:val="21"/>
              </w:rPr>
              <w:t>30</w:t>
            </w:r>
            <w:r w:rsidRPr="004C79C7">
              <w:rPr>
                <w:rFonts w:eastAsia="仿宋_GB2312"/>
                <w:szCs w:val="21"/>
              </w:rPr>
              <w:t>0)mA</w:t>
            </w:r>
            <w:r w:rsidRPr="004C79C7">
              <w:rPr>
                <w:rFonts w:eastAsia="仿宋_GB2312"/>
                <w:szCs w:val="21"/>
              </w:rPr>
              <w:t>，电流最大允许误差</w:t>
            </w:r>
            <w:r w:rsidRPr="004C79C7">
              <w:rPr>
                <w:rFonts w:eastAsia="仿宋_GB2312"/>
                <w:szCs w:val="21"/>
              </w:rPr>
              <w:t>≤±0.5mA</w:t>
            </w:r>
            <w:r w:rsidRPr="004C79C7">
              <w:rPr>
                <w:rFonts w:eastAsia="仿宋_GB2312"/>
                <w:szCs w:val="21"/>
              </w:rPr>
              <w:t>，具备纯直流、直流叠加交流、直流脉冲等恒流源方式；</w:t>
            </w:r>
            <w:r w:rsidRPr="004C79C7">
              <w:rPr>
                <w:rFonts w:eastAsia="仿宋_GB2312"/>
                <w:szCs w:val="21"/>
              </w:rPr>
              <w:t>“</w:t>
            </w:r>
            <w:r w:rsidRPr="004C79C7">
              <w:rPr>
                <w:rFonts w:eastAsia="仿宋_GB2312"/>
                <w:szCs w:val="21"/>
              </w:rPr>
              <w:t>比例阀性能测试台</w:t>
            </w:r>
            <w:r w:rsidRPr="004C79C7">
              <w:rPr>
                <w:rFonts w:eastAsia="仿宋_GB2312"/>
                <w:szCs w:val="21"/>
              </w:rPr>
              <w:t>”</w:t>
            </w:r>
            <w:r w:rsidRPr="004C79C7">
              <w:rPr>
                <w:rFonts w:eastAsia="仿宋_GB2312"/>
                <w:szCs w:val="21"/>
              </w:rPr>
              <w:t>气压检测范围覆盖</w:t>
            </w:r>
            <w:r w:rsidRPr="004C79C7">
              <w:rPr>
                <w:rFonts w:eastAsia="仿宋_GB2312"/>
                <w:szCs w:val="21"/>
              </w:rPr>
              <w:t>(0</w:t>
            </w:r>
            <w:r w:rsidRPr="004C79C7">
              <w:rPr>
                <w:rFonts w:eastAsia="仿宋_GB2312"/>
                <w:szCs w:val="21"/>
              </w:rPr>
              <w:t>～</w:t>
            </w:r>
            <w:r w:rsidRPr="004C79C7">
              <w:rPr>
                <w:rFonts w:eastAsia="仿宋_GB2312"/>
                <w:szCs w:val="21"/>
              </w:rPr>
              <w:t>5000)Pa</w:t>
            </w:r>
            <w:r w:rsidRPr="004C79C7">
              <w:rPr>
                <w:rFonts w:eastAsia="仿宋_GB2312"/>
                <w:szCs w:val="21"/>
              </w:rPr>
              <w:t>，最大允许误差</w:t>
            </w:r>
            <w:r w:rsidRPr="004C79C7">
              <w:rPr>
                <w:rFonts w:eastAsia="仿宋_GB2312"/>
                <w:szCs w:val="21"/>
              </w:rPr>
              <w:t>≤±0.1%F.S.</w:t>
            </w:r>
            <w:r w:rsidRPr="004C79C7">
              <w:rPr>
                <w:rFonts w:eastAsia="仿宋_GB2312"/>
                <w:szCs w:val="21"/>
              </w:rPr>
              <w:t>，稳定度</w:t>
            </w:r>
            <w:r w:rsidRPr="004C79C7">
              <w:rPr>
                <w:rFonts w:eastAsia="仿宋_GB2312"/>
                <w:szCs w:val="21"/>
              </w:rPr>
              <w:t xml:space="preserve">≤0.25 </w:t>
            </w:r>
            <w:r w:rsidRPr="004C79C7">
              <w:rPr>
                <w:rFonts w:eastAsia="仿宋_GB2312"/>
                <w:szCs w:val="21"/>
              </w:rPr>
              <w:t>级；</w:t>
            </w:r>
            <w:r w:rsidRPr="004C79C7">
              <w:rPr>
                <w:rFonts w:eastAsia="仿宋_GB2312"/>
                <w:szCs w:val="21"/>
              </w:rPr>
              <w:t>“</w:t>
            </w:r>
            <w:r w:rsidRPr="004C79C7">
              <w:rPr>
                <w:rFonts w:eastAsia="仿宋_GB2312"/>
                <w:szCs w:val="21"/>
              </w:rPr>
              <w:t>燃气采暖热水炉</w:t>
            </w:r>
            <w:r w:rsidRPr="004C79C7">
              <w:rPr>
                <w:rFonts w:eastAsia="仿宋_GB2312"/>
                <w:szCs w:val="21"/>
              </w:rPr>
              <w:t>(</w:t>
            </w:r>
            <w:r w:rsidRPr="004C79C7">
              <w:rPr>
                <w:rFonts w:eastAsia="仿宋_GB2312"/>
                <w:szCs w:val="21"/>
              </w:rPr>
              <w:t>器</w:t>
            </w:r>
            <w:r w:rsidRPr="004C79C7">
              <w:rPr>
                <w:rFonts w:eastAsia="仿宋_GB2312"/>
                <w:szCs w:val="21"/>
              </w:rPr>
              <w:t>)</w:t>
            </w:r>
            <w:r w:rsidRPr="004C79C7">
              <w:rPr>
                <w:rFonts w:eastAsia="仿宋_GB2312"/>
                <w:szCs w:val="21"/>
              </w:rPr>
              <w:t>性能自动测试系统</w:t>
            </w:r>
            <w:r w:rsidRPr="004C79C7">
              <w:rPr>
                <w:rFonts w:eastAsia="仿宋_GB2312"/>
                <w:szCs w:val="21"/>
              </w:rPr>
              <w:t>”</w:t>
            </w:r>
            <w:r w:rsidRPr="004C79C7">
              <w:rPr>
                <w:rFonts w:eastAsia="仿宋_GB2312"/>
                <w:szCs w:val="21"/>
              </w:rPr>
              <w:t>进水压力范围覆盖</w:t>
            </w:r>
            <w:r w:rsidRPr="004C79C7">
              <w:rPr>
                <w:rFonts w:eastAsia="仿宋_GB2312"/>
                <w:szCs w:val="21"/>
              </w:rPr>
              <w:t>(0</w:t>
            </w:r>
            <w:r w:rsidRPr="004C79C7">
              <w:rPr>
                <w:rFonts w:eastAsia="仿宋_GB2312"/>
                <w:szCs w:val="21"/>
              </w:rPr>
              <w:t>～</w:t>
            </w:r>
            <w:r w:rsidRPr="004C79C7">
              <w:rPr>
                <w:rFonts w:eastAsia="仿宋_GB2312"/>
                <w:szCs w:val="21"/>
              </w:rPr>
              <w:t>1.0) MPa</w:t>
            </w:r>
            <w:r w:rsidRPr="004C79C7">
              <w:rPr>
                <w:rFonts w:eastAsia="仿宋_GB2312"/>
                <w:szCs w:val="21"/>
              </w:rPr>
              <w:t>，准确度等级</w:t>
            </w:r>
            <w:r w:rsidRPr="004C79C7">
              <w:rPr>
                <w:rFonts w:eastAsia="仿宋_GB2312"/>
                <w:szCs w:val="21"/>
              </w:rPr>
              <w:t xml:space="preserve">≤0.25 </w:t>
            </w:r>
            <w:r w:rsidRPr="004C79C7">
              <w:rPr>
                <w:rFonts w:eastAsia="仿宋_GB2312"/>
                <w:szCs w:val="21"/>
              </w:rPr>
              <w:t>级；</w:t>
            </w:r>
            <w:r w:rsidRPr="004C79C7">
              <w:rPr>
                <w:rFonts w:eastAsia="仿宋_GB2312"/>
                <w:szCs w:val="21"/>
              </w:rPr>
              <w:t>“</w:t>
            </w:r>
            <w:r w:rsidRPr="004C79C7">
              <w:rPr>
                <w:rFonts w:eastAsia="仿宋_GB2312"/>
                <w:szCs w:val="21"/>
              </w:rPr>
              <w:t>燃气采暖热水炉</w:t>
            </w:r>
            <w:r w:rsidRPr="004C79C7">
              <w:rPr>
                <w:rFonts w:eastAsia="仿宋_GB2312"/>
                <w:szCs w:val="21"/>
              </w:rPr>
              <w:t>(</w:t>
            </w:r>
            <w:r w:rsidRPr="004C79C7">
              <w:rPr>
                <w:rFonts w:eastAsia="仿宋_GB2312"/>
                <w:szCs w:val="21"/>
              </w:rPr>
              <w:t>器</w:t>
            </w:r>
            <w:r w:rsidRPr="004C79C7">
              <w:rPr>
                <w:rFonts w:eastAsia="仿宋_GB2312"/>
                <w:szCs w:val="21"/>
              </w:rPr>
              <w:t>)</w:t>
            </w:r>
            <w:r w:rsidRPr="004C79C7">
              <w:rPr>
                <w:rFonts w:eastAsia="仿宋_GB2312"/>
                <w:szCs w:val="21"/>
              </w:rPr>
              <w:t>性能自动测试系统</w:t>
            </w:r>
            <w:r w:rsidRPr="004C79C7">
              <w:rPr>
                <w:rFonts w:eastAsia="仿宋_GB2312"/>
                <w:szCs w:val="21"/>
              </w:rPr>
              <w:t>”</w:t>
            </w:r>
            <w:r w:rsidRPr="004C79C7">
              <w:rPr>
                <w:rFonts w:eastAsia="仿宋_GB2312"/>
                <w:szCs w:val="21"/>
              </w:rPr>
              <w:t>水流量范围覆盖</w:t>
            </w:r>
            <w:r w:rsidRPr="004C79C7">
              <w:rPr>
                <w:rFonts w:eastAsia="仿宋_GB2312"/>
                <w:szCs w:val="21"/>
              </w:rPr>
              <w:t>(2.0</w:t>
            </w:r>
            <w:r w:rsidRPr="004C79C7">
              <w:rPr>
                <w:rFonts w:eastAsia="仿宋_GB2312"/>
                <w:szCs w:val="21"/>
              </w:rPr>
              <w:t>～</w:t>
            </w:r>
            <w:r w:rsidRPr="004C79C7">
              <w:rPr>
                <w:rFonts w:eastAsia="仿宋_GB2312"/>
                <w:szCs w:val="21"/>
              </w:rPr>
              <w:t>80)L/min</w:t>
            </w:r>
            <w:r w:rsidRPr="004C79C7">
              <w:rPr>
                <w:rFonts w:eastAsia="仿宋_GB2312"/>
                <w:szCs w:val="21"/>
              </w:rPr>
              <w:t>，准确度等级</w:t>
            </w:r>
            <w:r w:rsidRPr="004C79C7">
              <w:rPr>
                <w:rFonts w:eastAsia="仿宋_GB2312"/>
                <w:szCs w:val="21"/>
              </w:rPr>
              <w:t xml:space="preserve">≤0.5 </w:t>
            </w:r>
            <w:r w:rsidRPr="004C79C7">
              <w:rPr>
                <w:rFonts w:eastAsia="仿宋_GB2312"/>
                <w:szCs w:val="21"/>
              </w:rPr>
              <w:t>级</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8.3.5</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智能充电式公交大巴立体停车设备</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最大可存取车辆：外形尺寸</w:t>
            </w:r>
            <w:r w:rsidRPr="004C79C7">
              <w:rPr>
                <w:rFonts w:eastAsia="仿宋_GB2312"/>
                <w:szCs w:val="21"/>
              </w:rPr>
              <w:t>(</w:t>
            </w:r>
            <w:r w:rsidRPr="004C79C7">
              <w:rPr>
                <w:rFonts w:eastAsia="仿宋_GB2312"/>
                <w:szCs w:val="21"/>
              </w:rPr>
              <w:t>长</w:t>
            </w:r>
            <w:r w:rsidRPr="004C79C7">
              <w:rPr>
                <w:rFonts w:eastAsia="仿宋_GB2312"/>
                <w:szCs w:val="21"/>
              </w:rPr>
              <w:t>×</w:t>
            </w:r>
            <w:r w:rsidRPr="004C79C7">
              <w:rPr>
                <w:rFonts w:eastAsia="仿宋_GB2312"/>
                <w:szCs w:val="21"/>
              </w:rPr>
              <w:t>宽</w:t>
            </w:r>
            <w:r w:rsidRPr="004C79C7">
              <w:rPr>
                <w:rFonts w:eastAsia="仿宋_GB2312"/>
                <w:szCs w:val="21"/>
              </w:rPr>
              <w:t>×</w:t>
            </w:r>
            <w:r w:rsidRPr="004C79C7">
              <w:rPr>
                <w:rFonts w:eastAsia="仿宋_GB2312"/>
                <w:szCs w:val="21"/>
              </w:rPr>
              <w:t>高</w:t>
            </w:r>
            <w:r w:rsidRPr="004C79C7">
              <w:rPr>
                <w:rFonts w:eastAsia="仿宋_GB2312"/>
                <w:szCs w:val="21"/>
              </w:rPr>
              <w:t>)≥(12.0×2.5×3.6)m</w:t>
            </w:r>
            <w:r w:rsidRPr="004C79C7">
              <w:rPr>
                <w:rFonts w:eastAsia="仿宋_GB2312"/>
                <w:szCs w:val="21"/>
              </w:rPr>
              <w:t>，重量</w:t>
            </w:r>
            <w:r w:rsidRPr="004C79C7">
              <w:rPr>
                <w:rFonts w:eastAsia="仿宋_GB2312"/>
                <w:szCs w:val="21"/>
              </w:rPr>
              <w:t>≥1</w:t>
            </w:r>
            <w:r w:rsidRPr="004C79C7">
              <w:rPr>
                <w:rFonts w:eastAsia="仿宋_GB2312" w:hint="eastAsia"/>
                <w:szCs w:val="21"/>
              </w:rPr>
              <w:t>4</w:t>
            </w:r>
            <w:r w:rsidRPr="004C79C7">
              <w:rPr>
                <w:rFonts w:eastAsia="仿宋_GB2312"/>
                <w:szCs w:val="21"/>
              </w:rPr>
              <w:t>t</w:t>
            </w:r>
            <w:r w:rsidRPr="004C79C7">
              <w:rPr>
                <w:rFonts w:eastAsia="仿宋_GB2312"/>
                <w:szCs w:val="21"/>
              </w:rPr>
              <w:t>；连续存取车辆时间</w:t>
            </w:r>
            <w:r w:rsidRPr="004C79C7">
              <w:rPr>
                <w:rFonts w:eastAsia="仿宋_GB2312"/>
                <w:szCs w:val="21"/>
              </w:rPr>
              <w:t>≤1</w:t>
            </w:r>
            <w:r w:rsidRPr="004C79C7">
              <w:rPr>
                <w:rFonts w:eastAsia="仿宋_GB2312" w:hint="eastAsia"/>
                <w:szCs w:val="21"/>
              </w:rPr>
              <w:t>20</w:t>
            </w:r>
            <w:r w:rsidRPr="004C79C7">
              <w:rPr>
                <w:rFonts w:eastAsia="仿宋_GB2312"/>
                <w:szCs w:val="21"/>
              </w:rPr>
              <w:t>s</w:t>
            </w:r>
            <w:r w:rsidRPr="004C79C7">
              <w:rPr>
                <w:rFonts w:eastAsia="仿宋_GB2312"/>
                <w:szCs w:val="21"/>
              </w:rPr>
              <w:t>，存取车辆时间</w:t>
            </w:r>
            <w:r w:rsidRPr="004C79C7">
              <w:rPr>
                <w:rFonts w:eastAsia="仿宋_GB2312"/>
                <w:szCs w:val="21"/>
              </w:rPr>
              <w:t>≤150s</w:t>
            </w:r>
            <w:r w:rsidRPr="004C79C7">
              <w:rPr>
                <w:rFonts w:eastAsia="仿宋_GB2312"/>
                <w:szCs w:val="21"/>
              </w:rPr>
              <w:t>；最大升降速度</w:t>
            </w:r>
            <w:r w:rsidRPr="004C79C7">
              <w:rPr>
                <w:rFonts w:eastAsia="仿宋_GB2312"/>
                <w:szCs w:val="21"/>
              </w:rPr>
              <w:t>≥90m/min</w:t>
            </w:r>
            <w:r w:rsidRPr="004C79C7">
              <w:rPr>
                <w:rFonts w:eastAsia="仿宋_GB2312"/>
                <w:szCs w:val="21"/>
              </w:rPr>
              <w:t>，最大横移速度</w:t>
            </w:r>
            <w:r w:rsidRPr="004C79C7">
              <w:rPr>
                <w:rFonts w:eastAsia="仿宋_GB2312"/>
                <w:szCs w:val="21"/>
              </w:rPr>
              <w:t>≥18m/min</w:t>
            </w:r>
            <w:r w:rsidRPr="004C79C7">
              <w:rPr>
                <w:rFonts w:eastAsia="仿宋_GB2312"/>
                <w:szCs w:val="21"/>
              </w:rPr>
              <w:t>，最大传输速度</w:t>
            </w:r>
            <w:r w:rsidRPr="004C79C7">
              <w:rPr>
                <w:rFonts w:eastAsia="仿宋_GB2312"/>
                <w:szCs w:val="21"/>
              </w:rPr>
              <w:t>≥60m/min</w:t>
            </w:r>
            <w:r w:rsidRPr="004C79C7">
              <w:rPr>
                <w:rFonts w:eastAsia="仿宋_GB2312"/>
                <w:szCs w:val="21"/>
              </w:rPr>
              <w:t>；充电</w:t>
            </w:r>
            <w:proofErr w:type="gramStart"/>
            <w:r w:rsidRPr="004C79C7">
              <w:rPr>
                <w:rFonts w:eastAsia="仿宋_GB2312"/>
                <w:szCs w:val="21"/>
              </w:rPr>
              <w:t>桩最大</w:t>
            </w:r>
            <w:proofErr w:type="gramEnd"/>
            <w:r w:rsidRPr="004C79C7">
              <w:rPr>
                <w:rFonts w:eastAsia="仿宋_GB2312"/>
                <w:szCs w:val="21"/>
              </w:rPr>
              <w:t>充电功率</w:t>
            </w:r>
            <w:r w:rsidRPr="004C79C7">
              <w:rPr>
                <w:rFonts w:eastAsia="仿宋_GB2312"/>
                <w:szCs w:val="21"/>
              </w:rPr>
              <w:t>≥120kW</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8.3.6</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服务器硬盘支架自动化组装线</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最高机械速度</w:t>
            </w:r>
            <w:r w:rsidRPr="004C79C7">
              <w:rPr>
                <w:rFonts w:eastAsia="仿宋_GB2312"/>
                <w:szCs w:val="21"/>
              </w:rPr>
              <w:t>≥4</w:t>
            </w:r>
            <w:r w:rsidRPr="004C79C7">
              <w:rPr>
                <w:rFonts w:eastAsia="仿宋_GB2312" w:hint="eastAsia"/>
                <w:szCs w:val="21"/>
              </w:rPr>
              <w:t>50</w:t>
            </w:r>
            <w:r w:rsidRPr="004C79C7">
              <w:rPr>
                <w:rFonts w:eastAsia="仿宋_GB2312"/>
                <w:szCs w:val="21"/>
              </w:rPr>
              <w:t>pcs/h</w:t>
            </w:r>
            <w:r w:rsidRPr="004C79C7">
              <w:rPr>
                <w:rFonts w:eastAsia="仿宋_GB2312"/>
                <w:szCs w:val="21"/>
              </w:rPr>
              <w:t>；设备组装重复定位精度</w:t>
            </w:r>
            <w:r w:rsidRPr="004C79C7">
              <w:rPr>
                <w:rFonts w:eastAsia="仿宋_GB2312"/>
                <w:szCs w:val="21"/>
              </w:rPr>
              <w:t>≤±0.1mm</w:t>
            </w:r>
            <w:r w:rsidRPr="004C79C7">
              <w:rPr>
                <w:rFonts w:eastAsia="仿宋_GB2312"/>
                <w:szCs w:val="21"/>
              </w:rPr>
              <w:t>；检测合格率</w:t>
            </w:r>
            <w:r w:rsidRPr="004C79C7">
              <w:rPr>
                <w:rFonts w:eastAsia="仿宋_GB2312"/>
                <w:szCs w:val="21"/>
              </w:rPr>
              <w:t>≥98%</w:t>
            </w:r>
            <w:r w:rsidRPr="004C79C7">
              <w:rPr>
                <w:rFonts w:eastAsia="仿宋_GB2312"/>
                <w:szCs w:val="21"/>
              </w:rPr>
              <w:t>；生产节拍</w:t>
            </w:r>
            <w:r w:rsidRPr="004C79C7">
              <w:rPr>
                <w:rFonts w:eastAsia="仿宋_GB2312"/>
                <w:szCs w:val="21"/>
              </w:rPr>
              <w:t>≤8s</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8.3.7</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车门锁全自动组装线</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生产节拍</w:t>
            </w:r>
            <w:r w:rsidRPr="004C79C7">
              <w:rPr>
                <w:rFonts w:eastAsia="仿宋_GB2312"/>
                <w:szCs w:val="21"/>
              </w:rPr>
              <w:t>≤6s</w:t>
            </w:r>
            <w:r w:rsidRPr="004C79C7">
              <w:rPr>
                <w:rFonts w:eastAsia="仿宋_GB2312"/>
                <w:szCs w:val="21"/>
              </w:rPr>
              <w:t>；良品率</w:t>
            </w:r>
            <w:r w:rsidRPr="004C79C7">
              <w:rPr>
                <w:rFonts w:eastAsia="仿宋_GB2312"/>
                <w:szCs w:val="21"/>
              </w:rPr>
              <w:t>≥99.9%</w:t>
            </w:r>
            <w:r w:rsidRPr="004C79C7">
              <w:rPr>
                <w:rFonts w:eastAsia="仿宋_GB2312"/>
                <w:szCs w:val="21"/>
              </w:rPr>
              <w:t>；重复定位精度</w:t>
            </w:r>
            <w:r w:rsidRPr="004C79C7">
              <w:rPr>
                <w:rFonts w:eastAsia="仿宋_GB2312"/>
                <w:szCs w:val="21"/>
              </w:rPr>
              <w:t>≤±0.004mm</w:t>
            </w:r>
            <w:r w:rsidRPr="004C79C7">
              <w:rPr>
                <w:rFonts w:eastAsia="仿宋_GB2312"/>
                <w:szCs w:val="21"/>
              </w:rPr>
              <w:t>；</w:t>
            </w:r>
            <w:proofErr w:type="gramStart"/>
            <w:r w:rsidRPr="004C79C7">
              <w:rPr>
                <w:rFonts w:eastAsia="仿宋_GB2312"/>
                <w:szCs w:val="21"/>
              </w:rPr>
              <w:t>铆</w:t>
            </w:r>
            <w:proofErr w:type="gramEnd"/>
            <w:r w:rsidRPr="004C79C7">
              <w:rPr>
                <w:rFonts w:eastAsia="仿宋_GB2312"/>
                <w:szCs w:val="21"/>
              </w:rPr>
              <w:t>压后销钉端面平面度</w:t>
            </w:r>
            <w:r w:rsidRPr="004C79C7">
              <w:rPr>
                <w:rFonts w:eastAsia="仿宋_GB2312"/>
                <w:szCs w:val="21"/>
              </w:rPr>
              <w:t>≤0.2mm</w:t>
            </w:r>
            <w:r w:rsidRPr="004C79C7">
              <w:rPr>
                <w:rFonts w:eastAsia="仿宋_GB2312"/>
                <w:szCs w:val="21"/>
              </w:rPr>
              <w:t>；</w:t>
            </w:r>
            <w:proofErr w:type="gramStart"/>
            <w:r w:rsidRPr="004C79C7">
              <w:rPr>
                <w:rFonts w:eastAsia="仿宋_GB2312"/>
                <w:szCs w:val="21"/>
              </w:rPr>
              <w:t>铆压高度</w:t>
            </w:r>
            <w:proofErr w:type="gramEnd"/>
            <w:r w:rsidRPr="004C79C7">
              <w:rPr>
                <w:rFonts w:eastAsia="仿宋_GB2312"/>
                <w:szCs w:val="21"/>
              </w:rPr>
              <w:t>误差</w:t>
            </w:r>
            <w:r w:rsidRPr="004C79C7">
              <w:rPr>
                <w:rFonts w:eastAsia="仿宋_GB2312"/>
                <w:szCs w:val="21"/>
              </w:rPr>
              <w:t>≤0.2mm</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8.3.8</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塑料中央供料系统</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最多连接设备数</w:t>
            </w:r>
            <w:r w:rsidRPr="004C79C7">
              <w:rPr>
                <w:rFonts w:eastAsia="仿宋_GB2312"/>
                <w:szCs w:val="21"/>
              </w:rPr>
              <w:t>≥</w:t>
            </w:r>
            <w:r w:rsidRPr="004C79C7">
              <w:rPr>
                <w:rFonts w:eastAsia="仿宋_GB2312" w:hint="eastAsia"/>
                <w:szCs w:val="21"/>
              </w:rPr>
              <w:t>20</w:t>
            </w:r>
            <w:r w:rsidRPr="004C79C7">
              <w:rPr>
                <w:rFonts w:eastAsia="仿宋_GB2312"/>
                <w:szCs w:val="21"/>
              </w:rPr>
              <w:t xml:space="preserve">0 </w:t>
            </w:r>
            <w:r w:rsidRPr="004C79C7">
              <w:rPr>
                <w:rFonts w:eastAsia="仿宋_GB2312"/>
                <w:szCs w:val="21"/>
              </w:rPr>
              <w:t>台；工作速率</w:t>
            </w:r>
            <w:r w:rsidRPr="004C79C7">
              <w:rPr>
                <w:rFonts w:eastAsia="仿宋_GB2312"/>
                <w:szCs w:val="21"/>
              </w:rPr>
              <w:t>≥</w:t>
            </w:r>
            <w:r w:rsidRPr="004C79C7">
              <w:rPr>
                <w:rFonts w:eastAsia="仿宋_GB2312" w:hint="eastAsia"/>
                <w:szCs w:val="21"/>
              </w:rPr>
              <w:t>20</w:t>
            </w:r>
            <w:r w:rsidRPr="004C79C7">
              <w:rPr>
                <w:rFonts w:eastAsia="仿宋_GB2312"/>
                <w:szCs w:val="21"/>
              </w:rPr>
              <w:t>0m/min</w:t>
            </w:r>
            <w:r w:rsidRPr="004C79C7">
              <w:rPr>
                <w:rFonts w:eastAsia="仿宋_GB2312"/>
                <w:szCs w:val="21"/>
              </w:rPr>
              <w:t>；最大产能</w:t>
            </w:r>
            <w:r w:rsidRPr="004C79C7">
              <w:rPr>
                <w:rFonts w:eastAsia="仿宋_GB2312"/>
                <w:szCs w:val="21"/>
              </w:rPr>
              <w:t>≥</w:t>
            </w:r>
            <w:r w:rsidRPr="004C79C7">
              <w:rPr>
                <w:rFonts w:eastAsia="仿宋_GB2312" w:hint="eastAsia"/>
                <w:szCs w:val="21"/>
              </w:rPr>
              <w:t>28</w:t>
            </w:r>
            <w:r w:rsidRPr="004C79C7">
              <w:rPr>
                <w:rFonts w:eastAsia="仿宋_GB2312"/>
                <w:szCs w:val="21"/>
              </w:rPr>
              <w:t>00pcs/h</w:t>
            </w:r>
            <w:r w:rsidRPr="004C79C7">
              <w:rPr>
                <w:rFonts w:eastAsia="仿宋_GB2312"/>
                <w:szCs w:val="21"/>
              </w:rPr>
              <w:t>；噪声＜</w:t>
            </w:r>
            <w:r w:rsidRPr="004C79C7">
              <w:rPr>
                <w:rFonts w:eastAsia="仿宋_GB2312"/>
                <w:szCs w:val="21"/>
              </w:rPr>
              <w:t>80dB(A)</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lastRenderedPageBreak/>
              <w:t>8.3.9</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配料包装智能控制生产线</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单次称重范围覆盖</w:t>
            </w:r>
            <w:r w:rsidRPr="004C79C7">
              <w:rPr>
                <w:rFonts w:eastAsia="仿宋_GB2312"/>
                <w:szCs w:val="21"/>
              </w:rPr>
              <w:t>(10</w:t>
            </w:r>
            <w:r w:rsidRPr="004C79C7">
              <w:rPr>
                <w:rFonts w:eastAsia="仿宋_GB2312"/>
                <w:szCs w:val="21"/>
              </w:rPr>
              <w:t>～</w:t>
            </w:r>
            <w:r w:rsidRPr="004C79C7">
              <w:rPr>
                <w:rFonts w:eastAsia="仿宋_GB2312"/>
                <w:szCs w:val="21"/>
              </w:rPr>
              <w:t>2000)g</w:t>
            </w:r>
            <w:r w:rsidRPr="004C79C7">
              <w:rPr>
                <w:rFonts w:eastAsia="仿宋_GB2312"/>
                <w:szCs w:val="21"/>
              </w:rPr>
              <w:t>；质量称量最大允许误差</w:t>
            </w:r>
            <w:r w:rsidRPr="004C79C7">
              <w:rPr>
                <w:rFonts w:eastAsia="仿宋_GB2312"/>
                <w:szCs w:val="21"/>
              </w:rPr>
              <w:t>≤±1.0g</w:t>
            </w:r>
            <w:r w:rsidRPr="004C79C7">
              <w:rPr>
                <w:rFonts w:eastAsia="仿宋_GB2312"/>
                <w:szCs w:val="21"/>
              </w:rPr>
              <w:t>；生产线最大速度</w:t>
            </w:r>
            <w:r w:rsidRPr="004C79C7">
              <w:rPr>
                <w:rFonts w:eastAsia="仿宋_GB2312"/>
                <w:szCs w:val="21"/>
              </w:rPr>
              <w:t xml:space="preserve">≥115 </w:t>
            </w:r>
            <w:r w:rsidRPr="004C79C7">
              <w:rPr>
                <w:rFonts w:eastAsia="仿宋_GB2312"/>
                <w:szCs w:val="21"/>
              </w:rPr>
              <w:t>包</w:t>
            </w:r>
            <w:r w:rsidRPr="004C79C7">
              <w:rPr>
                <w:rFonts w:eastAsia="仿宋_GB2312"/>
                <w:szCs w:val="21"/>
              </w:rPr>
              <w:t>/</w:t>
            </w:r>
            <w:r w:rsidRPr="004C79C7">
              <w:rPr>
                <w:rFonts w:eastAsia="仿宋_GB2312"/>
                <w:szCs w:val="21"/>
              </w:rPr>
              <w:t>分</w:t>
            </w:r>
            <w:r w:rsidRPr="004C79C7">
              <w:rPr>
                <w:rFonts w:eastAsia="仿宋_GB2312"/>
                <w:szCs w:val="21"/>
              </w:rPr>
              <w:t>(</w:t>
            </w:r>
            <w:r w:rsidRPr="004C79C7">
              <w:rPr>
                <w:rFonts w:eastAsia="仿宋_GB2312"/>
                <w:szCs w:val="21"/>
              </w:rPr>
              <w:t>重量为</w:t>
            </w:r>
            <w:r w:rsidRPr="004C79C7">
              <w:rPr>
                <w:rFonts w:eastAsia="仿宋_GB2312"/>
                <w:szCs w:val="21"/>
              </w:rPr>
              <w:t xml:space="preserve">1000g </w:t>
            </w:r>
            <w:r w:rsidRPr="004C79C7">
              <w:rPr>
                <w:rFonts w:eastAsia="仿宋_GB2312"/>
                <w:szCs w:val="21"/>
              </w:rPr>
              <w:t>时</w:t>
            </w:r>
            <w:r w:rsidRPr="004C79C7">
              <w:rPr>
                <w:rFonts w:eastAsia="仿宋_GB2312"/>
                <w:szCs w:val="21"/>
              </w:rPr>
              <w:t>)</w:t>
            </w:r>
            <w:r w:rsidRPr="004C79C7">
              <w:rPr>
                <w:rFonts w:eastAsia="仿宋_GB2312"/>
                <w:szCs w:val="21"/>
              </w:rPr>
              <w:t>；料斗最大容量</w:t>
            </w:r>
            <w:r w:rsidRPr="004C79C7">
              <w:rPr>
                <w:rFonts w:eastAsia="仿宋_GB2312"/>
                <w:szCs w:val="21"/>
              </w:rPr>
              <w:t>≥1.</w:t>
            </w:r>
            <w:r w:rsidRPr="004C79C7">
              <w:rPr>
                <w:rFonts w:eastAsia="仿宋_GB2312" w:hint="eastAsia"/>
                <w:szCs w:val="21"/>
              </w:rPr>
              <w:t>6</w:t>
            </w:r>
            <w:r w:rsidRPr="004C79C7">
              <w:rPr>
                <w:rFonts w:eastAsia="仿宋_GB2312"/>
                <w:szCs w:val="21"/>
              </w:rPr>
              <w:t>L</w:t>
            </w:r>
            <w:r w:rsidRPr="004C79C7">
              <w:rPr>
                <w:rFonts w:eastAsia="仿宋_GB2312"/>
                <w:szCs w:val="21"/>
              </w:rPr>
              <w:t>；最大配方数量</w:t>
            </w:r>
            <w:r w:rsidRPr="004C79C7">
              <w:rPr>
                <w:rFonts w:eastAsia="仿宋_GB2312"/>
                <w:szCs w:val="21"/>
              </w:rPr>
              <w:t xml:space="preserve">≥21 </w:t>
            </w:r>
            <w:r w:rsidRPr="004C79C7">
              <w:rPr>
                <w:rFonts w:eastAsia="仿宋_GB2312"/>
                <w:szCs w:val="21"/>
              </w:rPr>
              <w:t>份</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8.3.10</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全自动卷纸生产线</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最高生产速度</w:t>
            </w:r>
            <w:r w:rsidRPr="004C79C7">
              <w:rPr>
                <w:rFonts w:eastAsia="仿宋_GB2312"/>
                <w:szCs w:val="21"/>
              </w:rPr>
              <w:t>≥400m/min</w:t>
            </w:r>
            <w:r w:rsidRPr="004C79C7">
              <w:rPr>
                <w:rFonts w:eastAsia="仿宋_GB2312"/>
                <w:szCs w:val="21"/>
              </w:rPr>
              <w:t>；</w:t>
            </w:r>
            <w:proofErr w:type="gramStart"/>
            <w:r w:rsidRPr="004C79C7">
              <w:rPr>
                <w:rFonts w:eastAsia="仿宋_GB2312"/>
                <w:szCs w:val="21"/>
              </w:rPr>
              <w:t>换卷速度</w:t>
            </w:r>
            <w:proofErr w:type="gramEnd"/>
            <w:r w:rsidRPr="004C79C7">
              <w:rPr>
                <w:rFonts w:eastAsia="仿宋_GB2312"/>
                <w:szCs w:val="21"/>
              </w:rPr>
              <w:t xml:space="preserve">≥38 </w:t>
            </w:r>
            <w:r w:rsidRPr="004C79C7">
              <w:rPr>
                <w:rFonts w:eastAsia="仿宋_GB2312"/>
                <w:szCs w:val="21"/>
              </w:rPr>
              <w:t>条</w:t>
            </w:r>
            <w:r w:rsidRPr="004C79C7">
              <w:rPr>
                <w:rFonts w:eastAsia="仿宋_GB2312"/>
                <w:szCs w:val="21"/>
              </w:rPr>
              <w:t>/</w:t>
            </w:r>
            <w:r w:rsidRPr="004C79C7">
              <w:rPr>
                <w:rFonts w:eastAsia="仿宋_GB2312"/>
                <w:szCs w:val="21"/>
              </w:rPr>
              <w:t>分钟；最高</w:t>
            </w:r>
            <w:proofErr w:type="gramStart"/>
            <w:r w:rsidRPr="004C79C7">
              <w:rPr>
                <w:rFonts w:eastAsia="仿宋_GB2312"/>
                <w:szCs w:val="21"/>
              </w:rPr>
              <w:t>封尾速度</w:t>
            </w:r>
            <w:proofErr w:type="gramEnd"/>
            <w:r w:rsidRPr="004C79C7">
              <w:rPr>
                <w:rFonts w:eastAsia="仿宋_GB2312"/>
                <w:szCs w:val="21"/>
              </w:rPr>
              <w:t>≥38</w:t>
            </w:r>
            <w:r w:rsidRPr="004C79C7">
              <w:rPr>
                <w:rFonts w:eastAsia="仿宋_GB2312"/>
                <w:szCs w:val="21"/>
              </w:rPr>
              <w:t>条</w:t>
            </w:r>
            <w:r w:rsidRPr="004C79C7">
              <w:rPr>
                <w:rFonts w:eastAsia="仿宋_GB2312"/>
                <w:szCs w:val="21"/>
              </w:rPr>
              <w:t>/</w:t>
            </w:r>
            <w:r w:rsidRPr="004C79C7">
              <w:rPr>
                <w:rFonts w:eastAsia="仿宋_GB2312"/>
                <w:szCs w:val="21"/>
              </w:rPr>
              <w:t>分钟；</w:t>
            </w:r>
            <w:proofErr w:type="gramStart"/>
            <w:r w:rsidRPr="004C79C7">
              <w:rPr>
                <w:rFonts w:eastAsia="仿宋_GB2312"/>
                <w:szCs w:val="21"/>
              </w:rPr>
              <w:t>封尾方式</w:t>
            </w:r>
            <w:proofErr w:type="gramEnd"/>
            <w:r w:rsidRPr="004C79C7">
              <w:rPr>
                <w:rFonts w:eastAsia="仿宋_GB2312"/>
                <w:szCs w:val="21"/>
              </w:rPr>
              <w:t>：无胶封尾；</w:t>
            </w:r>
            <w:proofErr w:type="gramStart"/>
            <w:r w:rsidRPr="004C79C7">
              <w:rPr>
                <w:rFonts w:eastAsia="仿宋_GB2312"/>
                <w:szCs w:val="21"/>
              </w:rPr>
              <w:t>纸芯直径</w:t>
            </w:r>
            <w:proofErr w:type="gramEnd"/>
            <w:r w:rsidRPr="004C79C7">
              <w:rPr>
                <w:rFonts w:eastAsia="仿宋_GB2312"/>
                <w:szCs w:val="21"/>
              </w:rPr>
              <w:t>：覆盖</w:t>
            </w:r>
            <w:r w:rsidRPr="004C79C7">
              <w:rPr>
                <w:rFonts w:eastAsia="仿宋_GB2312"/>
                <w:szCs w:val="21"/>
              </w:rPr>
              <w:t>(45~120)mm</w:t>
            </w:r>
            <w:r w:rsidRPr="004C79C7">
              <w:rPr>
                <w:rFonts w:eastAsia="仿宋_GB2312"/>
                <w:szCs w:val="21"/>
              </w:rPr>
              <w:t>；</w:t>
            </w:r>
            <w:proofErr w:type="gramStart"/>
            <w:r w:rsidRPr="004C79C7">
              <w:rPr>
                <w:rFonts w:eastAsia="仿宋_GB2312"/>
                <w:szCs w:val="21"/>
              </w:rPr>
              <w:t>纸芯重量</w:t>
            </w:r>
            <w:proofErr w:type="gramEnd"/>
            <w:r w:rsidRPr="004C79C7">
              <w:rPr>
                <w:rFonts w:eastAsia="仿宋_GB2312"/>
                <w:szCs w:val="21"/>
              </w:rPr>
              <w:t>：覆盖</w:t>
            </w:r>
            <w:r w:rsidRPr="004C79C7">
              <w:rPr>
                <w:rFonts w:eastAsia="仿宋_GB2312"/>
                <w:szCs w:val="21"/>
              </w:rPr>
              <w:t>(30~180)g</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8.3.11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贯流风扇叶轮柔性生产线</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7087"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产品尺寸范围：直径覆盖</w:t>
            </w:r>
            <w:r w:rsidRPr="004C79C7">
              <w:rPr>
                <w:rFonts w:eastAsia="仿宋_GB2312"/>
                <w:szCs w:val="21"/>
              </w:rPr>
              <w:t>(80</w:t>
            </w:r>
            <w:r w:rsidRPr="004C79C7">
              <w:rPr>
                <w:rFonts w:eastAsia="仿宋_GB2312"/>
                <w:szCs w:val="21"/>
              </w:rPr>
              <w:t>～</w:t>
            </w:r>
            <w:r w:rsidRPr="004C79C7">
              <w:rPr>
                <w:rFonts w:eastAsia="仿宋_GB2312"/>
                <w:szCs w:val="21"/>
              </w:rPr>
              <w:t>110)mm</w:t>
            </w:r>
            <w:r w:rsidRPr="004C79C7">
              <w:rPr>
                <w:rFonts w:eastAsia="仿宋_GB2312"/>
                <w:szCs w:val="21"/>
              </w:rPr>
              <w:t>，长度覆盖</w:t>
            </w:r>
            <w:r w:rsidRPr="004C79C7">
              <w:rPr>
                <w:rFonts w:eastAsia="仿宋_GB2312"/>
                <w:szCs w:val="21"/>
              </w:rPr>
              <w:t>(500</w:t>
            </w:r>
            <w:r w:rsidRPr="004C79C7">
              <w:rPr>
                <w:rFonts w:eastAsia="仿宋_GB2312"/>
                <w:szCs w:val="21"/>
              </w:rPr>
              <w:t>～</w:t>
            </w:r>
            <w:r w:rsidRPr="004C79C7">
              <w:rPr>
                <w:rFonts w:eastAsia="仿宋_GB2312"/>
                <w:szCs w:val="21"/>
              </w:rPr>
              <w:t>1000)mm</w:t>
            </w:r>
            <w:r w:rsidRPr="004C79C7">
              <w:rPr>
                <w:rFonts w:eastAsia="仿宋_GB2312"/>
                <w:szCs w:val="21"/>
              </w:rPr>
              <w:t>；一次性合格率</w:t>
            </w:r>
            <w:r w:rsidRPr="004C79C7">
              <w:rPr>
                <w:rFonts w:eastAsia="仿宋_GB2312"/>
                <w:szCs w:val="21"/>
              </w:rPr>
              <w:t>≥98%</w:t>
            </w:r>
            <w:r w:rsidRPr="004C79C7">
              <w:rPr>
                <w:rFonts w:eastAsia="仿宋_GB2312"/>
                <w:szCs w:val="21"/>
              </w:rPr>
              <w:t>；生产速度</w:t>
            </w:r>
            <w:r w:rsidRPr="004C79C7">
              <w:rPr>
                <w:rFonts w:eastAsia="仿宋_GB2312"/>
                <w:szCs w:val="21"/>
              </w:rPr>
              <w:t xml:space="preserve">≥240 </w:t>
            </w:r>
            <w:r w:rsidRPr="004C79C7">
              <w:rPr>
                <w:rFonts w:eastAsia="仿宋_GB2312"/>
                <w:szCs w:val="21"/>
              </w:rPr>
              <w:t>条</w:t>
            </w:r>
            <w:r w:rsidRPr="004C79C7">
              <w:rPr>
                <w:rFonts w:eastAsia="仿宋_GB2312"/>
                <w:szCs w:val="21"/>
              </w:rPr>
              <w:t>/</w:t>
            </w:r>
            <w:r w:rsidRPr="004C79C7">
              <w:rPr>
                <w:rFonts w:eastAsia="仿宋_GB2312"/>
                <w:szCs w:val="21"/>
              </w:rPr>
              <w:t>小时</w:t>
            </w:r>
          </w:p>
        </w:tc>
        <w:tc>
          <w:tcPr>
            <w:tcW w:w="1416"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bl>
    <w:p w:rsidR="00A05199" w:rsidRPr="004C79C7" w:rsidRDefault="00A05199" w:rsidP="00A05199">
      <w:pPr>
        <w:spacing w:afterLines="50" w:line="560" w:lineRule="exact"/>
        <w:outlineLvl w:val="0"/>
        <w:rPr>
          <w:rFonts w:eastAsia="仿宋_GB2312"/>
          <w:b/>
          <w:sz w:val="24"/>
          <w:szCs w:val="24"/>
        </w:rPr>
      </w:pPr>
      <w:r w:rsidRPr="004C79C7">
        <w:rPr>
          <w:rFonts w:eastAsia="仿宋_GB2312"/>
          <w:sz w:val="32"/>
          <w:szCs w:val="32"/>
        </w:rPr>
        <w:br w:type="page"/>
      </w:r>
      <w:bookmarkStart w:id="8" w:name="_Toc73979353"/>
      <w:r w:rsidRPr="004C79C7">
        <w:rPr>
          <w:rFonts w:eastAsia="仿宋_GB2312"/>
          <w:b/>
          <w:sz w:val="24"/>
          <w:szCs w:val="24"/>
        </w:rPr>
        <w:lastRenderedPageBreak/>
        <w:t>9.</w:t>
      </w:r>
      <w:r w:rsidRPr="004C79C7">
        <w:rPr>
          <w:rFonts w:eastAsia="仿宋_GB2312"/>
          <w:b/>
          <w:sz w:val="24"/>
          <w:szCs w:val="24"/>
        </w:rPr>
        <w:t>施工机械装备</w:t>
      </w:r>
      <w:bookmarkEnd w:id="8"/>
    </w:p>
    <w:tbl>
      <w:tblPr>
        <w:tblW w:w="14034" w:type="dxa"/>
        <w:tblInd w:w="108" w:type="dxa"/>
        <w:tblLayout w:type="fixed"/>
        <w:tblLook w:val="0000"/>
      </w:tblPr>
      <w:tblGrid>
        <w:gridCol w:w="993"/>
        <w:gridCol w:w="3402"/>
        <w:gridCol w:w="1134"/>
        <w:gridCol w:w="6804"/>
        <w:gridCol w:w="1701"/>
      </w:tblGrid>
      <w:tr w:rsidR="00A05199" w:rsidRPr="004C79C7" w:rsidTr="00113C20">
        <w:trPr>
          <w:trHeight w:val="454"/>
          <w:tblHeader/>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编号</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产品分类及名称</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单位</w:t>
            </w:r>
          </w:p>
        </w:tc>
        <w:tc>
          <w:tcPr>
            <w:tcW w:w="6804" w:type="dxa"/>
            <w:tcBorders>
              <w:top w:val="single" w:sz="4" w:space="0" w:color="000000"/>
              <w:left w:val="single" w:sz="4" w:space="0" w:color="auto"/>
              <w:bottom w:val="single" w:sz="4" w:space="0" w:color="000000"/>
              <w:right w:val="single" w:sz="4" w:space="0" w:color="auto"/>
            </w:tcBorders>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性能技术参数</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备注</w:t>
            </w: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9.1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预应力混凝土管桩智能生产线</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生产速度</w:t>
            </w:r>
            <w:r w:rsidRPr="004C79C7">
              <w:rPr>
                <w:rFonts w:eastAsia="仿宋_GB2312"/>
                <w:szCs w:val="21"/>
              </w:rPr>
              <w:t xml:space="preserve">≤4 </w:t>
            </w:r>
            <w:r w:rsidRPr="004C79C7">
              <w:rPr>
                <w:rFonts w:eastAsia="仿宋_GB2312"/>
                <w:szCs w:val="21"/>
              </w:rPr>
              <w:t>分钟</w:t>
            </w:r>
            <w:r w:rsidRPr="004C79C7">
              <w:rPr>
                <w:rFonts w:eastAsia="仿宋_GB2312"/>
                <w:szCs w:val="21"/>
              </w:rPr>
              <w:t>/</w:t>
            </w:r>
            <w:r w:rsidRPr="004C79C7">
              <w:rPr>
                <w:rFonts w:eastAsia="仿宋_GB2312"/>
                <w:szCs w:val="21"/>
              </w:rPr>
              <w:t>条</w:t>
            </w:r>
            <w:r w:rsidRPr="004C79C7">
              <w:rPr>
                <w:rFonts w:eastAsia="仿宋_GB2312"/>
                <w:szCs w:val="21"/>
              </w:rPr>
              <w:t>(</w:t>
            </w:r>
            <w:r w:rsidRPr="004C79C7">
              <w:rPr>
                <w:rFonts w:eastAsia="仿宋_GB2312"/>
                <w:szCs w:val="21"/>
              </w:rPr>
              <w:t>长度</w:t>
            </w:r>
            <w:r w:rsidRPr="004C79C7">
              <w:rPr>
                <w:rFonts w:eastAsia="仿宋_GB2312"/>
                <w:szCs w:val="21"/>
              </w:rPr>
              <w:t>15m)</w:t>
            </w:r>
            <w:r w:rsidRPr="004C79C7">
              <w:rPr>
                <w:rFonts w:eastAsia="仿宋_GB2312"/>
                <w:szCs w:val="21"/>
              </w:rPr>
              <w:t>；可以加工端板规格数量</w:t>
            </w:r>
            <w:r w:rsidRPr="004C79C7">
              <w:rPr>
                <w:rFonts w:eastAsia="仿宋_GB2312"/>
                <w:szCs w:val="21"/>
              </w:rPr>
              <w:t>≥4</w:t>
            </w:r>
            <w:r w:rsidRPr="004C79C7">
              <w:rPr>
                <w:rFonts w:eastAsia="仿宋_GB2312"/>
                <w:szCs w:val="21"/>
              </w:rPr>
              <w:t>；一次性布料容积</w:t>
            </w:r>
            <w:r w:rsidRPr="004C79C7">
              <w:rPr>
                <w:rFonts w:eastAsia="仿宋_GB2312"/>
                <w:szCs w:val="21"/>
              </w:rPr>
              <w:t>≥3.</w:t>
            </w:r>
            <w:r w:rsidRPr="004C79C7">
              <w:rPr>
                <w:rFonts w:eastAsia="仿宋_GB2312" w:hint="eastAsia"/>
                <w:szCs w:val="21"/>
              </w:rPr>
              <w:t>5</w:t>
            </w:r>
            <w:r w:rsidRPr="004C79C7">
              <w:rPr>
                <w:rFonts w:eastAsia="仿宋_GB2312"/>
                <w:szCs w:val="21"/>
              </w:rPr>
              <w:t>m</w:t>
            </w:r>
            <w:r w:rsidRPr="004C79C7">
              <w:rPr>
                <w:rFonts w:eastAsia="仿宋_GB2312"/>
                <w:szCs w:val="21"/>
                <w:vertAlign w:val="superscript"/>
              </w:rPr>
              <w:t>3</w:t>
            </w:r>
            <w:r w:rsidRPr="004C79C7">
              <w:rPr>
                <w:rFonts w:eastAsia="仿宋_GB2312"/>
                <w:szCs w:val="21"/>
              </w:rPr>
              <w:t>，可一次性布料</w:t>
            </w:r>
            <w:r w:rsidRPr="004C79C7">
              <w:rPr>
                <w:rFonts w:eastAsia="仿宋_GB2312"/>
                <w:szCs w:val="21"/>
              </w:rPr>
              <w:t xml:space="preserve">15m </w:t>
            </w:r>
            <w:r w:rsidRPr="004C79C7">
              <w:rPr>
                <w:rFonts w:eastAsia="仿宋_GB2312"/>
                <w:szCs w:val="21"/>
              </w:rPr>
              <w:t>管桩；紧固力矩</w:t>
            </w:r>
            <w:r w:rsidRPr="004C79C7">
              <w:rPr>
                <w:rFonts w:eastAsia="仿宋_GB2312"/>
                <w:szCs w:val="21"/>
              </w:rPr>
              <w:t>≥4</w:t>
            </w:r>
            <w:r w:rsidRPr="004C79C7">
              <w:rPr>
                <w:rFonts w:eastAsia="仿宋_GB2312" w:hint="eastAsia"/>
                <w:szCs w:val="21"/>
              </w:rPr>
              <w:t>5</w:t>
            </w:r>
            <w:r w:rsidRPr="004C79C7">
              <w:rPr>
                <w:rFonts w:eastAsia="仿宋_GB2312"/>
                <w:szCs w:val="21"/>
              </w:rPr>
              <w:t>0N·m</w:t>
            </w:r>
            <w:r w:rsidRPr="004C79C7">
              <w:rPr>
                <w:rFonts w:eastAsia="仿宋_GB2312"/>
                <w:szCs w:val="21"/>
              </w:rPr>
              <w:t>；成型方式：传统离心式</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9.2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土</w:t>
            </w:r>
            <w:proofErr w:type="gramStart"/>
            <w:r w:rsidRPr="004C79C7">
              <w:rPr>
                <w:rFonts w:eastAsia="仿宋_GB2312"/>
                <w:szCs w:val="21"/>
              </w:rPr>
              <w:t>压平衡</w:t>
            </w:r>
            <w:proofErr w:type="gramEnd"/>
            <w:r w:rsidRPr="004C79C7">
              <w:rPr>
                <w:rFonts w:eastAsia="仿宋_GB2312"/>
                <w:szCs w:val="21"/>
              </w:rPr>
              <w:t>盾构机</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开挖直径</w:t>
            </w:r>
            <w:r w:rsidRPr="004C79C7">
              <w:rPr>
                <w:rFonts w:eastAsia="仿宋_GB2312"/>
                <w:szCs w:val="21"/>
              </w:rPr>
              <w:t>≥</w:t>
            </w:r>
            <w:r w:rsidRPr="004C79C7">
              <w:rPr>
                <w:rFonts w:eastAsia="仿宋_GB2312" w:hint="eastAsia"/>
                <w:szCs w:val="21"/>
              </w:rPr>
              <w:t>90</w:t>
            </w:r>
            <w:r w:rsidRPr="004C79C7">
              <w:rPr>
                <w:rFonts w:eastAsia="仿宋_GB2312"/>
                <w:szCs w:val="21"/>
              </w:rPr>
              <w:t>00mm</w:t>
            </w:r>
            <w:r w:rsidRPr="004C79C7">
              <w:rPr>
                <w:rFonts w:eastAsia="仿宋_GB2312"/>
                <w:szCs w:val="21"/>
              </w:rPr>
              <w:t>；最大推力</w:t>
            </w:r>
            <w:r w:rsidRPr="004C79C7">
              <w:rPr>
                <w:rFonts w:eastAsia="仿宋_GB2312"/>
                <w:szCs w:val="21"/>
              </w:rPr>
              <w:t>≥80000kN</w:t>
            </w:r>
            <w:r w:rsidRPr="004C79C7">
              <w:rPr>
                <w:rFonts w:eastAsia="仿宋_GB2312"/>
                <w:szCs w:val="21"/>
              </w:rPr>
              <w:t>；最大掘进速度</w:t>
            </w:r>
            <w:r w:rsidRPr="004C79C7">
              <w:rPr>
                <w:rFonts w:eastAsia="仿宋_GB2312"/>
                <w:szCs w:val="21"/>
              </w:rPr>
              <w:t>≥</w:t>
            </w:r>
            <w:r w:rsidRPr="004C79C7">
              <w:rPr>
                <w:rFonts w:eastAsia="仿宋_GB2312" w:hint="eastAsia"/>
                <w:szCs w:val="21"/>
              </w:rPr>
              <w:t>80</w:t>
            </w:r>
            <w:r w:rsidRPr="004C79C7">
              <w:rPr>
                <w:rFonts w:eastAsia="仿宋_GB2312"/>
                <w:szCs w:val="21"/>
              </w:rPr>
              <w:t>mm/min</w:t>
            </w:r>
            <w:r w:rsidRPr="004C79C7">
              <w:rPr>
                <w:rFonts w:eastAsia="仿宋_GB2312"/>
                <w:szCs w:val="21"/>
              </w:rPr>
              <w:t>；爬坡能力</w:t>
            </w:r>
            <w:r w:rsidRPr="004C79C7">
              <w:rPr>
                <w:rFonts w:eastAsia="仿宋_GB2312"/>
                <w:szCs w:val="21"/>
              </w:rPr>
              <w:t>≥±50‰</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9.3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油气输送用直缝</w:t>
            </w:r>
            <w:proofErr w:type="gramStart"/>
            <w:r w:rsidRPr="004C79C7">
              <w:rPr>
                <w:rFonts w:eastAsia="仿宋_GB2312"/>
                <w:szCs w:val="21"/>
              </w:rPr>
              <w:t>埋孤焊</w:t>
            </w:r>
            <w:proofErr w:type="gramEnd"/>
            <w:r w:rsidRPr="004C79C7">
              <w:rPr>
                <w:rFonts w:eastAsia="仿宋_GB2312"/>
                <w:szCs w:val="21"/>
              </w:rPr>
              <w:t>防腐管线</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材料力学性能：</w:t>
            </w:r>
            <w:r w:rsidRPr="004C79C7">
              <w:rPr>
                <w:rFonts w:eastAsia="仿宋_GB2312"/>
                <w:szCs w:val="21"/>
              </w:rPr>
              <w:t>485MPa≤Rt0.5≤635MPa</w:t>
            </w:r>
            <w:r w:rsidRPr="004C79C7">
              <w:rPr>
                <w:rFonts w:eastAsia="仿宋_GB2312"/>
                <w:szCs w:val="21"/>
              </w:rPr>
              <w:t>，</w:t>
            </w:r>
            <w:r w:rsidRPr="004C79C7">
              <w:rPr>
                <w:rFonts w:eastAsia="仿宋_GB2312"/>
                <w:szCs w:val="21"/>
              </w:rPr>
              <w:t>570MPa≤Rm≤760MPa</w:t>
            </w:r>
            <w:r w:rsidRPr="004C79C7">
              <w:rPr>
                <w:rFonts w:eastAsia="仿宋_GB2312"/>
                <w:szCs w:val="21"/>
              </w:rPr>
              <w:t>，</w:t>
            </w:r>
            <w:r w:rsidRPr="004C79C7">
              <w:rPr>
                <w:rFonts w:eastAsia="仿宋_GB2312"/>
                <w:szCs w:val="21"/>
              </w:rPr>
              <w:t>Rt0.5/Rm≤0.93</w:t>
            </w:r>
            <w:r w:rsidRPr="004C79C7">
              <w:rPr>
                <w:rFonts w:eastAsia="仿宋_GB2312"/>
                <w:szCs w:val="21"/>
              </w:rPr>
              <w:t>；椭圆度：管端</w:t>
            </w:r>
            <w:r w:rsidRPr="004C79C7">
              <w:rPr>
                <w:rFonts w:eastAsia="仿宋_GB2312"/>
                <w:szCs w:val="21"/>
              </w:rPr>
              <w:t>≤0.5%OD</w:t>
            </w:r>
            <w:r w:rsidRPr="004C79C7">
              <w:rPr>
                <w:rFonts w:eastAsia="仿宋_GB2312"/>
                <w:szCs w:val="21"/>
              </w:rPr>
              <w:t>；直线度：钢管全长直线度</w:t>
            </w:r>
            <w:r w:rsidRPr="004C79C7">
              <w:rPr>
                <w:rFonts w:eastAsia="仿宋_GB2312"/>
                <w:szCs w:val="21"/>
              </w:rPr>
              <w:t>≤18mm</w:t>
            </w:r>
            <w:r w:rsidRPr="004C79C7">
              <w:rPr>
                <w:rFonts w:eastAsia="仿宋_GB2312"/>
                <w:szCs w:val="21"/>
              </w:rPr>
              <w:t>，任意</w:t>
            </w:r>
            <w:r w:rsidRPr="004C79C7">
              <w:rPr>
                <w:rFonts w:eastAsia="仿宋_GB2312"/>
                <w:szCs w:val="21"/>
              </w:rPr>
              <w:t xml:space="preserve">1.0m </w:t>
            </w:r>
            <w:r w:rsidRPr="004C79C7">
              <w:rPr>
                <w:rFonts w:eastAsia="仿宋_GB2312"/>
                <w:szCs w:val="21"/>
              </w:rPr>
              <w:t>直线度</w:t>
            </w:r>
            <w:r w:rsidRPr="004C79C7">
              <w:rPr>
                <w:rFonts w:eastAsia="仿宋_GB2312"/>
                <w:szCs w:val="21"/>
              </w:rPr>
              <w:t>≤1.5mm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9.4</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全自动垃圾抓斗桥式起重机</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snapToGrid w:val="0"/>
              <w:rPr>
                <w:rFonts w:eastAsia="仿宋_GB2312"/>
                <w:szCs w:val="21"/>
              </w:rPr>
            </w:pPr>
            <w:r w:rsidRPr="004C79C7">
              <w:rPr>
                <w:rFonts w:eastAsia="仿宋_GB2312"/>
                <w:szCs w:val="21"/>
              </w:rPr>
              <w:t>最大起重量</w:t>
            </w:r>
            <w:r w:rsidRPr="004C79C7">
              <w:rPr>
                <w:rFonts w:eastAsia="仿宋_GB2312"/>
                <w:szCs w:val="21"/>
              </w:rPr>
              <w:t>(</w:t>
            </w:r>
            <w:r w:rsidRPr="004C79C7">
              <w:rPr>
                <w:rFonts w:eastAsia="仿宋_GB2312"/>
                <w:szCs w:val="21"/>
              </w:rPr>
              <w:t>包含抓斗</w:t>
            </w:r>
            <w:r w:rsidRPr="004C79C7">
              <w:rPr>
                <w:rFonts w:eastAsia="仿宋_GB2312"/>
                <w:szCs w:val="21"/>
              </w:rPr>
              <w:t>)≥1</w:t>
            </w:r>
            <w:r w:rsidRPr="004C79C7">
              <w:rPr>
                <w:rFonts w:eastAsia="仿宋_GB2312" w:hint="eastAsia"/>
                <w:szCs w:val="21"/>
              </w:rPr>
              <w:t>8</w:t>
            </w:r>
            <w:r w:rsidRPr="004C79C7">
              <w:rPr>
                <w:rFonts w:eastAsia="仿宋_GB2312"/>
                <w:szCs w:val="21"/>
              </w:rPr>
              <w:t>t</w:t>
            </w:r>
            <w:r w:rsidRPr="004C79C7">
              <w:rPr>
                <w:rFonts w:eastAsia="仿宋_GB2312"/>
                <w:szCs w:val="21"/>
              </w:rPr>
              <w:t>；最大起升高度</w:t>
            </w:r>
            <w:r w:rsidRPr="004C79C7">
              <w:rPr>
                <w:rFonts w:eastAsia="仿宋_GB2312"/>
                <w:szCs w:val="21"/>
              </w:rPr>
              <w:t>≥3</w:t>
            </w:r>
            <w:r w:rsidRPr="004C79C7">
              <w:rPr>
                <w:rFonts w:eastAsia="仿宋_GB2312" w:hint="eastAsia"/>
                <w:szCs w:val="21"/>
              </w:rPr>
              <w:t>2</w:t>
            </w:r>
            <w:r w:rsidRPr="004C79C7">
              <w:rPr>
                <w:rFonts w:eastAsia="仿宋_GB2312"/>
                <w:szCs w:val="21"/>
              </w:rPr>
              <w:t>m</w:t>
            </w:r>
            <w:r w:rsidRPr="004C79C7">
              <w:rPr>
                <w:rFonts w:eastAsia="仿宋_GB2312"/>
                <w:szCs w:val="21"/>
              </w:rPr>
              <w:t>；整机工作级别：</w:t>
            </w:r>
            <w:r w:rsidRPr="004C79C7">
              <w:rPr>
                <w:rFonts w:eastAsia="仿宋_GB2312"/>
                <w:szCs w:val="21"/>
              </w:rPr>
              <w:t>A8</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9.5</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电动式轮胎门式起重机</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额定起重量</w:t>
            </w:r>
            <w:r w:rsidRPr="004C79C7">
              <w:rPr>
                <w:rFonts w:eastAsia="仿宋_GB2312"/>
                <w:szCs w:val="21"/>
              </w:rPr>
              <w:t>≥</w:t>
            </w:r>
            <w:r w:rsidRPr="004C79C7">
              <w:rPr>
                <w:rFonts w:eastAsia="仿宋_GB2312" w:hint="eastAsia"/>
                <w:szCs w:val="21"/>
              </w:rPr>
              <w:t>40</w:t>
            </w:r>
            <w:r w:rsidRPr="004C79C7">
              <w:rPr>
                <w:rFonts w:eastAsia="仿宋_GB2312"/>
                <w:szCs w:val="21"/>
              </w:rPr>
              <w:t>t</w:t>
            </w:r>
            <w:r w:rsidRPr="004C79C7">
              <w:rPr>
                <w:rFonts w:eastAsia="仿宋_GB2312"/>
                <w:szCs w:val="21"/>
              </w:rPr>
              <w:t>；起升高度</w:t>
            </w:r>
            <w:r w:rsidRPr="004C79C7">
              <w:rPr>
                <w:rFonts w:eastAsia="仿宋_GB2312"/>
                <w:szCs w:val="21"/>
              </w:rPr>
              <w:t>≥1</w:t>
            </w:r>
            <w:r w:rsidRPr="004C79C7">
              <w:rPr>
                <w:rFonts w:eastAsia="仿宋_GB2312" w:hint="eastAsia"/>
                <w:szCs w:val="21"/>
              </w:rPr>
              <w:t>8</w:t>
            </w:r>
            <w:r w:rsidRPr="004C79C7">
              <w:rPr>
                <w:rFonts w:eastAsia="仿宋_GB2312"/>
                <w:szCs w:val="21"/>
              </w:rPr>
              <w:t>m</w:t>
            </w:r>
            <w:r w:rsidRPr="004C79C7">
              <w:rPr>
                <w:rFonts w:eastAsia="仿宋_GB2312"/>
                <w:szCs w:val="21"/>
              </w:rPr>
              <w:t>；混合动力系统</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9.6</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电磁直驱液压圆锥式破碎机</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额定扭矩</w:t>
            </w:r>
            <w:r w:rsidRPr="004C79C7">
              <w:rPr>
                <w:rFonts w:eastAsia="仿宋_GB2312"/>
                <w:szCs w:val="21"/>
              </w:rPr>
              <w:t>≥11</w:t>
            </w:r>
            <w:r w:rsidRPr="004C79C7">
              <w:rPr>
                <w:rFonts w:eastAsia="仿宋_GB2312" w:hint="eastAsia"/>
                <w:szCs w:val="21"/>
              </w:rPr>
              <w:t>5</w:t>
            </w:r>
            <w:r w:rsidRPr="004C79C7">
              <w:rPr>
                <w:rFonts w:eastAsia="仿宋_GB2312"/>
                <w:szCs w:val="21"/>
              </w:rPr>
              <w:t>00N·m</w:t>
            </w:r>
            <w:r w:rsidRPr="004C79C7">
              <w:rPr>
                <w:rFonts w:eastAsia="仿宋_GB2312"/>
                <w:szCs w:val="21"/>
              </w:rPr>
              <w:t>；最大峰值扭矩</w:t>
            </w:r>
            <w:r w:rsidRPr="004C79C7">
              <w:rPr>
                <w:rFonts w:eastAsia="仿宋_GB2312"/>
                <w:szCs w:val="21"/>
              </w:rPr>
              <w:t>≥19000N·m</w:t>
            </w:r>
            <w:r w:rsidRPr="004C79C7">
              <w:rPr>
                <w:rFonts w:eastAsia="仿宋_GB2312"/>
                <w:szCs w:val="21"/>
              </w:rPr>
              <w:t>；排料</w:t>
            </w:r>
            <w:proofErr w:type="gramStart"/>
            <w:r w:rsidRPr="004C79C7">
              <w:rPr>
                <w:rFonts w:eastAsia="仿宋_GB2312"/>
                <w:szCs w:val="21"/>
              </w:rPr>
              <w:t>口调整</w:t>
            </w:r>
            <w:proofErr w:type="gramEnd"/>
            <w:r w:rsidRPr="004C79C7">
              <w:rPr>
                <w:rFonts w:eastAsia="仿宋_GB2312"/>
                <w:szCs w:val="21"/>
              </w:rPr>
              <w:t>范围覆盖</w:t>
            </w:r>
            <w:r w:rsidRPr="004C79C7">
              <w:rPr>
                <w:rFonts w:eastAsia="仿宋_GB2312"/>
                <w:szCs w:val="21"/>
              </w:rPr>
              <w:t>(10</w:t>
            </w:r>
            <w:r w:rsidRPr="004C79C7">
              <w:rPr>
                <w:rFonts w:eastAsia="仿宋_GB2312"/>
                <w:szCs w:val="21"/>
              </w:rPr>
              <w:t>～</w:t>
            </w:r>
            <w:r w:rsidRPr="004C79C7">
              <w:rPr>
                <w:rFonts w:eastAsia="仿宋_GB2312"/>
                <w:szCs w:val="21"/>
              </w:rPr>
              <w:t>60)mm</w:t>
            </w:r>
            <w:r w:rsidRPr="004C79C7">
              <w:rPr>
                <w:rFonts w:eastAsia="仿宋_GB2312"/>
                <w:szCs w:val="21"/>
              </w:rPr>
              <w:t>；最大产量</w:t>
            </w:r>
            <w:r w:rsidRPr="004C79C7">
              <w:rPr>
                <w:rFonts w:eastAsia="仿宋_GB2312"/>
                <w:szCs w:val="21"/>
              </w:rPr>
              <w:t>≥780t/h</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bl>
    <w:p w:rsidR="00A05199" w:rsidRPr="004C79C7" w:rsidRDefault="00A05199" w:rsidP="00A05199">
      <w:pPr>
        <w:spacing w:afterLines="50" w:line="560" w:lineRule="exact"/>
        <w:outlineLvl w:val="0"/>
        <w:rPr>
          <w:rFonts w:eastAsia="仿宋_GB2312"/>
          <w:sz w:val="32"/>
          <w:szCs w:val="32"/>
        </w:rPr>
      </w:pPr>
    </w:p>
    <w:p w:rsidR="00A05199" w:rsidRPr="004C79C7" w:rsidRDefault="00A05199" w:rsidP="00A05199">
      <w:pPr>
        <w:spacing w:afterLines="50" w:line="560" w:lineRule="exact"/>
        <w:outlineLvl w:val="0"/>
        <w:rPr>
          <w:rFonts w:eastAsia="仿宋_GB2312"/>
          <w:b/>
          <w:sz w:val="24"/>
          <w:szCs w:val="24"/>
        </w:rPr>
      </w:pPr>
      <w:r w:rsidRPr="004C79C7">
        <w:rPr>
          <w:rFonts w:eastAsia="仿宋_GB2312"/>
          <w:sz w:val="32"/>
          <w:szCs w:val="32"/>
        </w:rPr>
        <w:br w:type="page"/>
      </w:r>
      <w:bookmarkStart w:id="9" w:name="_Toc73979354"/>
      <w:r w:rsidRPr="004C79C7">
        <w:rPr>
          <w:rFonts w:eastAsia="仿宋_GB2312"/>
          <w:b/>
          <w:sz w:val="24"/>
          <w:szCs w:val="24"/>
        </w:rPr>
        <w:lastRenderedPageBreak/>
        <w:t>10.</w:t>
      </w:r>
      <w:r w:rsidRPr="004C79C7">
        <w:rPr>
          <w:rFonts w:eastAsia="仿宋_GB2312"/>
          <w:b/>
          <w:sz w:val="24"/>
          <w:szCs w:val="24"/>
        </w:rPr>
        <w:t>智能制造装备及机器人</w:t>
      </w:r>
      <w:bookmarkEnd w:id="9"/>
    </w:p>
    <w:tbl>
      <w:tblPr>
        <w:tblW w:w="14034" w:type="dxa"/>
        <w:tblInd w:w="108" w:type="dxa"/>
        <w:tblLayout w:type="fixed"/>
        <w:tblLook w:val="0000"/>
      </w:tblPr>
      <w:tblGrid>
        <w:gridCol w:w="993"/>
        <w:gridCol w:w="3402"/>
        <w:gridCol w:w="1134"/>
        <w:gridCol w:w="6804"/>
        <w:gridCol w:w="1701"/>
      </w:tblGrid>
      <w:tr w:rsidR="00A05199" w:rsidRPr="004C79C7" w:rsidTr="00113C20">
        <w:trPr>
          <w:trHeight w:val="454"/>
          <w:tblHeader/>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编号</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产品分类及名称</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单位</w:t>
            </w:r>
          </w:p>
        </w:tc>
        <w:tc>
          <w:tcPr>
            <w:tcW w:w="6804" w:type="dxa"/>
            <w:tcBorders>
              <w:top w:val="single" w:sz="4" w:space="0" w:color="000000"/>
              <w:left w:val="single" w:sz="4" w:space="0" w:color="auto"/>
              <w:bottom w:val="single" w:sz="4" w:space="0" w:color="000000"/>
              <w:right w:val="single" w:sz="4" w:space="0" w:color="auto"/>
            </w:tcBorders>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性能技术参数</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备注</w:t>
            </w: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10.1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智能制造装备</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pacing w:line="360" w:lineRule="exact"/>
              <w:rPr>
                <w:rFonts w:eastAsia="仿宋_GB2312"/>
                <w:szCs w:val="21"/>
              </w:rPr>
            </w:pP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10.1.1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压缩机机器人智能焊装生产线</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焊接速度</w:t>
            </w:r>
            <w:r w:rsidRPr="004C79C7">
              <w:rPr>
                <w:rFonts w:eastAsia="仿宋_GB2312"/>
                <w:szCs w:val="21"/>
              </w:rPr>
              <w:t>≥0.75m/min</w:t>
            </w:r>
            <w:r w:rsidRPr="004C79C7">
              <w:rPr>
                <w:rFonts w:eastAsia="仿宋_GB2312"/>
                <w:szCs w:val="21"/>
              </w:rPr>
              <w:t>；工作节拍</w:t>
            </w:r>
            <w:r w:rsidRPr="004C79C7">
              <w:rPr>
                <w:rFonts w:eastAsia="仿宋_GB2312"/>
                <w:szCs w:val="21"/>
              </w:rPr>
              <w:t>≤28s</w:t>
            </w:r>
            <w:r w:rsidRPr="004C79C7">
              <w:rPr>
                <w:rFonts w:eastAsia="仿宋_GB2312"/>
                <w:szCs w:val="21"/>
              </w:rPr>
              <w:t>；吸气管机器人焊接区域</w:t>
            </w:r>
            <w:proofErr w:type="gramStart"/>
            <w:r w:rsidRPr="004C79C7">
              <w:rPr>
                <w:rFonts w:eastAsia="仿宋_GB2312"/>
                <w:szCs w:val="21"/>
              </w:rPr>
              <w:t>焊缝熔深</w:t>
            </w:r>
            <w:proofErr w:type="gramEnd"/>
            <w:r w:rsidRPr="004C79C7">
              <w:rPr>
                <w:rFonts w:eastAsia="仿宋_GB2312"/>
                <w:szCs w:val="21"/>
              </w:rPr>
              <w:t>≥1.0mm</w:t>
            </w:r>
            <w:r w:rsidRPr="004C79C7">
              <w:rPr>
                <w:rFonts w:eastAsia="仿宋_GB2312"/>
                <w:szCs w:val="21"/>
              </w:rPr>
              <w:t>；温控器挡板电阻焊接专机，单焊点承载力</w:t>
            </w:r>
            <w:r w:rsidRPr="004C79C7">
              <w:rPr>
                <w:rFonts w:eastAsia="仿宋_GB2312"/>
                <w:szCs w:val="21"/>
              </w:rPr>
              <w:t>≥</w:t>
            </w:r>
            <w:r w:rsidRPr="004C79C7">
              <w:rPr>
                <w:rFonts w:eastAsia="仿宋_GB2312" w:hint="eastAsia"/>
                <w:szCs w:val="21"/>
              </w:rPr>
              <w:t>50</w:t>
            </w:r>
            <w:r w:rsidRPr="004C79C7">
              <w:rPr>
                <w:rFonts w:eastAsia="仿宋_GB2312"/>
                <w:szCs w:val="21"/>
              </w:rPr>
              <w:t>0N</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10.1.2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直驱电机智能制造线体</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生产节拍</w:t>
            </w:r>
            <w:r w:rsidRPr="004C79C7">
              <w:rPr>
                <w:rFonts w:eastAsia="仿宋_GB2312"/>
                <w:szCs w:val="21"/>
              </w:rPr>
              <w:t>≤20s</w:t>
            </w:r>
            <w:r w:rsidRPr="004C79C7">
              <w:rPr>
                <w:rFonts w:eastAsia="仿宋_GB2312"/>
                <w:szCs w:val="21"/>
              </w:rPr>
              <w:t>；电控</w:t>
            </w:r>
            <w:proofErr w:type="gramStart"/>
            <w:r w:rsidRPr="004C79C7">
              <w:rPr>
                <w:rFonts w:eastAsia="仿宋_GB2312"/>
                <w:szCs w:val="21"/>
              </w:rPr>
              <w:t>转型号</w:t>
            </w:r>
            <w:proofErr w:type="gramEnd"/>
            <w:r w:rsidRPr="004C79C7">
              <w:rPr>
                <w:rFonts w:eastAsia="仿宋_GB2312"/>
                <w:szCs w:val="21"/>
              </w:rPr>
              <w:t>一键自动换型，兼容电机型号</w:t>
            </w:r>
            <w:r w:rsidRPr="004C79C7">
              <w:rPr>
                <w:rFonts w:eastAsia="仿宋_GB2312"/>
                <w:szCs w:val="21"/>
              </w:rPr>
              <w:t>≥2</w:t>
            </w:r>
            <w:r w:rsidRPr="004C79C7">
              <w:rPr>
                <w:rFonts w:eastAsia="仿宋_GB2312"/>
                <w:szCs w:val="21"/>
              </w:rPr>
              <w:t>；全自动转子半径检测相对误差</w:t>
            </w:r>
            <w:r w:rsidRPr="004C79C7">
              <w:rPr>
                <w:rFonts w:eastAsia="仿宋_GB2312"/>
                <w:szCs w:val="21"/>
              </w:rPr>
              <w:t>≤0.05%</w:t>
            </w:r>
            <w:r w:rsidRPr="004C79C7">
              <w:rPr>
                <w:rFonts w:eastAsia="仿宋_GB2312"/>
                <w:szCs w:val="21"/>
              </w:rPr>
              <w:t>；全自动卷钢带及焊接</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10.1.3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涂料智能工厂成套装备管控系统</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系统响应时间</w:t>
            </w:r>
            <w:r w:rsidRPr="004C79C7">
              <w:rPr>
                <w:rFonts w:eastAsia="仿宋_GB2312"/>
                <w:szCs w:val="21"/>
              </w:rPr>
              <w:t>≤50ms</w:t>
            </w:r>
            <w:r w:rsidRPr="004C79C7">
              <w:rPr>
                <w:rFonts w:eastAsia="仿宋_GB2312"/>
                <w:szCs w:val="21"/>
              </w:rPr>
              <w:t>；全流程区块数据的信息物理融合度</w:t>
            </w:r>
            <w:r w:rsidRPr="004C79C7">
              <w:rPr>
                <w:rFonts w:eastAsia="仿宋_GB2312"/>
                <w:szCs w:val="21"/>
              </w:rPr>
              <w:t>≥93%</w:t>
            </w:r>
            <w:r w:rsidRPr="004C79C7">
              <w:rPr>
                <w:rFonts w:eastAsia="仿宋_GB2312"/>
                <w:szCs w:val="21"/>
              </w:rPr>
              <w:t>，行为控制与预防控制有效率</w:t>
            </w:r>
            <w:r w:rsidRPr="004C79C7">
              <w:rPr>
                <w:rFonts w:eastAsia="仿宋_GB2312"/>
                <w:szCs w:val="21"/>
              </w:rPr>
              <w:t>≥95%</w:t>
            </w:r>
            <w:r w:rsidRPr="004C79C7">
              <w:rPr>
                <w:rFonts w:eastAsia="仿宋_GB2312"/>
                <w:szCs w:val="21"/>
              </w:rPr>
              <w:t>；液体自动配料计量质量控制相对误差</w:t>
            </w:r>
            <w:r w:rsidRPr="004C79C7">
              <w:rPr>
                <w:rFonts w:eastAsia="仿宋_GB2312"/>
                <w:szCs w:val="21"/>
              </w:rPr>
              <w:t>≤1.8‰</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10.1.4</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光纤</w:t>
            </w:r>
            <w:proofErr w:type="gramStart"/>
            <w:r w:rsidRPr="004C79C7">
              <w:rPr>
                <w:rFonts w:eastAsia="仿宋_GB2312"/>
                <w:szCs w:val="21"/>
              </w:rPr>
              <w:t>自动化点胶组装</w:t>
            </w:r>
            <w:proofErr w:type="gramEnd"/>
            <w:r w:rsidRPr="004C79C7">
              <w:rPr>
                <w:rFonts w:eastAsia="仿宋_GB2312"/>
                <w:szCs w:val="21"/>
              </w:rPr>
              <w:t>生产线</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生产节拍</w:t>
            </w:r>
            <w:r w:rsidRPr="004C79C7">
              <w:rPr>
                <w:rFonts w:eastAsia="仿宋_GB2312"/>
                <w:szCs w:val="21"/>
              </w:rPr>
              <w:t>≤62s</w:t>
            </w:r>
            <w:r w:rsidRPr="004C79C7">
              <w:rPr>
                <w:rFonts w:eastAsia="仿宋_GB2312"/>
                <w:szCs w:val="21"/>
              </w:rPr>
              <w:t>；检测重复定位精度</w:t>
            </w:r>
            <w:r w:rsidRPr="004C79C7">
              <w:rPr>
                <w:rFonts w:eastAsia="仿宋_GB2312"/>
                <w:szCs w:val="21"/>
              </w:rPr>
              <w:t>≤0.005mm</w:t>
            </w:r>
            <w:r w:rsidRPr="004C79C7">
              <w:rPr>
                <w:rFonts w:eastAsia="仿宋_GB2312"/>
                <w:szCs w:val="21"/>
              </w:rPr>
              <w:t>；运行定位精度</w:t>
            </w:r>
            <w:r w:rsidRPr="004C79C7">
              <w:rPr>
                <w:rFonts w:eastAsia="仿宋_GB2312"/>
                <w:szCs w:val="21"/>
              </w:rPr>
              <w:t>≤0.02mm</w:t>
            </w:r>
            <w:r w:rsidRPr="004C79C7">
              <w:rPr>
                <w:rFonts w:eastAsia="仿宋_GB2312"/>
                <w:szCs w:val="21"/>
              </w:rPr>
              <w:t>；合格率</w:t>
            </w:r>
            <w:r w:rsidRPr="004C79C7">
              <w:rPr>
                <w:rFonts w:eastAsia="仿宋_GB2312"/>
                <w:szCs w:val="21"/>
              </w:rPr>
              <w:t>≥9</w:t>
            </w:r>
            <w:r w:rsidRPr="004C79C7">
              <w:rPr>
                <w:rFonts w:eastAsia="仿宋_GB2312" w:hint="eastAsia"/>
                <w:szCs w:val="21"/>
              </w:rPr>
              <w:t>9</w:t>
            </w:r>
            <w:r w:rsidRPr="004C79C7">
              <w:rPr>
                <w:rFonts w:eastAsia="仿宋_GB2312"/>
                <w:szCs w:val="21"/>
              </w:rPr>
              <w:t>%</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10.1.5</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全自动制盒机</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最大成型尺寸</w:t>
            </w:r>
            <w:r w:rsidRPr="004C79C7">
              <w:rPr>
                <w:rFonts w:eastAsia="仿宋_GB2312"/>
                <w:szCs w:val="21"/>
              </w:rPr>
              <w:t>(</w:t>
            </w:r>
            <w:r w:rsidRPr="004C79C7">
              <w:rPr>
                <w:rFonts w:eastAsia="仿宋_GB2312"/>
                <w:szCs w:val="21"/>
              </w:rPr>
              <w:t>长</w:t>
            </w:r>
            <w:r w:rsidRPr="004C79C7">
              <w:rPr>
                <w:rFonts w:eastAsia="仿宋_GB2312"/>
                <w:szCs w:val="21"/>
              </w:rPr>
              <w:t>×</w:t>
            </w:r>
            <w:r w:rsidRPr="004C79C7">
              <w:rPr>
                <w:rFonts w:eastAsia="仿宋_GB2312"/>
                <w:szCs w:val="21"/>
              </w:rPr>
              <w:t>宽</w:t>
            </w:r>
            <w:r w:rsidRPr="004C79C7">
              <w:rPr>
                <w:rFonts w:eastAsia="仿宋_GB2312"/>
                <w:szCs w:val="21"/>
              </w:rPr>
              <w:t>×</w:t>
            </w:r>
            <w:r w:rsidRPr="004C79C7">
              <w:rPr>
                <w:rFonts w:eastAsia="仿宋_GB2312"/>
                <w:szCs w:val="21"/>
              </w:rPr>
              <w:t>高</w:t>
            </w:r>
            <w:r w:rsidRPr="004C79C7">
              <w:rPr>
                <w:rFonts w:eastAsia="仿宋_GB2312"/>
                <w:szCs w:val="21"/>
              </w:rPr>
              <w:t>)≥(600×400×190)mm</w:t>
            </w:r>
            <w:r w:rsidRPr="004C79C7">
              <w:rPr>
                <w:rFonts w:eastAsia="仿宋_GB2312"/>
                <w:szCs w:val="21"/>
              </w:rPr>
              <w:t>；最小成型尺寸</w:t>
            </w:r>
            <w:r w:rsidRPr="004C79C7">
              <w:rPr>
                <w:rFonts w:eastAsia="仿宋_GB2312"/>
                <w:szCs w:val="21"/>
              </w:rPr>
              <w:t>(</w:t>
            </w:r>
            <w:r w:rsidRPr="004C79C7">
              <w:rPr>
                <w:rFonts w:eastAsia="仿宋_GB2312"/>
                <w:szCs w:val="21"/>
              </w:rPr>
              <w:t>长</w:t>
            </w:r>
            <w:r w:rsidRPr="004C79C7">
              <w:rPr>
                <w:rFonts w:eastAsia="仿宋_GB2312"/>
                <w:szCs w:val="21"/>
              </w:rPr>
              <w:t>×</w:t>
            </w:r>
            <w:r w:rsidRPr="004C79C7">
              <w:rPr>
                <w:rFonts w:eastAsia="仿宋_GB2312"/>
                <w:szCs w:val="21"/>
              </w:rPr>
              <w:t>宽</w:t>
            </w:r>
            <w:r w:rsidRPr="004C79C7">
              <w:rPr>
                <w:rFonts w:eastAsia="仿宋_GB2312"/>
                <w:szCs w:val="21"/>
              </w:rPr>
              <w:t>×</w:t>
            </w:r>
            <w:r w:rsidRPr="004C79C7">
              <w:rPr>
                <w:rFonts w:eastAsia="仿宋_GB2312"/>
                <w:szCs w:val="21"/>
              </w:rPr>
              <w:t>高</w:t>
            </w:r>
            <w:r w:rsidRPr="004C79C7">
              <w:rPr>
                <w:rFonts w:eastAsia="仿宋_GB2312"/>
                <w:szCs w:val="21"/>
              </w:rPr>
              <w:t>)≤(45×35×10)mm</w:t>
            </w:r>
            <w:r w:rsidRPr="004C79C7">
              <w:rPr>
                <w:rFonts w:eastAsia="仿宋_GB2312"/>
                <w:szCs w:val="21"/>
              </w:rPr>
              <w:t>；生产速度</w:t>
            </w:r>
            <w:r w:rsidRPr="004C79C7">
              <w:rPr>
                <w:rFonts w:eastAsia="仿宋_GB2312"/>
                <w:szCs w:val="21"/>
              </w:rPr>
              <w:t>≥45pcs/min</w:t>
            </w:r>
            <w:r w:rsidRPr="004C79C7">
              <w:rPr>
                <w:rFonts w:eastAsia="仿宋_GB2312"/>
                <w:szCs w:val="21"/>
              </w:rPr>
              <w:t>；</w:t>
            </w:r>
            <w:proofErr w:type="gramStart"/>
            <w:r w:rsidRPr="004C79C7">
              <w:rPr>
                <w:rFonts w:eastAsia="仿宋_GB2312"/>
                <w:szCs w:val="21"/>
              </w:rPr>
              <w:t>换模时间</w:t>
            </w:r>
            <w:proofErr w:type="gramEnd"/>
            <w:r w:rsidRPr="004C79C7">
              <w:rPr>
                <w:rFonts w:eastAsia="仿宋_GB2312"/>
                <w:szCs w:val="21"/>
              </w:rPr>
              <w:t>≤6.</w:t>
            </w:r>
            <w:r w:rsidRPr="004C79C7">
              <w:rPr>
                <w:rFonts w:eastAsia="仿宋_GB2312" w:hint="eastAsia"/>
                <w:szCs w:val="21"/>
              </w:rPr>
              <w:t>5</w:t>
            </w:r>
            <w:r w:rsidRPr="004C79C7">
              <w:rPr>
                <w:rFonts w:eastAsia="仿宋_GB2312"/>
                <w:szCs w:val="21"/>
              </w:rPr>
              <w:t>min</w:t>
            </w:r>
            <w:r w:rsidRPr="004C79C7">
              <w:rPr>
                <w:rFonts w:eastAsia="仿宋_GB2312"/>
                <w:szCs w:val="21"/>
              </w:rPr>
              <w:t>；定位精度</w:t>
            </w:r>
            <w:r w:rsidRPr="004C79C7">
              <w:rPr>
                <w:rFonts w:eastAsia="仿宋_GB2312"/>
                <w:szCs w:val="21"/>
              </w:rPr>
              <w:t>≤±0.02mm</w:t>
            </w:r>
            <w:r w:rsidRPr="004C79C7">
              <w:rPr>
                <w:rFonts w:eastAsia="仿宋_GB2312"/>
                <w:szCs w:val="21"/>
              </w:rPr>
              <w:t>；柔性生产产品款式</w:t>
            </w:r>
            <w:r w:rsidRPr="004C79C7">
              <w:rPr>
                <w:rFonts w:eastAsia="仿宋_GB2312"/>
                <w:szCs w:val="21"/>
              </w:rPr>
              <w:t xml:space="preserve">≥15 </w:t>
            </w:r>
            <w:r w:rsidRPr="004C79C7">
              <w:rPr>
                <w:rFonts w:eastAsia="仿宋_GB2312"/>
                <w:szCs w:val="21"/>
              </w:rPr>
              <w:t>款</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10.1.6</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铝合金表面处理（氧化）全自动生产线</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每</w:t>
            </w:r>
            <w:proofErr w:type="gramStart"/>
            <w:r w:rsidRPr="004C79C7">
              <w:rPr>
                <w:rFonts w:eastAsia="仿宋_GB2312"/>
                <w:szCs w:val="21"/>
              </w:rPr>
              <w:t>槽处理</w:t>
            </w:r>
            <w:proofErr w:type="gramEnd"/>
            <w:r w:rsidRPr="004C79C7">
              <w:rPr>
                <w:rFonts w:eastAsia="仿宋_GB2312"/>
                <w:szCs w:val="21"/>
              </w:rPr>
              <w:t>面积</w:t>
            </w:r>
            <w:r w:rsidRPr="004C79C7">
              <w:rPr>
                <w:rFonts w:eastAsia="仿宋_GB2312"/>
                <w:szCs w:val="21"/>
              </w:rPr>
              <w:t>≥2</w:t>
            </w:r>
            <w:r w:rsidRPr="004C79C7">
              <w:rPr>
                <w:rFonts w:eastAsia="仿宋_GB2312" w:hint="eastAsia"/>
                <w:szCs w:val="21"/>
              </w:rPr>
              <w:t>5</w:t>
            </w:r>
            <w:r w:rsidRPr="004C79C7">
              <w:rPr>
                <w:rFonts w:eastAsia="仿宋_GB2312"/>
                <w:szCs w:val="21"/>
              </w:rPr>
              <w:t>m</w:t>
            </w:r>
            <w:r w:rsidRPr="004C79C7">
              <w:rPr>
                <w:rFonts w:eastAsia="仿宋_GB2312"/>
                <w:szCs w:val="21"/>
                <w:vertAlign w:val="superscript"/>
              </w:rPr>
              <w:t>2</w:t>
            </w:r>
            <w:r w:rsidRPr="004C79C7">
              <w:rPr>
                <w:rFonts w:eastAsia="仿宋_GB2312"/>
                <w:szCs w:val="21"/>
              </w:rPr>
              <w:t>，自动化行车台数</w:t>
            </w:r>
            <w:r w:rsidRPr="004C79C7">
              <w:rPr>
                <w:rFonts w:eastAsia="仿宋_GB2312"/>
                <w:szCs w:val="21"/>
              </w:rPr>
              <w:t>≥5</w:t>
            </w:r>
            <w:r w:rsidRPr="004C79C7">
              <w:rPr>
                <w:rFonts w:eastAsia="仿宋_GB2312"/>
                <w:szCs w:val="21"/>
              </w:rPr>
              <w:t>；自动输送装置平移速度</w:t>
            </w:r>
            <w:r w:rsidRPr="004C79C7">
              <w:rPr>
                <w:rFonts w:eastAsia="仿宋_GB2312"/>
                <w:szCs w:val="21"/>
              </w:rPr>
              <w:t>≥5m/min</w:t>
            </w:r>
            <w:r w:rsidRPr="004C79C7">
              <w:rPr>
                <w:rFonts w:eastAsia="仿宋_GB2312"/>
                <w:szCs w:val="21"/>
              </w:rPr>
              <w:t>，额定荷重</w:t>
            </w:r>
            <w:r w:rsidRPr="004C79C7">
              <w:rPr>
                <w:rFonts w:eastAsia="仿宋_GB2312"/>
                <w:szCs w:val="21"/>
              </w:rPr>
              <w:t>≥1</w:t>
            </w:r>
            <w:r w:rsidRPr="004C79C7">
              <w:rPr>
                <w:rFonts w:eastAsia="仿宋_GB2312" w:hint="eastAsia"/>
                <w:szCs w:val="21"/>
              </w:rPr>
              <w:t>50</w:t>
            </w:r>
            <w:r w:rsidRPr="004C79C7">
              <w:rPr>
                <w:rFonts w:eastAsia="仿宋_GB2312"/>
                <w:szCs w:val="21"/>
              </w:rPr>
              <w:t>0kg</w:t>
            </w:r>
            <w:r w:rsidRPr="004C79C7">
              <w:rPr>
                <w:rFonts w:eastAsia="仿宋_GB2312"/>
                <w:szCs w:val="21"/>
              </w:rPr>
              <w:t>；自动升降移送装置升降速度</w:t>
            </w:r>
            <w:r w:rsidRPr="004C79C7">
              <w:rPr>
                <w:rFonts w:eastAsia="仿宋_GB2312"/>
                <w:szCs w:val="21"/>
              </w:rPr>
              <w:t>≥</w:t>
            </w:r>
            <w:r w:rsidRPr="004C79C7">
              <w:rPr>
                <w:rFonts w:eastAsia="仿宋_GB2312" w:hint="eastAsia"/>
                <w:szCs w:val="21"/>
              </w:rPr>
              <w:t>5</w:t>
            </w:r>
            <w:r w:rsidRPr="004C79C7">
              <w:rPr>
                <w:rFonts w:eastAsia="仿宋_GB2312"/>
                <w:szCs w:val="21"/>
              </w:rPr>
              <w:t>.0m/min</w:t>
            </w:r>
            <w:r w:rsidRPr="004C79C7">
              <w:rPr>
                <w:rFonts w:eastAsia="仿宋_GB2312"/>
                <w:szCs w:val="21"/>
              </w:rPr>
              <w:t>，上下料额定荷重</w:t>
            </w:r>
            <w:r w:rsidRPr="004C79C7">
              <w:rPr>
                <w:rFonts w:eastAsia="仿宋_GB2312"/>
                <w:szCs w:val="21"/>
              </w:rPr>
              <w:t>≥200kg</w:t>
            </w:r>
            <w:r w:rsidRPr="004C79C7">
              <w:rPr>
                <w:rFonts w:eastAsia="仿宋_GB2312"/>
                <w:szCs w:val="21"/>
              </w:rPr>
              <w:t>；侧悬臂</w:t>
            </w:r>
            <w:proofErr w:type="gramStart"/>
            <w:r w:rsidRPr="004C79C7">
              <w:rPr>
                <w:rFonts w:eastAsia="仿宋_GB2312"/>
                <w:szCs w:val="21"/>
              </w:rPr>
              <w:t>式过跨</w:t>
            </w:r>
            <w:proofErr w:type="gramEnd"/>
            <w:r w:rsidRPr="004C79C7">
              <w:rPr>
                <w:rFonts w:eastAsia="仿宋_GB2312"/>
                <w:szCs w:val="21"/>
              </w:rPr>
              <w:t>车额定荷载量</w:t>
            </w:r>
            <w:r w:rsidRPr="004C79C7">
              <w:rPr>
                <w:rFonts w:eastAsia="仿宋_GB2312"/>
                <w:szCs w:val="21"/>
              </w:rPr>
              <w:t>≥200kg</w:t>
            </w:r>
            <w:r w:rsidRPr="004C79C7">
              <w:rPr>
                <w:rFonts w:eastAsia="仿宋_GB2312"/>
                <w:szCs w:val="21"/>
              </w:rPr>
              <w:t>，移动速度</w:t>
            </w:r>
            <w:r w:rsidRPr="004C79C7">
              <w:rPr>
                <w:rFonts w:eastAsia="仿宋_GB2312"/>
                <w:szCs w:val="21"/>
              </w:rPr>
              <w:t>≥15m/min</w:t>
            </w:r>
            <w:r w:rsidRPr="004C79C7">
              <w:rPr>
                <w:rFonts w:eastAsia="仿宋_GB2312"/>
                <w:szCs w:val="21"/>
              </w:rPr>
              <w:t>；产能</w:t>
            </w:r>
            <w:r w:rsidRPr="004C79C7">
              <w:rPr>
                <w:rFonts w:eastAsia="仿宋_GB2312"/>
                <w:szCs w:val="21"/>
              </w:rPr>
              <w:t>≥2</w:t>
            </w:r>
            <w:r w:rsidRPr="004C79C7">
              <w:rPr>
                <w:rFonts w:eastAsia="仿宋_GB2312" w:hint="eastAsia"/>
                <w:szCs w:val="21"/>
              </w:rPr>
              <w:t>2</w:t>
            </w:r>
            <w:r w:rsidRPr="004C79C7">
              <w:rPr>
                <w:rFonts w:eastAsia="仿宋_GB2312"/>
                <w:szCs w:val="21"/>
              </w:rPr>
              <w:t>0m</w:t>
            </w:r>
            <w:r w:rsidRPr="004C79C7">
              <w:rPr>
                <w:rFonts w:eastAsia="仿宋_GB2312"/>
                <w:szCs w:val="21"/>
                <w:vertAlign w:val="superscript"/>
              </w:rPr>
              <w:t>2</w:t>
            </w:r>
            <w:r w:rsidRPr="004C79C7">
              <w:rPr>
                <w:rFonts w:eastAsia="仿宋_GB2312"/>
                <w:szCs w:val="21"/>
              </w:rPr>
              <w:t>/h</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10.1.7</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数码电子雷管自动装配生产线</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套</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生产效率</w:t>
            </w:r>
            <w:r w:rsidRPr="004C79C7">
              <w:rPr>
                <w:rFonts w:eastAsia="仿宋_GB2312"/>
                <w:szCs w:val="21"/>
              </w:rPr>
              <w:t>≥1450pcs/h</w:t>
            </w:r>
            <w:r w:rsidRPr="004C79C7">
              <w:rPr>
                <w:rFonts w:eastAsia="仿宋_GB2312"/>
                <w:szCs w:val="21"/>
              </w:rPr>
              <w:t>；</w:t>
            </w:r>
            <w:proofErr w:type="gramStart"/>
            <w:r w:rsidRPr="004C79C7">
              <w:rPr>
                <w:rFonts w:eastAsia="仿宋_GB2312"/>
                <w:szCs w:val="21"/>
              </w:rPr>
              <w:t>送丝长度</w:t>
            </w:r>
            <w:proofErr w:type="gramEnd"/>
            <w:r w:rsidRPr="004C79C7">
              <w:rPr>
                <w:rFonts w:eastAsia="仿宋_GB2312"/>
                <w:szCs w:val="21"/>
              </w:rPr>
              <w:t>误差</w:t>
            </w:r>
            <w:r w:rsidRPr="004C79C7">
              <w:rPr>
                <w:rFonts w:eastAsia="仿宋_GB2312"/>
                <w:szCs w:val="21"/>
              </w:rPr>
              <w:t>≤±0.5mm</w:t>
            </w:r>
            <w:r w:rsidRPr="004C79C7">
              <w:rPr>
                <w:rFonts w:eastAsia="仿宋_GB2312"/>
                <w:szCs w:val="21"/>
              </w:rPr>
              <w:t>；雷管规格：长度范围覆盖</w:t>
            </w:r>
            <w:r w:rsidRPr="004C79C7">
              <w:rPr>
                <w:rFonts w:eastAsia="仿宋_GB2312"/>
                <w:szCs w:val="21"/>
              </w:rPr>
              <w:t>(75</w:t>
            </w:r>
            <w:r w:rsidRPr="004C79C7">
              <w:rPr>
                <w:rFonts w:eastAsia="仿宋_GB2312"/>
                <w:szCs w:val="21"/>
              </w:rPr>
              <w:t>～</w:t>
            </w:r>
            <w:r w:rsidRPr="004C79C7">
              <w:rPr>
                <w:rFonts w:eastAsia="仿宋_GB2312" w:hint="eastAsia"/>
                <w:szCs w:val="21"/>
              </w:rPr>
              <w:t>90</w:t>
            </w:r>
            <w:r w:rsidRPr="004C79C7">
              <w:rPr>
                <w:rFonts w:eastAsia="仿宋_GB2312"/>
                <w:szCs w:val="21"/>
              </w:rPr>
              <w:t>)mm</w:t>
            </w:r>
            <w:r w:rsidRPr="004C79C7">
              <w:rPr>
                <w:rFonts w:eastAsia="仿宋_GB2312"/>
                <w:szCs w:val="21"/>
              </w:rPr>
              <w:t>，外径范围覆盖</w:t>
            </w:r>
            <w:r w:rsidRPr="004C79C7">
              <w:rPr>
                <w:rFonts w:eastAsia="仿宋_GB2312"/>
                <w:szCs w:val="21"/>
              </w:rPr>
              <w:t>(6.8</w:t>
            </w:r>
            <w:r w:rsidRPr="004C79C7">
              <w:rPr>
                <w:rFonts w:eastAsia="仿宋_GB2312"/>
                <w:szCs w:val="21"/>
              </w:rPr>
              <w:t>～</w:t>
            </w:r>
            <w:r w:rsidRPr="004C79C7">
              <w:rPr>
                <w:rFonts w:eastAsia="仿宋_GB2312"/>
                <w:szCs w:val="21"/>
              </w:rPr>
              <w:t>7.3)mm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10.2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exact"/>
              <w:rPr>
                <w:rFonts w:eastAsia="仿宋_GB2312"/>
                <w:b/>
                <w:szCs w:val="21"/>
              </w:rPr>
            </w:pPr>
            <w:r w:rsidRPr="004C79C7">
              <w:rPr>
                <w:rFonts w:eastAsia="仿宋_GB2312"/>
                <w:b/>
                <w:szCs w:val="21"/>
              </w:rPr>
              <w:t>机器人</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10.2.1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架空输电线路巡检机器人</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适应架空输电线路最高电压值</w:t>
            </w:r>
            <w:r w:rsidRPr="004C79C7">
              <w:rPr>
                <w:rFonts w:eastAsia="仿宋_GB2312"/>
                <w:szCs w:val="21"/>
              </w:rPr>
              <w:t>≥500kV</w:t>
            </w:r>
            <w:r w:rsidRPr="004C79C7">
              <w:rPr>
                <w:rFonts w:eastAsia="仿宋_GB2312"/>
                <w:szCs w:val="21"/>
              </w:rPr>
              <w:t>；负载能力</w:t>
            </w:r>
            <w:r w:rsidRPr="004C79C7">
              <w:rPr>
                <w:rFonts w:eastAsia="仿宋_GB2312"/>
                <w:szCs w:val="21"/>
              </w:rPr>
              <w:t>≥</w:t>
            </w:r>
            <w:r w:rsidRPr="004C79C7">
              <w:rPr>
                <w:rFonts w:eastAsia="仿宋_GB2312" w:hint="eastAsia"/>
                <w:szCs w:val="21"/>
              </w:rPr>
              <w:t>10</w:t>
            </w:r>
            <w:r w:rsidRPr="004C79C7">
              <w:rPr>
                <w:rFonts w:eastAsia="仿宋_GB2312"/>
                <w:szCs w:val="21"/>
              </w:rPr>
              <w:t>kg</w:t>
            </w:r>
            <w:r w:rsidRPr="004C79C7">
              <w:rPr>
                <w:rFonts w:eastAsia="仿宋_GB2312"/>
                <w:szCs w:val="21"/>
              </w:rPr>
              <w:t>；非巡检</w:t>
            </w:r>
            <w:proofErr w:type="gramStart"/>
            <w:r w:rsidRPr="004C79C7">
              <w:rPr>
                <w:rFonts w:eastAsia="仿宋_GB2312"/>
                <w:szCs w:val="21"/>
              </w:rPr>
              <w:t>不下线生存</w:t>
            </w:r>
            <w:proofErr w:type="gramEnd"/>
            <w:r w:rsidRPr="004C79C7">
              <w:rPr>
                <w:rFonts w:eastAsia="仿宋_GB2312"/>
                <w:szCs w:val="21"/>
              </w:rPr>
              <w:t>环境：低温</w:t>
            </w:r>
            <w:r w:rsidRPr="004C79C7">
              <w:rPr>
                <w:rFonts w:eastAsia="仿宋_GB2312"/>
                <w:szCs w:val="21"/>
              </w:rPr>
              <w:t>≤-40</w:t>
            </w:r>
            <w:r w:rsidRPr="004C79C7">
              <w:rPr>
                <w:rFonts w:ascii="宋体" w:hAnsi="宋体" w:cs="宋体" w:hint="eastAsia"/>
                <w:szCs w:val="21"/>
              </w:rPr>
              <w:t>℃</w:t>
            </w:r>
            <w:r w:rsidRPr="004C79C7">
              <w:rPr>
                <w:rFonts w:eastAsia="仿宋_GB2312"/>
                <w:szCs w:val="21"/>
              </w:rPr>
              <w:t>，高温</w:t>
            </w:r>
            <w:r w:rsidRPr="004C79C7">
              <w:rPr>
                <w:rFonts w:eastAsia="仿宋_GB2312"/>
                <w:szCs w:val="21"/>
              </w:rPr>
              <w:t>≥5</w:t>
            </w:r>
            <w:r w:rsidRPr="004C79C7">
              <w:rPr>
                <w:rFonts w:eastAsia="仿宋_GB2312" w:hint="eastAsia"/>
                <w:szCs w:val="21"/>
              </w:rPr>
              <w:t>5</w:t>
            </w:r>
            <w:r w:rsidRPr="004C79C7">
              <w:rPr>
                <w:rFonts w:ascii="宋体" w:hAnsi="宋体" w:cs="宋体" w:hint="eastAsia"/>
                <w:szCs w:val="21"/>
              </w:rPr>
              <w:t>℃</w:t>
            </w:r>
            <w:r w:rsidRPr="004C79C7">
              <w:rPr>
                <w:rFonts w:eastAsia="仿宋_GB2312"/>
                <w:szCs w:val="21"/>
              </w:rPr>
              <w:t>，风力</w:t>
            </w:r>
            <w:r w:rsidRPr="004C79C7">
              <w:rPr>
                <w:rFonts w:eastAsia="仿宋_GB2312"/>
                <w:szCs w:val="21"/>
              </w:rPr>
              <w:t xml:space="preserve">≥12 </w:t>
            </w:r>
            <w:r w:rsidRPr="004C79C7">
              <w:rPr>
                <w:rFonts w:eastAsia="仿宋_GB2312"/>
                <w:szCs w:val="21"/>
              </w:rPr>
              <w:t>级</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10.2.2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智能静脉用调药机器人</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台</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配药剂量相对误差</w:t>
            </w:r>
            <w:r w:rsidRPr="004C79C7">
              <w:rPr>
                <w:rFonts w:eastAsia="仿宋_GB2312"/>
                <w:szCs w:val="21"/>
              </w:rPr>
              <w:t>≤±5.0%</w:t>
            </w:r>
            <w:r w:rsidRPr="004C79C7">
              <w:rPr>
                <w:rFonts w:eastAsia="仿宋_GB2312"/>
                <w:szCs w:val="21"/>
              </w:rPr>
              <w:t>，</w:t>
            </w:r>
            <w:proofErr w:type="gramStart"/>
            <w:r w:rsidRPr="004C79C7">
              <w:rPr>
                <w:rFonts w:eastAsia="仿宋_GB2312"/>
                <w:szCs w:val="21"/>
              </w:rPr>
              <w:t>安瓿总</w:t>
            </w:r>
            <w:proofErr w:type="gramEnd"/>
            <w:r w:rsidRPr="004C79C7">
              <w:rPr>
                <w:rFonts w:eastAsia="仿宋_GB2312"/>
                <w:szCs w:val="21"/>
              </w:rPr>
              <w:t>药液量</w:t>
            </w:r>
            <w:r w:rsidRPr="004C79C7">
              <w:rPr>
                <w:rFonts w:eastAsia="仿宋_GB2312"/>
                <w:szCs w:val="21"/>
              </w:rPr>
              <w:t>≥2.8ml</w:t>
            </w:r>
            <w:r w:rsidRPr="004C79C7">
              <w:rPr>
                <w:rFonts w:eastAsia="仿宋_GB2312"/>
                <w:szCs w:val="21"/>
              </w:rPr>
              <w:t>；调</w:t>
            </w:r>
            <w:proofErr w:type="gramStart"/>
            <w:r w:rsidRPr="004C79C7">
              <w:rPr>
                <w:rFonts w:eastAsia="仿宋_GB2312"/>
                <w:szCs w:val="21"/>
              </w:rPr>
              <w:t>药时间</w:t>
            </w:r>
            <w:proofErr w:type="gramEnd"/>
            <w:r w:rsidRPr="004C79C7">
              <w:rPr>
                <w:rFonts w:eastAsia="仿宋_GB2312"/>
                <w:szCs w:val="21"/>
              </w:rPr>
              <w:t>≤68s</w:t>
            </w:r>
            <w:r w:rsidRPr="004C79C7">
              <w:rPr>
                <w:rFonts w:eastAsia="仿宋_GB2312"/>
                <w:szCs w:val="21"/>
              </w:rPr>
              <w:t>；药液抽吸精度</w:t>
            </w:r>
            <w:r w:rsidRPr="004C79C7">
              <w:rPr>
                <w:rFonts w:eastAsia="仿宋_GB2312"/>
                <w:szCs w:val="21"/>
              </w:rPr>
              <w:t>≤±5.0%</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bl>
    <w:p w:rsidR="00A05199" w:rsidRPr="004C79C7" w:rsidRDefault="00A05199" w:rsidP="00A05199">
      <w:pPr>
        <w:spacing w:afterLines="50" w:line="560" w:lineRule="exact"/>
        <w:outlineLvl w:val="0"/>
        <w:rPr>
          <w:rFonts w:eastAsia="仿宋_GB2312"/>
          <w:sz w:val="32"/>
          <w:szCs w:val="32"/>
        </w:rPr>
      </w:pPr>
      <w:r w:rsidRPr="004C79C7">
        <w:rPr>
          <w:rFonts w:eastAsia="仿宋_GB2312"/>
          <w:sz w:val="32"/>
          <w:szCs w:val="32"/>
        </w:rPr>
        <w:br w:type="page"/>
      </w:r>
      <w:bookmarkStart w:id="10" w:name="_Toc73979355"/>
      <w:r w:rsidRPr="004C79C7">
        <w:rPr>
          <w:rFonts w:eastAsia="仿宋_GB2312"/>
          <w:b/>
          <w:sz w:val="24"/>
          <w:szCs w:val="24"/>
        </w:rPr>
        <w:lastRenderedPageBreak/>
        <w:t>11.</w:t>
      </w:r>
      <w:r w:rsidRPr="004C79C7">
        <w:rPr>
          <w:rFonts w:eastAsia="仿宋_GB2312"/>
          <w:b/>
          <w:sz w:val="24"/>
          <w:szCs w:val="24"/>
        </w:rPr>
        <w:t>重大技术装备关键配套基础件</w:t>
      </w:r>
      <w:bookmarkEnd w:id="10"/>
    </w:p>
    <w:tbl>
      <w:tblPr>
        <w:tblW w:w="14034" w:type="dxa"/>
        <w:tblInd w:w="108" w:type="dxa"/>
        <w:tblLayout w:type="fixed"/>
        <w:tblLook w:val="0000"/>
      </w:tblPr>
      <w:tblGrid>
        <w:gridCol w:w="993"/>
        <w:gridCol w:w="3402"/>
        <w:gridCol w:w="1134"/>
        <w:gridCol w:w="6804"/>
        <w:gridCol w:w="1701"/>
      </w:tblGrid>
      <w:tr w:rsidR="00A05199" w:rsidRPr="004C79C7" w:rsidTr="00113C20">
        <w:trPr>
          <w:trHeight w:val="454"/>
          <w:tblHeader/>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编号</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产品分类及名称</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单位</w:t>
            </w:r>
          </w:p>
        </w:tc>
        <w:tc>
          <w:tcPr>
            <w:tcW w:w="6804" w:type="dxa"/>
            <w:tcBorders>
              <w:top w:val="single" w:sz="4" w:space="0" w:color="000000"/>
              <w:left w:val="single" w:sz="4" w:space="0" w:color="auto"/>
              <w:bottom w:val="single" w:sz="4" w:space="0" w:color="000000"/>
              <w:right w:val="single" w:sz="4" w:space="0" w:color="auto"/>
            </w:tcBorders>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性能技术参数</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60" w:lineRule="auto"/>
              <w:rPr>
                <w:rFonts w:eastAsia="仿宋_GB2312"/>
                <w:b/>
                <w:bCs/>
                <w:szCs w:val="21"/>
              </w:rPr>
            </w:pPr>
            <w:r w:rsidRPr="004C79C7">
              <w:rPr>
                <w:rFonts w:eastAsia="仿宋_GB2312"/>
                <w:b/>
                <w:bCs/>
                <w:szCs w:val="21"/>
              </w:rPr>
              <w:t>备注</w:t>
            </w: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11.1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氢燃料电池系统</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件</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额定功率</w:t>
            </w:r>
            <w:r w:rsidRPr="004C79C7">
              <w:rPr>
                <w:rFonts w:eastAsia="仿宋_GB2312"/>
                <w:szCs w:val="21"/>
              </w:rPr>
              <w:t>≥45kW</w:t>
            </w:r>
            <w:r w:rsidRPr="004C79C7">
              <w:rPr>
                <w:rFonts w:eastAsia="仿宋_GB2312"/>
                <w:szCs w:val="21"/>
              </w:rPr>
              <w:t>；系统质量比功率</w:t>
            </w:r>
            <w:r w:rsidRPr="004C79C7">
              <w:rPr>
                <w:rFonts w:eastAsia="仿宋_GB2312"/>
                <w:szCs w:val="21"/>
              </w:rPr>
              <w:t>≥</w:t>
            </w:r>
            <w:r w:rsidRPr="004C79C7">
              <w:rPr>
                <w:rFonts w:eastAsia="仿宋_GB2312" w:hint="eastAsia"/>
                <w:szCs w:val="21"/>
              </w:rPr>
              <w:t>200</w:t>
            </w:r>
            <w:r w:rsidRPr="004C79C7">
              <w:rPr>
                <w:rFonts w:eastAsia="仿宋_GB2312"/>
                <w:szCs w:val="21"/>
              </w:rPr>
              <w:t>W/kg</w:t>
            </w:r>
            <w:r w:rsidRPr="004C79C7">
              <w:rPr>
                <w:rFonts w:eastAsia="仿宋_GB2312"/>
                <w:szCs w:val="21"/>
              </w:rPr>
              <w:t>；系统体积比功率</w:t>
            </w:r>
            <w:r w:rsidRPr="004C79C7">
              <w:rPr>
                <w:rFonts w:eastAsia="仿宋_GB2312"/>
                <w:szCs w:val="21"/>
              </w:rPr>
              <w:t>≥2</w:t>
            </w:r>
            <w:r w:rsidRPr="004C79C7">
              <w:rPr>
                <w:rFonts w:eastAsia="仿宋_GB2312" w:hint="eastAsia"/>
                <w:szCs w:val="21"/>
              </w:rPr>
              <w:t>40</w:t>
            </w:r>
            <w:r w:rsidRPr="004C79C7">
              <w:rPr>
                <w:rFonts w:eastAsia="仿宋_GB2312"/>
                <w:szCs w:val="21"/>
              </w:rPr>
              <w:t>W/L</w:t>
            </w:r>
            <w:r w:rsidRPr="004C79C7">
              <w:rPr>
                <w:rFonts w:eastAsia="仿宋_GB2312"/>
                <w:szCs w:val="21"/>
              </w:rPr>
              <w:t>；低温启动温度</w:t>
            </w:r>
            <w:r w:rsidRPr="004C79C7">
              <w:rPr>
                <w:rFonts w:eastAsia="仿宋_GB2312"/>
                <w:szCs w:val="21"/>
              </w:rPr>
              <w:t>≤-20</w:t>
            </w:r>
            <w:r w:rsidRPr="004C79C7">
              <w:rPr>
                <w:rFonts w:ascii="宋体" w:hAnsi="宋体" w:cs="宋体" w:hint="eastAsia"/>
                <w:szCs w:val="21"/>
              </w:rPr>
              <w:t>℃</w:t>
            </w:r>
            <w:r w:rsidRPr="004C79C7">
              <w:rPr>
                <w:rFonts w:eastAsia="仿宋_GB2312"/>
                <w:szCs w:val="21"/>
              </w:rPr>
              <w:t>；防护等级</w:t>
            </w:r>
            <w:r w:rsidRPr="004C79C7">
              <w:rPr>
                <w:rFonts w:eastAsia="仿宋_GB2312"/>
                <w:szCs w:val="21"/>
              </w:rPr>
              <w:t>IP67</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11.2</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医用诊断</w:t>
            </w:r>
            <w:r w:rsidRPr="004C79C7">
              <w:rPr>
                <w:rFonts w:eastAsia="仿宋_GB2312"/>
                <w:szCs w:val="21"/>
              </w:rPr>
              <w:t xml:space="preserve">X </w:t>
            </w:r>
            <w:r w:rsidRPr="004C79C7">
              <w:rPr>
                <w:rFonts w:eastAsia="仿宋_GB2312"/>
                <w:szCs w:val="21"/>
              </w:rPr>
              <w:t>射线管组件</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件</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管组件滤过</w:t>
            </w:r>
            <w:r w:rsidRPr="004C79C7">
              <w:rPr>
                <w:rFonts w:eastAsia="仿宋_GB2312"/>
                <w:szCs w:val="21"/>
              </w:rPr>
              <w:t>≥5.0mmAl/70kV</w:t>
            </w:r>
            <w:r w:rsidRPr="004C79C7">
              <w:rPr>
                <w:rFonts w:eastAsia="仿宋_GB2312"/>
                <w:szCs w:val="21"/>
              </w:rPr>
              <w:t>；热容量</w:t>
            </w:r>
            <w:r w:rsidRPr="004C79C7">
              <w:rPr>
                <w:rFonts w:eastAsia="仿宋_GB2312"/>
                <w:szCs w:val="21"/>
              </w:rPr>
              <w:t>≥5.</w:t>
            </w:r>
            <w:r w:rsidRPr="004C79C7">
              <w:rPr>
                <w:rFonts w:eastAsia="仿宋_GB2312" w:hint="eastAsia"/>
                <w:szCs w:val="21"/>
              </w:rPr>
              <w:t>5</w:t>
            </w:r>
            <w:r w:rsidRPr="004C79C7">
              <w:rPr>
                <w:rFonts w:eastAsia="仿宋_GB2312"/>
                <w:szCs w:val="21"/>
              </w:rPr>
              <w:t>MHU</w:t>
            </w:r>
            <w:r w:rsidRPr="004C79C7">
              <w:rPr>
                <w:rFonts w:eastAsia="仿宋_GB2312"/>
                <w:szCs w:val="21"/>
              </w:rPr>
              <w:t>；加载状态下的泄漏辐射</w:t>
            </w:r>
            <w:r w:rsidRPr="004C79C7">
              <w:rPr>
                <w:rFonts w:eastAsia="仿宋_GB2312"/>
                <w:szCs w:val="21"/>
              </w:rPr>
              <w:t>≤0.</w:t>
            </w:r>
            <w:r w:rsidRPr="004C79C7">
              <w:rPr>
                <w:rFonts w:eastAsia="仿宋_GB2312" w:hint="eastAsia"/>
                <w:szCs w:val="21"/>
              </w:rPr>
              <w:t>88</w:t>
            </w:r>
            <w:r w:rsidRPr="004C79C7">
              <w:rPr>
                <w:rFonts w:eastAsia="仿宋_GB2312"/>
                <w:szCs w:val="21"/>
              </w:rPr>
              <w:t>mGy/h(</w:t>
            </w:r>
            <w:r w:rsidRPr="004C79C7">
              <w:rPr>
                <w:rFonts w:eastAsia="仿宋_GB2312"/>
                <w:szCs w:val="21"/>
              </w:rPr>
              <w:t>在</w:t>
            </w:r>
            <w:r w:rsidRPr="004C79C7">
              <w:rPr>
                <w:rFonts w:eastAsia="仿宋_GB2312"/>
                <w:szCs w:val="21"/>
              </w:rPr>
              <w:t>140kV</w:t>
            </w:r>
            <w:r w:rsidRPr="004C79C7">
              <w:rPr>
                <w:rFonts w:eastAsia="仿宋_GB2312"/>
                <w:szCs w:val="21"/>
              </w:rPr>
              <w:t>，</w:t>
            </w:r>
            <w:r w:rsidRPr="004C79C7">
              <w:rPr>
                <w:rFonts w:eastAsia="仿宋_GB2312"/>
                <w:szCs w:val="21"/>
              </w:rPr>
              <w:t xml:space="preserve">42mA </w:t>
            </w:r>
            <w:r w:rsidRPr="004C79C7">
              <w:rPr>
                <w:rFonts w:eastAsia="仿宋_GB2312"/>
                <w:szCs w:val="21"/>
              </w:rPr>
              <w:t>条件下</w:t>
            </w:r>
            <w:r w:rsidRPr="004C79C7">
              <w:rPr>
                <w:rFonts w:eastAsia="仿宋_GB2312"/>
                <w:szCs w:val="21"/>
              </w:rPr>
              <w:t>)</w:t>
            </w:r>
            <w:r w:rsidRPr="004C79C7">
              <w:rPr>
                <w:rFonts w:eastAsia="仿宋_GB2312"/>
                <w:szCs w:val="21"/>
              </w:rPr>
              <w:t>；最大连续热耗散</w:t>
            </w:r>
            <w:r w:rsidRPr="004C79C7">
              <w:rPr>
                <w:rFonts w:eastAsia="仿宋_GB2312"/>
                <w:szCs w:val="21"/>
              </w:rPr>
              <w:t>≤6kW</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341"/>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11.3</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中低速磁浮列车悬浮传感器</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件</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测量范围覆盖</w:t>
            </w:r>
            <w:r w:rsidRPr="004C79C7">
              <w:rPr>
                <w:rFonts w:eastAsia="仿宋_GB2312"/>
                <w:szCs w:val="21"/>
              </w:rPr>
              <w:t>(0</w:t>
            </w:r>
            <w:r w:rsidRPr="004C79C7">
              <w:rPr>
                <w:rFonts w:eastAsia="仿宋_GB2312"/>
                <w:szCs w:val="21"/>
              </w:rPr>
              <w:t>～</w:t>
            </w:r>
            <w:r w:rsidRPr="004C79C7">
              <w:rPr>
                <w:rFonts w:eastAsia="仿宋_GB2312" w:hint="eastAsia"/>
                <w:szCs w:val="21"/>
              </w:rPr>
              <w:t>20</w:t>
            </w:r>
            <w:r w:rsidRPr="004C79C7">
              <w:rPr>
                <w:rFonts w:eastAsia="仿宋_GB2312"/>
                <w:szCs w:val="21"/>
              </w:rPr>
              <w:t>)mm</w:t>
            </w:r>
            <w:r w:rsidRPr="004C79C7">
              <w:rPr>
                <w:rFonts w:eastAsia="仿宋_GB2312"/>
                <w:szCs w:val="21"/>
              </w:rPr>
              <w:t>；测量间隙最大误差</w:t>
            </w:r>
            <w:r w:rsidRPr="004C79C7">
              <w:rPr>
                <w:rFonts w:eastAsia="仿宋_GB2312"/>
                <w:szCs w:val="21"/>
              </w:rPr>
              <w:t>±0.2mm</w:t>
            </w:r>
            <w:r w:rsidRPr="004C79C7">
              <w:rPr>
                <w:rFonts w:eastAsia="仿宋_GB2312"/>
                <w:szCs w:val="21"/>
              </w:rPr>
              <w:t>；全量程最大线性误差</w:t>
            </w:r>
            <w:r w:rsidRPr="004C79C7">
              <w:rPr>
                <w:rFonts w:eastAsia="仿宋_GB2312"/>
                <w:szCs w:val="21"/>
              </w:rPr>
              <w:t>≤±1%</w:t>
            </w:r>
            <w:r w:rsidRPr="004C79C7">
              <w:rPr>
                <w:rFonts w:eastAsia="仿宋_GB2312"/>
                <w:szCs w:val="21"/>
              </w:rPr>
              <w:t>；工作温度覆盖</w:t>
            </w:r>
            <w:r w:rsidRPr="004C79C7">
              <w:rPr>
                <w:rFonts w:eastAsia="仿宋_GB2312"/>
                <w:szCs w:val="21"/>
              </w:rPr>
              <w:t>(-25~80)℃</w:t>
            </w:r>
            <w:r w:rsidRPr="004C79C7">
              <w:rPr>
                <w:rFonts w:eastAsia="仿宋_GB2312"/>
                <w:szCs w:val="21"/>
              </w:rPr>
              <w:t>；抗振动、冲击：符合铁道行业标准二类转向架要求</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11.4</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高档数控装备丝杠专用轴承单元</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件</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轴承精度</w:t>
            </w:r>
            <w:r w:rsidRPr="004C79C7">
              <w:rPr>
                <w:rFonts w:eastAsia="仿宋_GB2312"/>
                <w:szCs w:val="21"/>
              </w:rPr>
              <w:t xml:space="preserve">P4 </w:t>
            </w:r>
            <w:r w:rsidRPr="004C79C7">
              <w:rPr>
                <w:rFonts w:eastAsia="仿宋_GB2312"/>
                <w:szCs w:val="21"/>
              </w:rPr>
              <w:t>级；轴向跳动＜</w:t>
            </w:r>
            <w:r w:rsidRPr="004C79C7">
              <w:rPr>
                <w:rFonts w:eastAsia="仿宋_GB2312"/>
                <w:szCs w:val="21"/>
              </w:rPr>
              <w:t>0.003mm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11.5</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泳池恒温除湿热泵</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件</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名义除湿量</w:t>
            </w:r>
            <w:r w:rsidRPr="004C79C7">
              <w:rPr>
                <w:rFonts w:eastAsia="仿宋_GB2312"/>
                <w:szCs w:val="21"/>
              </w:rPr>
              <w:t xml:space="preserve">≥ 115kg/h </w:t>
            </w:r>
            <w:r w:rsidRPr="004C79C7">
              <w:rPr>
                <w:rFonts w:eastAsia="仿宋_GB2312"/>
                <w:szCs w:val="21"/>
              </w:rPr>
              <w:t>；</w:t>
            </w:r>
            <w:r w:rsidRPr="004C79C7">
              <w:rPr>
                <w:rFonts w:eastAsia="仿宋_GB2312"/>
                <w:szCs w:val="21"/>
              </w:rPr>
              <w:t xml:space="preserve"> </w:t>
            </w:r>
            <w:r w:rsidRPr="004C79C7">
              <w:rPr>
                <w:rFonts w:eastAsia="仿宋_GB2312"/>
                <w:szCs w:val="21"/>
              </w:rPr>
              <w:t>机组能效比</w:t>
            </w:r>
            <w:r w:rsidRPr="004C79C7">
              <w:rPr>
                <w:rFonts w:eastAsia="仿宋_GB2312"/>
                <w:szCs w:val="21"/>
              </w:rPr>
              <w:t xml:space="preserve">≥ 2.2 </w:t>
            </w:r>
            <w:r w:rsidRPr="004C79C7">
              <w:rPr>
                <w:rFonts w:eastAsia="仿宋_GB2312"/>
                <w:szCs w:val="21"/>
              </w:rPr>
              <w:t>；</w:t>
            </w:r>
            <w:r w:rsidRPr="004C79C7">
              <w:rPr>
                <w:rFonts w:eastAsia="仿宋_GB2312"/>
                <w:szCs w:val="21"/>
              </w:rPr>
              <w:t xml:space="preserve"> </w:t>
            </w:r>
            <w:r w:rsidRPr="004C79C7">
              <w:rPr>
                <w:rFonts w:eastAsia="仿宋_GB2312"/>
                <w:szCs w:val="21"/>
              </w:rPr>
              <w:t>单位输入功率除湿量</w:t>
            </w:r>
            <w:r w:rsidRPr="004C79C7">
              <w:rPr>
                <w:rFonts w:eastAsia="仿宋_GB2312"/>
                <w:szCs w:val="21"/>
              </w:rPr>
              <w:t>2.24kg/(h·kw)</w:t>
            </w:r>
            <w:r w:rsidRPr="004C79C7">
              <w:rPr>
                <w:rFonts w:eastAsia="仿宋_GB2312"/>
                <w:szCs w:val="21"/>
              </w:rPr>
              <w:t>；机组除湿量</w:t>
            </w:r>
            <w:r w:rsidRPr="004C79C7">
              <w:rPr>
                <w:rFonts w:eastAsia="仿宋_GB2312"/>
                <w:szCs w:val="21"/>
              </w:rPr>
              <w:t>≥75kg/h</w:t>
            </w:r>
            <w:r w:rsidRPr="004C79C7">
              <w:rPr>
                <w:rFonts w:eastAsia="仿宋_GB2312"/>
                <w:szCs w:val="21"/>
              </w:rPr>
              <w:t>，综合噪音水平</w:t>
            </w:r>
            <w:r w:rsidRPr="004C79C7">
              <w:rPr>
                <w:rFonts w:eastAsia="仿宋_GB2312"/>
                <w:szCs w:val="21"/>
              </w:rPr>
              <w:t>≤75dB(A)</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11.6</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高性能焊枪</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件</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最大焊接压力</w:t>
            </w:r>
            <w:r w:rsidRPr="004C79C7">
              <w:rPr>
                <w:rFonts w:eastAsia="仿宋_GB2312"/>
                <w:szCs w:val="21"/>
              </w:rPr>
              <w:t>≥</w:t>
            </w:r>
            <w:r w:rsidRPr="004C79C7">
              <w:rPr>
                <w:rFonts w:eastAsia="仿宋_GB2312" w:hint="eastAsia"/>
                <w:szCs w:val="21"/>
              </w:rPr>
              <w:t>90</w:t>
            </w:r>
            <w:r w:rsidRPr="004C79C7">
              <w:rPr>
                <w:rFonts w:eastAsia="仿宋_GB2312"/>
                <w:szCs w:val="21"/>
              </w:rPr>
              <w:t>00N</w:t>
            </w:r>
            <w:r w:rsidRPr="004C79C7">
              <w:rPr>
                <w:rFonts w:eastAsia="仿宋_GB2312"/>
                <w:szCs w:val="21"/>
              </w:rPr>
              <w:t>；焊接电流</w:t>
            </w:r>
            <w:r w:rsidRPr="004C79C7">
              <w:rPr>
                <w:rFonts w:eastAsia="仿宋_GB2312"/>
                <w:szCs w:val="21"/>
              </w:rPr>
              <w:t>≥</w:t>
            </w:r>
            <w:r w:rsidRPr="004C79C7">
              <w:rPr>
                <w:rFonts w:eastAsia="仿宋_GB2312" w:hint="eastAsia"/>
                <w:szCs w:val="21"/>
              </w:rPr>
              <w:t>20</w:t>
            </w:r>
            <w:r w:rsidRPr="004C79C7">
              <w:rPr>
                <w:rFonts w:eastAsia="仿宋_GB2312"/>
                <w:szCs w:val="21"/>
              </w:rPr>
              <w:t>kA</w:t>
            </w:r>
            <w:r w:rsidRPr="004C79C7">
              <w:rPr>
                <w:rFonts w:eastAsia="仿宋_GB2312"/>
                <w:szCs w:val="21"/>
              </w:rPr>
              <w:t>；变压器与伺服电机部件更换时间</w:t>
            </w:r>
            <w:r w:rsidRPr="004C79C7">
              <w:rPr>
                <w:rFonts w:eastAsia="仿宋_GB2312"/>
                <w:szCs w:val="21"/>
              </w:rPr>
              <w:t>≤10min</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11.7</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行星摆线减速机</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件</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整机均匀传递误差，</w:t>
            </w:r>
            <w:proofErr w:type="gramStart"/>
            <w:r w:rsidRPr="004C79C7">
              <w:rPr>
                <w:rFonts w:eastAsia="仿宋_GB2312"/>
                <w:szCs w:val="21"/>
              </w:rPr>
              <w:t>回差</w:t>
            </w:r>
            <w:proofErr w:type="gramEnd"/>
            <w:r w:rsidRPr="004C79C7">
              <w:rPr>
                <w:rFonts w:eastAsia="仿宋_GB2312"/>
                <w:szCs w:val="21"/>
              </w:rPr>
              <w:t>≤1arcmin</w:t>
            </w:r>
            <w:r w:rsidRPr="004C79C7">
              <w:rPr>
                <w:rFonts w:eastAsia="仿宋_GB2312"/>
                <w:szCs w:val="21"/>
              </w:rPr>
              <w:t>；齿隙＜</w:t>
            </w:r>
            <w:r w:rsidRPr="004C79C7">
              <w:rPr>
                <w:rFonts w:eastAsia="仿宋_GB2312"/>
                <w:szCs w:val="21"/>
              </w:rPr>
              <w:t>1arcmin</w:t>
            </w:r>
            <w:r w:rsidRPr="004C79C7">
              <w:rPr>
                <w:rFonts w:eastAsia="仿宋_GB2312"/>
                <w:szCs w:val="21"/>
              </w:rPr>
              <w:t>；效率</w:t>
            </w:r>
            <w:r w:rsidRPr="004C79C7">
              <w:rPr>
                <w:rFonts w:eastAsia="仿宋_GB2312"/>
                <w:szCs w:val="21"/>
              </w:rPr>
              <w:t>≥78%</w:t>
            </w:r>
            <w:r w:rsidRPr="004C79C7">
              <w:rPr>
                <w:rFonts w:eastAsia="仿宋_GB2312"/>
                <w:szCs w:val="21"/>
              </w:rPr>
              <w:t>；空载运行力矩</w:t>
            </w:r>
            <w:r w:rsidRPr="004C79C7">
              <w:rPr>
                <w:rFonts w:eastAsia="仿宋_GB2312"/>
                <w:szCs w:val="21"/>
              </w:rPr>
              <w:t>≤2N·m</w:t>
            </w:r>
            <w:r w:rsidRPr="004C79C7">
              <w:rPr>
                <w:rFonts w:eastAsia="仿宋_GB2312"/>
                <w:szCs w:val="21"/>
              </w:rPr>
              <w:t>；摆线外</w:t>
            </w:r>
            <w:proofErr w:type="gramStart"/>
            <w:r w:rsidRPr="004C79C7">
              <w:rPr>
                <w:rFonts w:eastAsia="仿宋_GB2312"/>
                <w:szCs w:val="21"/>
              </w:rPr>
              <w:t>齿加工</w:t>
            </w:r>
            <w:proofErr w:type="gramEnd"/>
            <w:r w:rsidRPr="004C79C7">
              <w:rPr>
                <w:rFonts w:eastAsia="仿宋_GB2312"/>
                <w:szCs w:val="21"/>
              </w:rPr>
              <w:t>精度等级不低于</w:t>
            </w:r>
            <w:r w:rsidRPr="004C79C7">
              <w:rPr>
                <w:rFonts w:eastAsia="仿宋_GB2312"/>
                <w:szCs w:val="21"/>
              </w:rPr>
              <w:t xml:space="preserve">3 </w:t>
            </w:r>
            <w:r w:rsidRPr="004C79C7">
              <w:rPr>
                <w:rFonts w:eastAsia="仿宋_GB2312"/>
                <w:szCs w:val="21"/>
              </w:rPr>
              <w:t>级；针壳内</w:t>
            </w:r>
            <w:proofErr w:type="gramStart"/>
            <w:r w:rsidRPr="004C79C7">
              <w:rPr>
                <w:rFonts w:eastAsia="仿宋_GB2312"/>
                <w:szCs w:val="21"/>
              </w:rPr>
              <w:t>齿</w:t>
            </w:r>
            <w:proofErr w:type="gramEnd"/>
            <w:r w:rsidRPr="004C79C7">
              <w:rPr>
                <w:rFonts w:eastAsia="仿宋_GB2312"/>
                <w:szCs w:val="21"/>
              </w:rPr>
              <w:t>加工精度等级不低于</w:t>
            </w:r>
            <w:r w:rsidRPr="004C79C7">
              <w:rPr>
                <w:rFonts w:eastAsia="仿宋_GB2312"/>
                <w:szCs w:val="21"/>
              </w:rPr>
              <w:t xml:space="preserve">4 </w:t>
            </w:r>
            <w:r w:rsidRPr="004C79C7">
              <w:rPr>
                <w:rFonts w:eastAsia="仿宋_GB2312"/>
                <w:szCs w:val="21"/>
              </w:rPr>
              <w:t>级</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autoSpaceDN w:val="0"/>
              <w:spacing w:line="340" w:lineRule="exact"/>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11.8</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汽车后墙板大型多工位连续模</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件</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尺寸</w:t>
            </w:r>
            <w:r w:rsidRPr="004C79C7">
              <w:rPr>
                <w:rFonts w:eastAsia="仿宋_GB2312"/>
                <w:szCs w:val="21"/>
              </w:rPr>
              <w:t>≥(4100×1320×880)mm</w:t>
            </w:r>
            <w:r w:rsidRPr="004C79C7">
              <w:rPr>
                <w:rFonts w:eastAsia="仿宋_GB2312"/>
                <w:szCs w:val="21"/>
              </w:rPr>
              <w:t>；</w:t>
            </w:r>
            <w:proofErr w:type="gramStart"/>
            <w:r w:rsidRPr="004C79C7">
              <w:rPr>
                <w:rFonts w:eastAsia="仿宋_GB2312"/>
                <w:szCs w:val="21"/>
              </w:rPr>
              <w:t>工位数</w:t>
            </w:r>
            <w:proofErr w:type="gramEnd"/>
            <w:r w:rsidRPr="004C79C7">
              <w:rPr>
                <w:rFonts w:eastAsia="仿宋_GB2312"/>
                <w:szCs w:val="21"/>
              </w:rPr>
              <w:t>≥1</w:t>
            </w:r>
            <w:r w:rsidRPr="004C79C7">
              <w:rPr>
                <w:rFonts w:eastAsia="仿宋_GB2312" w:hint="eastAsia"/>
                <w:szCs w:val="21"/>
              </w:rPr>
              <w:t>6</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11.9</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proofErr w:type="gramStart"/>
            <w:r w:rsidRPr="004C79C7">
              <w:rPr>
                <w:rFonts w:eastAsia="仿宋_GB2312"/>
                <w:szCs w:val="21"/>
              </w:rPr>
              <w:t>海工液压</w:t>
            </w:r>
            <w:proofErr w:type="gramEnd"/>
            <w:r w:rsidRPr="004C79C7">
              <w:rPr>
                <w:rFonts w:eastAsia="仿宋_GB2312"/>
                <w:szCs w:val="21"/>
              </w:rPr>
              <w:t>插销式双</w:t>
            </w:r>
            <w:proofErr w:type="gramStart"/>
            <w:r w:rsidRPr="004C79C7">
              <w:rPr>
                <w:rFonts w:eastAsia="仿宋_GB2312"/>
                <w:szCs w:val="21"/>
              </w:rPr>
              <w:t>动环梁</w:t>
            </w:r>
            <w:proofErr w:type="gramEnd"/>
            <w:r w:rsidRPr="004C79C7">
              <w:rPr>
                <w:rFonts w:eastAsia="仿宋_GB2312"/>
                <w:szCs w:val="21"/>
              </w:rPr>
              <w:t>连续升降系统</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件</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单桩额定举升载荷</w:t>
            </w:r>
            <w:r w:rsidRPr="004C79C7">
              <w:rPr>
                <w:rFonts w:eastAsia="仿宋_GB2312"/>
                <w:szCs w:val="21"/>
              </w:rPr>
              <w:t>≥5500t</w:t>
            </w:r>
            <w:r w:rsidRPr="004C79C7">
              <w:rPr>
                <w:rFonts w:eastAsia="仿宋_GB2312"/>
                <w:szCs w:val="21"/>
              </w:rPr>
              <w:t>；单桩拔桩力</w:t>
            </w:r>
            <w:r w:rsidRPr="004C79C7">
              <w:rPr>
                <w:rFonts w:eastAsia="仿宋_GB2312"/>
                <w:szCs w:val="21"/>
              </w:rPr>
              <w:t>≥6000t</w:t>
            </w:r>
            <w:r w:rsidRPr="004C79C7">
              <w:rPr>
                <w:rFonts w:eastAsia="仿宋_GB2312"/>
                <w:szCs w:val="21"/>
              </w:rPr>
              <w:t>；预压载荷</w:t>
            </w:r>
            <w:r w:rsidRPr="004C79C7">
              <w:rPr>
                <w:rFonts w:eastAsia="仿宋_GB2312"/>
                <w:szCs w:val="21"/>
              </w:rPr>
              <w:t>≥9000t</w:t>
            </w:r>
            <w:r w:rsidRPr="004C79C7">
              <w:rPr>
                <w:rFonts w:eastAsia="仿宋_GB2312"/>
                <w:szCs w:val="21"/>
              </w:rPr>
              <w:t>；单桩抗风暴保持力</w:t>
            </w:r>
            <w:r w:rsidRPr="004C79C7">
              <w:rPr>
                <w:rFonts w:eastAsia="仿宋_GB2312"/>
                <w:szCs w:val="21"/>
              </w:rPr>
              <w:t>≥9200t</w:t>
            </w:r>
            <w:r w:rsidRPr="004C79C7">
              <w:rPr>
                <w:rFonts w:eastAsia="仿宋_GB2312"/>
                <w:szCs w:val="21"/>
              </w:rPr>
              <w:t>；升降平台平均速度</w:t>
            </w:r>
            <w:r w:rsidRPr="004C79C7">
              <w:rPr>
                <w:rFonts w:eastAsia="仿宋_GB2312"/>
                <w:szCs w:val="21"/>
              </w:rPr>
              <w:t>≥24m/h</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11.10</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高速超声波电主轴</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件</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连续额定输出功率</w:t>
            </w:r>
            <w:r w:rsidRPr="004C79C7">
              <w:rPr>
                <w:rFonts w:eastAsia="仿宋_GB2312"/>
                <w:szCs w:val="21"/>
              </w:rPr>
              <w:t>S1≥6.0kW</w:t>
            </w:r>
            <w:r w:rsidRPr="004C79C7">
              <w:rPr>
                <w:rFonts w:eastAsia="仿宋_GB2312"/>
                <w:szCs w:val="21"/>
              </w:rPr>
              <w:t>；连续周期工作时的额定输出扭矩</w:t>
            </w:r>
            <w:r w:rsidRPr="004C79C7">
              <w:rPr>
                <w:rFonts w:eastAsia="仿宋_GB2312"/>
                <w:szCs w:val="21"/>
              </w:rPr>
              <w:t>≥3.</w:t>
            </w:r>
            <w:r w:rsidRPr="004C79C7">
              <w:rPr>
                <w:rFonts w:eastAsia="仿宋_GB2312" w:hint="eastAsia"/>
                <w:szCs w:val="21"/>
              </w:rPr>
              <w:t>5</w:t>
            </w:r>
            <w:r w:rsidRPr="004C79C7">
              <w:rPr>
                <w:rFonts w:eastAsia="仿宋_GB2312"/>
                <w:szCs w:val="21"/>
              </w:rPr>
              <w:t>N·m</w:t>
            </w:r>
            <w:r w:rsidRPr="004C79C7">
              <w:rPr>
                <w:rFonts w:eastAsia="仿宋_GB2312"/>
                <w:szCs w:val="21"/>
              </w:rPr>
              <w:t>；最高转速</w:t>
            </w:r>
            <w:r w:rsidRPr="004C79C7">
              <w:rPr>
                <w:rFonts w:eastAsia="仿宋_GB2312"/>
                <w:szCs w:val="21"/>
              </w:rPr>
              <w:t>≥3</w:t>
            </w:r>
            <w:r w:rsidRPr="004C79C7">
              <w:rPr>
                <w:rFonts w:eastAsia="仿宋_GB2312" w:hint="eastAsia"/>
                <w:szCs w:val="21"/>
              </w:rPr>
              <w:t>0</w:t>
            </w:r>
            <w:r w:rsidRPr="004C79C7">
              <w:rPr>
                <w:rFonts w:eastAsia="仿宋_GB2312"/>
                <w:szCs w:val="21"/>
              </w:rPr>
              <w:t>000rpm</w:t>
            </w:r>
            <w:r w:rsidRPr="004C79C7">
              <w:rPr>
                <w:rFonts w:eastAsia="仿宋_GB2312"/>
                <w:szCs w:val="21"/>
              </w:rPr>
              <w:t>；谐振频率范围覆盖</w:t>
            </w:r>
            <w:r w:rsidRPr="004C79C7">
              <w:rPr>
                <w:rFonts w:eastAsia="仿宋_GB2312"/>
                <w:szCs w:val="21"/>
              </w:rPr>
              <w:t>(16</w:t>
            </w:r>
            <w:r w:rsidRPr="004C79C7">
              <w:rPr>
                <w:rFonts w:eastAsia="仿宋_GB2312"/>
                <w:szCs w:val="21"/>
              </w:rPr>
              <w:t>～</w:t>
            </w:r>
            <w:r w:rsidRPr="004C79C7">
              <w:rPr>
                <w:rFonts w:eastAsia="仿宋_GB2312"/>
                <w:szCs w:val="21"/>
              </w:rPr>
              <w:t>25)kHz</w:t>
            </w:r>
            <w:r w:rsidRPr="004C79C7">
              <w:rPr>
                <w:rFonts w:eastAsia="仿宋_GB2312"/>
                <w:szCs w:val="21"/>
              </w:rPr>
              <w:t>；振幅覆盖</w:t>
            </w:r>
            <w:r w:rsidRPr="004C79C7">
              <w:rPr>
                <w:rFonts w:eastAsia="仿宋_GB2312"/>
                <w:szCs w:val="21"/>
              </w:rPr>
              <w:t>(6</w:t>
            </w:r>
            <w:r w:rsidRPr="004C79C7">
              <w:rPr>
                <w:rFonts w:eastAsia="仿宋_GB2312"/>
                <w:szCs w:val="21"/>
              </w:rPr>
              <w:t>～</w:t>
            </w:r>
            <w:r w:rsidRPr="004C79C7">
              <w:rPr>
                <w:rFonts w:eastAsia="仿宋_GB2312"/>
                <w:szCs w:val="21"/>
              </w:rPr>
              <w:t>10)μm</w:t>
            </w:r>
            <w:r w:rsidRPr="004C79C7">
              <w:rPr>
                <w:rFonts w:eastAsia="仿宋_GB2312"/>
                <w:szCs w:val="21"/>
              </w:rPr>
              <w:t>；主轴</w:t>
            </w:r>
            <w:proofErr w:type="gramStart"/>
            <w:r w:rsidRPr="004C79C7">
              <w:rPr>
                <w:rFonts w:eastAsia="仿宋_GB2312"/>
                <w:szCs w:val="21"/>
              </w:rPr>
              <w:t>轴</w:t>
            </w:r>
            <w:proofErr w:type="gramEnd"/>
            <w:r w:rsidRPr="004C79C7">
              <w:rPr>
                <w:rFonts w:eastAsia="仿宋_GB2312"/>
                <w:szCs w:val="21"/>
              </w:rPr>
              <w:t>端静态回转精度</w:t>
            </w:r>
            <w:r w:rsidRPr="004C79C7">
              <w:rPr>
                <w:rFonts w:eastAsia="仿宋_GB2312"/>
                <w:szCs w:val="21"/>
              </w:rPr>
              <w:t>≤0.008mm(</w:t>
            </w:r>
            <w:r w:rsidRPr="004C79C7">
              <w:rPr>
                <w:rFonts w:eastAsia="仿宋_GB2312"/>
                <w:szCs w:val="21"/>
              </w:rPr>
              <w:t>标准圆棒直径</w:t>
            </w:r>
            <w:r w:rsidRPr="004C79C7">
              <w:rPr>
                <w:rFonts w:eastAsia="仿宋_GB2312"/>
                <w:szCs w:val="21"/>
              </w:rPr>
              <w:t>6mm</w:t>
            </w:r>
            <w:r w:rsidRPr="004C79C7">
              <w:rPr>
                <w:rFonts w:eastAsia="仿宋_GB2312"/>
                <w:szCs w:val="21"/>
              </w:rPr>
              <w:t>，</w:t>
            </w:r>
            <w:r w:rsidRPr="004C79C7">
              <w:rPr>
                <w:rFonts w:eastAsia="仿宋_GB2312"/>
                <w:szCs w:val="21"/>
              </w:rPr>
              <w:t xml:space="preserve">120mm </w:t>
            </w:r>
            <w:r w:rsidRPr="004C79C7">
              <w:rPr>
                <w:rFonts w:eastAsia="仿宋_GB2312"/>
                <w:szCs w:val="21"/>
              </w:rPr>
              <w:t>处</w:t>
            </w:r>
            <w:r w:rsidRPr="004C79C7">
              <w:rPr>
                <w:rFonts w:eastAsia="仿宋_GB2312"/>
                <w:szCs w:val="21"/>
              </w:rPr>
              <w:t>)</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rPr>
                <w:rFonts w:eastAsia="仿宋_GB2312"/>
                <w:szCs w:val="21"/>
              </w:rPr>
            </w:pPr>
          </w:p>
        </w:tc>
      </w:tr>
      <w:tr w:rsidR="00A05199" w:rsidRPr="004C79C7" w:rsidTr="00113C20">
        <w:trPr>
          <w:trHeight w:val="454"/>
        </w:trPr>
        <w:tc>
          <w:tcPr>
            <w:tcW w:w="993"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spacing w:line="360" w:lineRule="exact"/>
              <w:rPr>
                <w:rFonts w:eastAsia="仿宋_GB2312"/>
                <w:szCs w:val="21"/>
              </w:rPr>
            </w:pPr>
            <w:r w:rsidRPr="004C79C7">
              <w:rPr>
                <w:rFonts w:eastAsia="仿宋_GB2312"/>
                <w:szCs w:val="21"/>
              </w:rPr>
              <w:t>11.11</w:t>
            </w:r>
          </w:p>
        </w:tc>
        <w:tc>
          <w:tcPr>
            <w:tcW w:w="3402" w:type="dxa"/>
            <w:tcBorders>
              <w:top w:val="single" w:sz="4" w:space="0" w:color="auto"/>
              <w:left w:val="single" w:sz="4" w:space="0" w:color="auto"/>
              <w:bottom w:val="single" w:sz="4" w:space="0" w:color="auto"/>
              <w:right w:val="single" w:sz="4" w:space="0" w:color="auto"/>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大型精密铣削电主轴</w:t>
            </w:r>
          </w:p>
        </w:tc>
        <w:tc>
          <w:tcPr>
            <w:tcW w:w="1134"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widowControl/>
              <w:spacing w:line="360" w:lineRule="exact"/>
              <w:rPr>
                <w:rFonts w:eastAsia="仿宋_GB2312"/>
                <w:szCs w:val="21"/>
              </w:rPr>
            </w:pPr>
            <w:r w:rsidRPr="004C79C7">
              <w:rPr>
                <w:rFonts w:eastAsia="仿宋_GB2312"/>
                <w:szCs w:val="21"/>
              </w:rPr>
              <w:t>件</w:t>
            </w:r>
          </w:p>
        </w:tc>
        <w:tc>
          <w:tcPr>
            <w:tcW w:w="6804" w:type="dxa"/>
            <w:tcBorders>
              <w:top w:val="single" w:sz="4" w:space="0" w:color="000000"/>
              <w:left w:val="single" w:sz="4" w:space="0" w:color="auto"/>
              <w:bottom w:val="single" w:sz="4" w:space="0" w:color="000000"/>
              <w:right w:val="single" w:sz="4" w:space="0" w:color="auto"/>
            </w:tcBorders>
            <w:vAlign w:val="center"/>
          </w:tcPr>
          <w:p w:rsidR="00A05199" w:rsidRPr="004C79C7" w:rsidRDefault="00A05199" w:rsidP="00113C20">
            <w:pPr>
              <w:widowControl/>
              <w:snapToGrid w:val="0"/>
              <w:rPr>
                <w:rFonts w:eastAsia="仿宋_GB2312"/>
                <w:szCs w:val="21"/>
              </w:rPr>
            </w:pPr>
            <w:r w:rsidRPr="004C79C7">
              <w:rPr>
                <w:rFonts w:eastAsia="仿宋_GB2312"/>
                <w:szCs w:val="21"/>
              </w:rPr>
              <w:t>安装尺寸范围覆盖</w:t>
            </w:r>
            <w:r w:rsidRPr="004C79C7">
              <w:rPr>
                <w:rFonts w:eastAsia="仿宋_GB2312"/>
                <w:szCs w:val="21"/>
              </w:rPr>
              <w:t>(150</w:t>
            </w:r>
            <w:r w:rsidRPr="004C79C7">
              <w:rPr>
                <w:rFonts w:eastAsia="仿宋_GB2312"/>
                <w:szCs w:val="21"/>
              </w:rPr>
              <w:t>～</w:t>
            </w:r>
            <w:r w:rsidRPr="004C79C7">
              <w:rPr>
                <w:rFonts w:eastAsia="仿宋_GB2312"/>
                <w:szCs w:val="21"/>
              </w:rPr>
              <w:t>280)mm</w:t>
            </w:r>
            <w:r w:rsidRPr="004C79C7">
              <w:rPr>
                <w:rFonts w:eastAsia="仿宋_GB2312"/>
                <w:szCs w:val="21"/>
              </w:rPr>
              <w:t>；最高转速</w:t>
            </w:r>
            <w:r w:rsidRPr="004C79C7">
              <w:rPr>
                <w:rFonts w:eastAsia="仿宋_GB2312"/>
                <w:szCs w:val="21"/>
              </w:rPr>
              <w:t>≥2</w:t>
            </w:r>
            <w:r w:rsidRPr="004C79C7">
              <w:rPr>
                <w:rFonts w:eastAsia="仿宋_GB2312" w:hint="eastAsia"/>
                <w:szCs w:val="21"/>
              </w:rPr>
              <w:t>40</w:t>
            </w:r>
            <w:r w:rsidRPr="004C79C7">
              <w:rPr>
                <w:rFonts w:eastAsia="仿宋_GB2312"/>
                <w:szCs w:val="21"/>
              </w:rPr>
              <w:t>00rpm</w:t>
            </w:r>
            <w:r w:rsidRPr="004C79C7">
              <w:rPr>
                <w:rFonts w:eastAsia="仿宋_GB2312"/>
                <w:szCs w:val="21"/>
              </w:rPr>
              <w:t>；额定功率范围</w:t>
            </w:r>
            <w:r w:rsidRPr="004C79C7">
              <w:rPr>
                <w:rFonts w:eastAsia="仿宋_GB2312"/>
                <w:szCs w:val="21"/>
              </w:rPr>
              <w:t xml:space="preserve">S1 </w:t>
            </w:r>
            <w:r w:rsidRPr="004C79C7">
              <w:rPr>
                <w:rFonts w:eastAsia="仿宋_GB2312"/>
                <w:szCs w:val="21"/>
              </w:rPr>
              <w:t>覆盖</w:t>
            </w:r>
            <w:r w:rsidRPr="004C79C7">
              <w:rPr>
                <w:rFonts w:eastAsia="仿宋_GB2312"/>
                <w:szCs w:val="21"/>
              </w:rPr>
              <w:t>(13</w:t>
            </w:r>
            <w:r w:rsidRPr="004C79C7">
              <w:rPr>
                <w:rFonts w:eastAsia="仿宋_GB2312"/>
                <w:szCs w:val="21"/>
              </w:rPr>
              <w:t>～</w:t>
            </w:r>
            <w:r w:rsidRPr="004C79C7">
              <w:rPr>
                <w:rFonts w:eastAsia="仿宋_GB2312"/>
                <w:szCs w:val="21"/>
              </w:rPr>
              <w:t>4</w:t>
            </w:r>
            <w:r w:rsidRPr="004C79C7">
              <w:rPr>
                <w:rFonts w:eastAsia="仿宋_GB2312" w:hint="eastAsia"/>
                <w:szCs w:val="21"/>
              </w:rPr>
              <w:t>2</w:t>
            </w:r>
            <w:r w:rsidRPr="004C79C7">
              <w:rPr>
                <w:rFonts w:eastAsia="仿宋_GB2312"/>
                <w:szCs w:val="21"/>
              </w:rPr>
              <w:t>)kW</w:t>
            </w:r>
            <w:r w:rsidRPr="004C79C7">
              <w:rPr>
                <w:rFonts w:eastAsia="仿宋_GB2312"/>
                <w:szCs w:val="21"/>
              </w:rPr>
              <w:t>；额定扭矩范围</w:t>
            </w:r>
            <w:r w:rsidRPr="004C79C7">
              <w:rPr>
                <w:rFonts w:eastAsia="仿宋_GB2312"/>
                <w:szCs w:val="21"/>
              </w:rPr>
              <w:t xml:space="preserve">S1 </w:t>
            </w:r>
            <w:r w:rsidRPr="004C79C7">
              <w:rPr>
                <w:rFonts w:eastAsia="仿宋_GB2312"/>
                <w:szCs w:val="21"/>
              </w:rPr>
              <w:t>覆盖</w:t>
            </w:r>
            <w:r w:rsidRPr="004C79C7">
              <w:rPr>
                <w:rFonts w:eastAsia="仿宋_GB2312"/>
                <w:szCs w:val="21"/>
              </w:rPr>
              <w:t>(20</w:t>
            </w:r>
            <w:r w:rsidRPr="004C79C7">
              <w:rPr>
                <w:rFonts w:eastAsia="仿宋_GB2312"/>
                <w:szCs w:val="21"/>
              </w:rPr>
              <w:t>～</w:t>
            </w:r>
            <w:r w:rsidRPr="004C79C7">
              <w:rPr>
                <w:rFonts w:eastAsia="仿宋_GB2312"/>
                <w:szCs w:val="21"/>
              </w:rPr>
              <w:t>240)N·m</w:t>
            </w:r>
            <w:r w:rsidRPr="004C79C7">
              <w:rPr>
                <w:rFonts w:eastAsia="仿宋_GB2312"/>
                <w:szCs w:val="21"/>
              </w:rPr>
              <w:t>；</w:t>
            </w:r>
            <w:proofErr w:type="gramStart"/>
            <w:r w:rsidRPr="004C79C7">
              <w:rPr>
                <w:rFonts w:eastAsia="仿宋_GB2312"/>
                <w:szCs w:val="21"/>
              </w:rPr>
              <w:t>锥</w:t>
            </w:r>
            <w:proofErr w:type="gramEnd"/>
            <w:r w:rsidRPr="004C79C7">
              <w:rPr>
                <w:rFonts w:eastAsia="仿宋_GB2312"/>
                <w:szCs w:val="21"/>
              </w:rPr>
              <w:t>孔径向跳动</w:t>
            </w:r>
            <w:r w:rsidRPr="004C79C7">
              <w:rPr>
                <w:rFonts w:eastAsia="仿宋_GB2312"/>
                <w:szCs w:val="21"/>
              </w:rPr>
              <w:t>≤0.008mm/300mm</w:t>
            </w:r>
          </w:p>
        </w:tc>
        <w:tc>
          <w:tcPr>
            <w:tcW w:w="1701" w:type="dxa"/>
            <w:tcBorders>
              <w:top w:val="single" w:sz="4" w:space="0" w:color="000000"/>
              <w:left w:val="single" w:sz="4" w:space="0" w:color="auto"/>
              <w:bottom w:val="single" w:sz="4" w:space="0" w:color="000000"/>
              <w:right w:val="single" w:sz="4" w:space="0" w:color="000000"/>
            </w:tcBorders>
            <w:vAlign w:val="center"/>
          </w:tcPr>
          <w:p w:rsidR="00A05199" w:rsidRPr="004C79C7" w:rsidRDefault="00A05199" w:rsidP="00113C20">
            <w:pPr>
              <w:rPr>
                <w:rFonts w:eastAsia="仿宋_GB2312"/>
                <w:szCs w:val="21"/>
              </w:rPr>
            </w:pPr>
          </w:p>
        </w:tc>
      </w:tr>
    </w:tbl>
    <w:p w:rsidR="00A05199" w:rsidRPr="00A05199" w:rsidRDefault="00A05199" w:rsidP="00A05199">
      <w:pPr>
        <w:pStyle w:val="Default"/>
        <w:spacing w:line="640" w:lineRule="exact"/>
        <w:rPr>
          <w:sz w:val="44"/>
          <w:szCs w:val="44"/>
        </w:rPr>
      </w:pPr>
    </w:p>
    <w:sectPr w:rsidR="00A05199" w:rsidRPr="00A05199" w:rsidSect="00A05199">
      <w:pgSz w:w="16838" w:h="11906" w:orient="landscape"/>
      <w:pgMar w:top="1418" w:right="1440" w:bottom="1418"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0BBE"/>
    <w:rsid w:val="00110BBE"/>
    <w:rsid w:val="00415C9C"/>
    <w:rsid w:val="004E02B5"/>
    <w:rsid w:val="0089651F"/>
    <w:rsid w:val="008C3719"/>
    <w:rsid w:val="008E468E"/>
    <w:rsid w:val="00985F68"/>
    <w:rsid w:val="00A05199"/>
    <w:rsid w:val="00B41E11"/>
    <w:rsid w:val="00B94D4A"/>
    <w:rsid w:val="00BF337A"/>
    <w:rsid w:val="00E5650C"/>
    <w:rsid w:val="00F4330D"/>
    <w:rsid w:val="00FA25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199"/>
    <w:pPr>
      <w:widowControl w:val="0"/>
      <w:jc w:val="both"/>
    </w:pPr>
  </w:style>
  <w:style w:type="paragraph" w:styleId="1">
    <w:name w:val="heading 1"/>
    <w:basedOn w:val="a"/>
    <w:next w:val="a"/>
    <w:link w:val="1Char"/>
    <w:uiPriority w:val="9"/>
    <w:qFormat/>
    <w:rsid w:val="00A05199"/>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0BBE"/>
    <w:pPr>
      <w:widowControl w:val="0"/>
      <w:autoSpaceDE w:val="0"/>
      <w:autoSpaceDN w:val="0"/>
      <w:adjustRightInd w:val="0"/>
    </w:pPr>
    <w:rPr>
      <w:rFonts w:ascii="方正小标宋简体" w:eastAsia="方正小标宋简体" w:cs="方正小标宋简体"/>
      <w:color w:val="000000"/>
      <w:kern w:val="0"/>
      <w:sz w:val="24"/>
      <w:szCs w:val="24"/>
    </w:rPr>
  </w:style>
  <w:style w:type="paragraph" w:styleId="a3">
    <w:name w:val="Date"/>
    <w:basedOn w:val="a"/>
    <w:next w:val="a"/>
    <w:link w:val="Char"/>
    <w:uiPriority w:val="99"/>
    <w:semiHidden/>
    <w:unhideWhenUsed/>
    <w:rsid w:val="00A05199"/>
    <w:pPr>
      <w:ind w:leftChars="2500" w:left="100"/>
    </w:pPr>
  </w:style>
  <w:style w:type="character" w:customStyle="1" w:styleId="Char">
    <w:name w:val="日期 Char"/>
    <w:basedOn w:val="a0"/>
    <w:link w:val="a3"/>
    <w:uiPriority w:val="99"/>
    <w:semiHidden/>
    <w:rsid w:val="00A05199"/>
  </w:style>
  <w:style w:type="character" w:customStyle="1" w:styleId="1Char">
    <w:name w:val="标题 1 Char"/>
    <w:basedOn w:val="a0"/>
    <w:link w:val="1"/>
    <w:uiPriority w:val="9"/>
    <w:rsid w:val="00A05199"/>
    <w:rPr>
      <w:rFonts w:ascii="Times New Roman" w:eastAsia="宋体" w:hAnsi="Times New Roman" w:cs="Times New Roman"/>
      <w:b/>
      <w:bCs/>
      <w:kern w:val="44"/>
      <w:sz w:val="44"/>
      <w:szCs w:val="44"/>
    </w:rPr>
  </w:style>
  <w:style w:type="character" w:styleId="a4">
    <w:name w:val="endnote reference"/>
    <w:rsid w:val="00A05199"/>
    <w:rPr>
      <w:vertAlign w:val="superscript"/>
    </w:rPr>
  </w:style>
  <w:style w:type="character" w:styleId="a5">
    <w:name w:val="Hyperlink"/>
    <w:uiPriority w:val="99"/>
    <w:rsid w:val="00A05199"/>
    <w:rPr>
      <w:color w:val="0000FF"/>
      <w:u w:val="single"/>
    </w:rPr>
  </w:style>
  <w:style w:type="character" w:styleId="a6">
    <w:name w:val="page number"/>
    <w:basedOn w:val="a0"/>
    <w:rsid w:val="00A05199"/>
  </w:style>
  <w:style w:type="character" w:styleId="a7">
    <w:name w:val="footnote reference"/>
    <w:rsid w:val="00A05199"/>
    <w:rPr>
      <w:vertAlign w:val="superscript"/>
    </w:rPr>
  </w:style>
  <w:style w:type="character" w:customStyle="1" w:styleId="Char0">
    <w:name w:val="批注框文本 Char"/>
    <w:link w:val="a8"/>
    <w:uiPriority w:val="99"/>
    <w:rsid w:val="00A05199"/>
    <w:rPr>
      <w:sz w:val="18"/>
      <w:szCs w:val="18"/>
    </w:rPr>
  </w:style>
  <w:style w:type="paragraph" w:styleId="a8">
    <w:name w:val="Balloon Text"/>
    <w:basedOn w:val="a"/>
    <w:link w:val="Char0"/>
    <w:uiPriority w:val="99"/>
    <w:unhideWhenUsed/>
    <w:rsid w:val="00A05199"/>
    <w:rPr>
      <w:sz w:val="18"/>
      <w:szCs w:val="18"/>
    </w:rPr>
  </w:style>
  <w:style w:type="character" w:customStyle="1" w:styleId="Char1">
    <w:name w:val="批注框文本 Char1"/>
    <w:basedOn w:val="a0"/>
    <w:link w:val="a8"/>
    <w:uiPriority w:val="99"/>
    <w:semiHidden/>
    <w:rsid w:val="00A05199"/>
    <w:rPr>
      <w:sz w:val="18"/>
      <w:szCs w:val="18"/>
    </w:rPr>
  </w:style>
  <w:style w:type="paragraph" w:styleId="a9">
    <w:name w:val="footer"/>
    <w:basedOn w:val="a"/>
    <w:link w:val="Char2"/>
    <w:rsid w:val="00A05199"/>
    <w:pPr>
      <w:tabs>
        <w:tab w:val="center" w:pos="4153"/>
        <w:tab w:val="right" w:pos="8306"/>
      </w:tabs>
      <w:snapToGrid w:val="0"/>
      <w:jc w:val="left"/>
    </w:pPr>
    <w:rPr>
      <w:rFonts w:ascii="Times New Roman" w:eastAsia="宋体" w:hAnsi="Times New Roman" w:cs="Times New Roman"/>
      <w:sz w:val="18"/>
      <w:szCs w:val="20"/>
    </w:rPr>
  </w:style>
  <w:style w:type="character" w:customStyle="1" w:styleId="Char2">
    <w:name w:val="页脚 Char"/>
    <w:basedOn w:val="a0"/>
    <w:link w:val="a9"/>
    <w:rsid w:val="00A05199"/>
    <w:rPr>
      <w:rFonts w:ascii="Times New Roman" w:eastAsia="宋体" w:hAnsi="Times New Roman" w:cs="Times New Roman"/>
      <w:sz w:val="18"/>
      <w:szCs w:val="20"/>
    </w:rPr>
  </w:style>
  <w:style w:type="paragraph" w:styleId="aa">
    <w:name w:val="footnote text"/>
    <w:basedOn w:val="a"/>
    <w:link w:val="Char3"/>
    <w:rsid w:val="00A05199"/>
    <w:pPr>
      <w:snapToGrid w:val="0"/>
      <w:jc w:val="left"/>
    </w:pPr>
    <w:rPr>
      <w:rFonts w:ascii="Times New Roman" w:eastAsia="宋体" w:hAnsi="Times New Roman" w:cs="Times New Roman"/>
      <w:sz w:val="18"/>
      <w:szCs w:val="20"/>
    </w:rPr>
  </w:style>
  <w:style w:type="character" w:customStyle="1" w:styleId="Char3">
    <w:name w:val="脚注文本 Char"/>
    <w:basedOn w:val="a0"/>
    <w:link w:val="aa"/>
    <w:rsid w:val="00A05199"/>
    <w:rPr>
      <w:rFonts w:ascii="Times New Roman" w:eastAsia="宋体" w:hAnsi="Times New Roman" w:cs="Times New Roman"/>
      <w:sz w:val="18"/>
      <w:szCs w:val="20"/>
    </w:rPr>
  </w:style>
  <w:style w:type="paragraph" w:styleId="ab">
    <w:name w:val="header"/>
    <w:basedOn w:val="a"/>
    <w:link w:val="Char4"/>
    <w:rsid w:val="00A0519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character" w:customStyle="1" w:styleId="Char4">
    <w:name w:val="页眉 Char"/>
    <w:basedOn w:val="a0"/>
    <w:link w:val="ab"/>
    <w:rsid w:val="00A05199"/>
    <w:rPr>
      <w:rFonts w:ascii="Times New Roman" w:eastAsia="宋体" w:hAnsi="Times New Roman" w:cs="Times New Roman"/>
      <w:sz w:val="18"/>
      <w:szCs w:val="20"/>
    </w:rPr>
  </w:style>
  <w:style w:type="paragraph" w:styleId="ac">
    <w:name w:val="endnote text"/>
    <w:basedOn w:val="a"/>
    <w:link w:val="Char5"/>
    <w:rsid w:val="00A05199"/>
    <w:pPr>
      <w:snapToGrid w:val="0"/>
      <w:jc w:val="left"/>
    </w:pPr>
    <w:rPr>
      <w:rFonts w:ascii="Times New Roman" w:eastAsia="宋体" w:hAnsi="Times New Roman" w:cs="Times New Roman"/>
      <w:szCs w:val="20"/>
    </w:rPr>
  </w:style>
  <w:style w:type="character" w:customStyle="1" w:styleId="Char5">
    <w:name w:val="尾注文本 Char"/>
    <w:basedOn w:val="a0"/>
    <w:link w:val="ac"/>
    <w:rsid w:val="00A05199"/>
    <w:rPr>
      <w:rFonts w:ascii="Times New Roman" w:eastAsia="宋体" w:hAnsi="Times New Roman" w:cs="Times New Roman"/>
      <w:szCs w:val="20"/>
    </w:rPr>
  </w:style>
  <w:style w:type="paragraph" w:styleId="10">
    <w:name w:val="toc 1"/>
    <w:basedOn w:val="a"/>
    <w:next w:val="a"/>
    <w:uiPriority w:val="39"/>
    <w:qFormat/>
    <w:rsid w:val="00A05199"/>
    <w:rPr>
      <w:rFonts w:ascii="Times New Roman" w:eastAsia="宋体" w:hAnsi="Times New Roman" w:cs="Times New Roman"/>
      <w:szCs w:val="20"/>
    </w:rPr>
  </w:style>
  <w:style w:type="paragraph" w:styleId="ad">
    <w:name w:val="List Paragraph"/>
    <w:basedOn w:val="a"/>
    <w:qFormat/>
    <w:rsid w:val="00A05199"/>
    <w:pPr>
      <w:ind w:firstLineChars="200" w:firstLine="420"/>
    </w:pPr>
    <w:rPr>
      <w:rFonts w:ascii="Calibri" w:eastAsia="宋体" w:hAnsi="Calibri" w:cs="Times New Roman"/>
      <w:szCs w:val="20"/>
    </w:rPr>
  </w:style>
  <w:style w:type="paragraph" w:customStyle="1" w:styleId="ae">
    <w:name w:val="文"/>
    <w:basedOn w:val="a"/>
    <w:rsid w:val="00A05199"/>
    <w:pPr>
      <w:spacing w:line="360" w:lineRule="auto"/>
      <w:ind w:firstLineChars="200" w:firstLine="420"/>
    </w:pPr>
    <w:rPr>
      <w:rFonts w:ascii="宋体" w:eastAsia="宋体" w:hAnsi="宋体" w:cs="Times New Roman"/>
      <w:sz w:val="24"/>
      <w:szCs w:val="21"/>
    </w:rPr>
  </w:style>
  <w:style w:type="paragraph" w:customStyle="1" w:styleId="2">
    <w:name w:val="列出段落2"/>
    <w:basedOn w:val="a"/>
    <w:uiPriority w:val="99"/>
    <w:unhideWhenUsed/>
    <w:qFormat/>
    <w:rsid w:val="00A05199"/>
    <w:pPr>
      <w:ind w:firstLineChars="200" w:firstLine="420"/>
    </w:pPr>
    <w:rPr>
      <w:rFonts w:ascii="Times New Roman" w:eastAsia="宋体" w:hAnsi="Times New Roman" w:cs="Times New Roman"/>
      <w:szCs w:val="20"/>
    </w:rPr>
  </w:style>
  <w:style w:type="paragraph" w:styleId="af">
    <w:name w:val="Revision"/>
    <w:hidden/>
    <w:uiPriority w:val="99"/>
    <w:unhideWhenUsed/>
    <w:rsid w:val="00A05199"/>
    <w:rPr>
      <w:rFonts w:ascii="Times New Roman" w:eastAsia="宋体" w:hAnsi="Times New Roman" w:cs="Times New Roman"/>
      <w:szCs w:val="20"/>
    </w:rPr>
  </w:style>
  <w:style w:type="paragraph" w:styleId="20">
    <w:name w:val="toc 2"/>
    <w:basedOn w:val="a"/>
    <w:next w:val="a"/>
    <w:autoRedefine/>
    <w:uiPriority w:val="39"/>
    <w:unhideWhenUsed/>
    <w:qFormat/>
    <w:rsid w:val="00A05199"/>
    <w:pPr>
      <w:ind w:leftChars="200" w:left="420"/>
    </w:pPr>
    <w:rPr>
      <w:rFonts w:ascii="Times New Roman" w:eastAsia="宋体" w:hAnsi="Times New Roman" w:cs="Times New Roman"/>
      <w:szCs w:val="20"/>
    </w:rPr>
  </w:style>
  <w:style w:type="paragraph" w:styleId="TOC">
    <w:name w:val="TOC Heading"/>
    <w:basedOn w:val="1"/>
    <w:next w:val="a"/>
    <w:uiPriority w:val="39"/>
    <w:semiHidden/>
    <w:unhideWhenUsed/>
    <w:qFormat/>
    <w:rsid w:val="00A05199"/>
    <w:pPr>
      <w:widowControl/>
      <w:spacing w:before="480" w:after="0" w:line="276" w:lineRule="auto"/>
      <w:jc w:val="left"/>
      <w:outlineLvl w:val="9"/>
    </w:pPr>
    <w:rPr>
      <w:rFonts w:ascii="Cambria" w:hAnsi="Cambria"/>
      <w:color w:val="365F91"/>
      <w:kern w:val="0"/>
      <w:sz w:val="28"/>
      <w:szCs w:val="28"/>
    </w:rPr>
  </w:style>
  <w:style w:type="paragraph" w:styleId="3">
    <w:name w:val="toc 3"/>
    <w:basedOn w:val="a"/>
    <w:next w:val="a"/>
    <w:autoRedefine/>
    <w:uiPriority w:val="39"/>
    <w:semiHidden/>
    <w:unhideWhenUsed/>
    <w:qFormat/>
    <w:rsid w:val="00A05199"/>
    <w:pPr>
      <w:widowControl/>
      <w:spacing w:after="100" w:line="276" w:lineRule="auto"/>
      <w:ind w:left="440"/>
      <w:jc w:val="left"/>
    </w:pPr>
    <w:rPr>
      <w:rFonts w:ascii="Calibri" w:eastAsia="宋体" w:hAnsi="Calibri" w:cs="Times New Roman"/>
      <w:kern w:val="0"/>
      <w:sz w:val="22"/>
    </w:rPr>
  </w:style>
  <w:style w:type="table" w:styleId="af0">
    <w:name w:val="Table Grid"/>
    <w:basedOn w:val="a1"/>
    <w:uiPriority w:val="99"/>
    <w:unhideWhenUsed/>
    <w:rsid w:val="00A05199"/>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27</Pages>
  <Words>3094</Words>
  <Characters>17636</Characters>
  <Application>Microsoft Office Word</Application>
  <DocSecurity>0</DocSecurity>
  <Lines>146</Lines>
  <Paragraphs>41</Paragraphs>
  <ScaleCrop>false</ScaleCrop>
  <Company>Chinese ORG</Company>
  <LinksUpToDate>false</LinksUpToDate>
  <CharactersWithSpaces>20689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湛得安</dc:creator>
  <cp:lastModifiedBy>湛得安</cp:lastModifiedBy>
  <cp:revision>1</cp:revision>
  <dcterms:created xsi:type="dcterms:W3CDTF">2021-07-02T08:01:00Z</dcterms:created>
  <dcterms:modified xsi:type="dcterms:W3CDTF">2021-07-02T08:35:00Z</dcterms:modified>
</cp:coreProperties>
</file>