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503CAD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14575D5E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3AF5F55A">
      <w:pPr>
        <w:pStyle w:val="3"/>
        <w:rPr>
          <w:rFonts w:hint="default" w:ascii="Times New Roman" w:hAnsi="Times New Roman"/>
          <w:lang w:val="en-US" w:eastAsia="zh-CN"/>
        </w:rPr>
      </w:pPr>
    </w:p>
    <w:p w14:paraId="04BE90B5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05303EAA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2022年认定和复核通过的</w:t>
      </w:r>
    </w:p>
    <w:p w14:paraId="7A22FFA7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专精特新“小巨人”企业</w:t>
      </w:r>
    </w:p>
    <w:p w14:paraId="34400FA2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40629274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0FD361D6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3107BD8C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299A9826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0ED6A5D3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62B24F65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178C20D2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135486FC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381D584A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0D732478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3698A3A9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3E532797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企业注册所在地的省、自治区、直辖市及计划单列市、新疆生产建设兵团中小企业主管部门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0884B567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19533EB8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6B17C068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核实，提出推荐意见。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同时填报《2022年认定和复核通过的专精特新“小巨人”企业复核情况汇总表》，本复核申请书留存备查。</w:t>
      </w:r>
    </w:p>
    <w:p w14:paraId="503A1FFE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2DDF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88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341EE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E7A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D98D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6A5FF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8F66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23089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1903A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5E5A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1AEE5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C59EF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00F8C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47DD2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3C83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74DB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059B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692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C350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0AD1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E485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23532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F86B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EE50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F51C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6DE08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F8B5A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E99E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3FF31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0A6A9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47AD5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E626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7A0F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27E8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2D88A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50A2C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103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7183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442E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46FB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2A7E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E650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64676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1FF03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D8C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C48EE4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12F6E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0D29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1CB5A8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5FF6D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4DA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FD09E0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17F55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2C56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E7B46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176AB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E70A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E05F84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6865B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EBC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A73E06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7C351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D6A98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0ED5D885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2840EF71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7781B151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6727C6AE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2649A9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1AD1CC73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7E8544C3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5B58ABB4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60678657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61CA0423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63738BCB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30EEF069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45FA08FB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08DC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72217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25E7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500FFFDB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668A6DA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8E7BFEA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2AD57D3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5814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5CA54AA2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C7EBD3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75BE64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2113E1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361A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7CC89CCF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F00A00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B9F976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38FB1B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6DB6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317F56F2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5989C83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41410A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A7216F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C63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009B05A8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B63282C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2CEFA6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454757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E44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2362C65F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8D6583A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DA6DEF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A3BABB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748F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3F5CCD3A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933AB2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2CE6E5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D2271C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23D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5384542A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0E52AF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1D450A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9CB868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F26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1E4B77F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780E0C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93D875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2B4156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5D93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FF1F43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36E7189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DE9057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831F99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579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04726D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1467F8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B6118F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A4AF36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55EC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0B4E08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DEE26A9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C09421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EC9141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6822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A1CA63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5B2C64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FFBB93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1C84A42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9C0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56798C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E2F84A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1380C0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5CFB9C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7BD6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912FF24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434832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314BEC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521571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02F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AADB83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9254F2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C91240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9BDDB8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067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D0B808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E1BDF0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3BC531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258D50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40F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1A464C24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739679B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4120C5D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F834564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70DA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11EAA11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B21BC3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FB794F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CE7AA2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067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7BDE84B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5210A5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DE03F5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4DCAEA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68B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7E77F4C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9463F0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EEA06F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03369D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383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24239BA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CCAC57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DA4935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43BD4F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DE8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666F026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595A33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2428BB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280BCE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58F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53F405B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CA975E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043DC9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46C1C1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8D3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7C74080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22F93A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55FDB9E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7B3DEC9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29E3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02D02EC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E557C38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2E8CB1EC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3F6A0CDB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548DE493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23012596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327A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7CF01CB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678995D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4A7F129E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5B429572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4036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569FE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78A0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1D9C1BE0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071FF15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5395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20502F16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49764B0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0FB55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224AC5C6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F981424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378B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D4481ED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286D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22C0AE22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1BCD3A07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8C2B500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E9579AB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3A8FAA9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2393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7E30510B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5664471C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46552F93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78AE3F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30D1976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5277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775AF07C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72D60236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49459A35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D5DEB8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7044AC8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23A9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04929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0188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303F476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19B711C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40B3871D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478A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C89C676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CFF1CCC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3F46B8F2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5EB9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839EA38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E0BBD07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71D3C311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56E6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04489E0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74F9FD7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7B00D79C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4B16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5DA75C71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7158FD7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15BED92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19DC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974D529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39DDA77A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448D307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144E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45689BC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402C187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450E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1D583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3481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59BB9EF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3DD41E21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E882A6E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06FE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69D40F9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AA84A14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9C2D198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5E58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25AFF6A3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4AF8EB9D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41B255A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4F17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D9FC558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10BDFB38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3D01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33F13F1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937F901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F3A9D12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6BA2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0C320E7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04C7B689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095BFC9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11D61C48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4ABA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36A5BC6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C6E0ABF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A5A768A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6501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9F7CF90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153DD18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0F6E1F7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68F9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180D8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26B7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2C2126A4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74296BB6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60E4ADFA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7CF605E8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2493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09ED959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62053917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4387C103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858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DB11D5E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39B2AA0E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4B82F7F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28C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09596CC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73A8A89E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72445AAC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44C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74A8949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7D993477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F9AA0DF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911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E2C0D95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03DF8518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FAC771B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2C24B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14C00CF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13317ECF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76B6F7F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5172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468AD84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2C39EC19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5F6B9A0D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3CDA4225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541FC367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16EA70C1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3534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B490E62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1BF10EC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33E66CEE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5295C7E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38AF9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B7DFD7B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1FAA1609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3C2ACB8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DB014B3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5E3A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B49241D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B33067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22B648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6512B7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0F97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FDD7563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2D6FEAB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341D574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53B4A629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066E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33F662D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4357840C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CDDBDFB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6A6C25A4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4E4AAD6F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565B6C67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7B5A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01CAB12D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CF5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5C4DDB73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1CD5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1D3C8F09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2502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6A904D30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40E1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6FA8A775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AF84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5ADD71A0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364FF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51C34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381E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343CB9E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4230775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0B0A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6BF62B4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6713DE53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5402782C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46E7D076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22391308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4172FF7E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23E95879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1E54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16133C9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E29C47B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11F1407C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796F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73516EE0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3738DBF8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3EB2EF9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7831978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63B7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2AB00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7119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54ACF515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9A28C62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B15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7C4EE860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D28A247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CD1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1A1B3703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4F7C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6DF0C4AE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338B7B08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15DA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1BCE5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3AC0B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2B2DA608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D8ABD90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1C67D081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3A4FAB18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31A3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54F05045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0CFBF4C1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4A9CD9F6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44A78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C739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9D70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2B17FC2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7BCD3FF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309E1049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755B271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2F8DF9F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50EF9085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750B00A9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30D88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E8A2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EA6A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5B3423E8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C0C0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CEF0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D0603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13A9B046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41285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D9CB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043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3F30F01B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2A05F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425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39BE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32489042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283CA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0989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60BC6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2FA3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BA48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7AF48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0AC01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D2B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5B81EC7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47A2EC9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93243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5CFB3C87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3D6041BC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34463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78C6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27490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3A5ED844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1640382D">
            <w:pPr>
              <w:rPr>
                <w:rFonts w:hint="default"/>
              </w:rPr>
            </w:pPr>
          </w:p>
          <w:p w14:paraId="2D8D5DBE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62D0701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0C89F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AF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07A64FD9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58485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3F52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56A52748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00208E32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31BF44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D12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4A93BD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7EA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6D9CA6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3C189A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（本次复核不做要求）</w:t>
            </w:r>
          </w:p>
        </w:tc>
      </w:tr>
      <w:tr w14:paraId="19904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9A8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6C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655751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C477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151A47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42B1DF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1EF97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A25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293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54CFA0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0AE78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2F9C03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58727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68B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31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AF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1DBF92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183305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1BFCEA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4AFFE6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0D0C53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55A029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4AD834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29FCED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674C7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525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292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3E9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7D460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AF5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13F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39E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25F12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FF2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10D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69C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5207075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09B98B3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1FC31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01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12D30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29541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8E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2BC47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3B71AB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6D06E1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716DF9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626E7746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AFB8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18039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218039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2F9B3E7D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52E6E84D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1425DC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03295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3FFEA956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3CC73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78CFD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C74EACC1"/>
    <w:rsid w:val="D3AFCD1A"/>
    <w:rsid w:val="D9DE18CF"/>
    <w:rsid w:val="DBB751A0"/>
    <w:rsid w:val="DBEBB499"/>
    <w:rsid w:val="DF5F310A"/>
    <w:rsid w:val="DFFF8EA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4278</Words>
  <Characters>4579</Characters>
  <Lines>24</Lines>
  <Paragraphs>7</Paragraphs>
  <TotalTime>0</TotalTime>
  <ScaleCrop>false</ScaleCrop>
  <LinksUpToDate>false</LinksUpToDate>
  <CharactersWithSpaces>7886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2018-09-21T02:32:00Z</dcterms:created>
  <dc:creator>my mac</dc:creator>
  <cp:lastModifiedBy>黎LLll</cp:lastModifiedBy>
  <cp:lastPrinted>2024-04-04T00:50:50Z</cp:lastPrinted>
  <dcterms:modified xsi:type="dcterms:W3CDTF">2025-05-16T08:50:35Z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eyJoZGlkIjoiYTZhYzgwNWZiM2RiOWY0YTQ1OGFkOTZlYmI1MTA5NDEiLCJ1c2VySWQiOiIxOTc0MjAxMTgifQ==</vt:lpwstr>
  </property>
  <property fmtid="{D5CDD505-2E9C-101B-9397-08002B2CF9AE}" pid="4" name="ICV">
    <vt:lpwstr>E9999F44BFAA4E7CAA908C541F9A1505_13</vt:lpwstr>
  </property>
</Properties>
</file>