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Style w:val="5"/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Style w:val="5"/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规范条件企业审核情况一览表</w:t>
      </w:r>
    </w:p>
    <w:tbl>
      <w:tblPr>
        <w:tblStyle w:val="4"/>
        <w:tblW w:w="885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40"/>
        <w:gridCol w:w="6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新申报规范条件企业情况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行业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废钢铁加工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废铜铝加工利用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废纸加工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废塑料综合利用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废旧轮胎综合利用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机电产品再制造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6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tbl>
      <w:tblPr>
        <w:tblStyle w:val="4"/>
        <w:tblW w:w="885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140"/>
        <w:gridCol w:w="2115"/>
        <w:gridCol w:w="2125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已公告企业申请变更产能情况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行业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变更内容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原公告批次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废钢铁加工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20XX年第X批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废纸加工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tbl>
      <w:tblPr>
        <w:tblStyle w:val="4"/>
        <w:tblW w:w="88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140"/>
        <w:gridCol w:w="2115"/>
        <w:gridCol w:w="2100"/>
        <w:gridCol w:w="22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已公告企业申请变更名称情况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原名称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变更后名称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原公告批次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废钢铁加工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20XX年第X批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2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废纸加</w:t>
            </w:r>
            <w:r>
              <w:rPr>
                <w:rStyle w:val="8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</w:p>
    <w:tbl>
      <w:tblPr>
        <w:tblStyle w:val="4"/>
        <w:tblW w:w="88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25"/>
        <w:gridCol w:w="4236"/>
        <w:gridCol w:w="22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建议撤销的已公告企业情况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企业名称</w:t>
            </w: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原公告批次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废钢铁加工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20XX年第X批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2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废纸加工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……</w:t>
            </w:r>
          </w:p>
        </w:tc>
        <w:tc>
          <w:tcPr>
            <w:tcW w:w="4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rPr>
          <w:rFonts w:ascii="Times New Roman" w:hAnsi="Times New Roma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850" w:gutter="0"/>
      <w:cols w:space="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3"/>
        <w:szCs w:val="33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75C2B"/>
    <w:rsid w:val="0BD37061"/>
    <w:rsid w:val="14376E0A"/>
    <w:rsid w:val="15F768F7"/>
    <w:rsid w:val="1AAD0012"/>
    <w:rsid w:val="1ACC608F"/>
    <w:rsid w:val="1D0F0940"/>
    <w:rsid w:val="216440FB"/>
    <w:rsid w:val="35E94658"/>
    <w:rsid w:val="3CD768F1"/>
    <w:rsid w:val="419A6FC9"/>
    <w:rsid w:val="42D80BD5"/>
    <w:rsid w:val="4AF60E91"/>
    <w:rsid w:val="4BEF438C"/>
    <w:rsid w:val="4C171969"/>
    <w:rsid w:val="519F5AD4"/>
    <w:rsid w:val="57556CBE"/>
    <w:rsid w:val="60A90621"/>
    <w:rsid w:val="6A360738"/>
    <w:rsid w:val="6A5C477D"/>
    <w:rsid w:val="6E174424"/>
    <w:rsid w:val="725E13B4"/>
    <w:rsid w:val="731B0ED9"/>
    <w:rsid w:val="780A61F0"/>
    <w:rsid w:val="78D60473"/>
    <w:rsid w:val="7DE62291"/>
    <w:rsid w:val="7EAF39F1"/>
    <w:rsid w:val="7ED75C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2025-03-25T04:00:00Z</dcterms:created>
  <dc:creator>曲超</dc:creator>
  <cp:lastModifiedBy>曲超</cp:lastModifiedBy>
  <dcterms:modified xsi:type="dcterms:W3CDTF">2025-03-25T04:00:51Z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