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52" w:rsidRPr="00957918" w:rsidRDefault="00B93552" w:rsidP="00B93552">
      <w:pPr>
        <w:widowControl w:val="0"/>
        <w:spacing w:line="240" w:lineRule="auto"/>
        <w:rPr>
          <w:rFonts w:ascii="Times New Roman" w:eastAsia="黑体" w:hAnsi="Times New Roman"/>
          <w:color w:val="000000"/>
          <w:szCs w:val="32"/>
        </w:rPr>
      </w:pPr>
      <w:r w:rsidRPr="00957918">
        <w:rPr>
          <w:rFonts w:ascii="Times New Roman" w:eastAsia="黑体" w:hAnsi="Times New Roman"/>
          <w:color w:val="000000"/>
          <w:szCs w:val="32"/>
        </w:rPr>
        <w:t>附件</w:t>
      </w:r>
    </w:p>
    <w:p w:rsidR="00B93552" w:rsidRPr="00FA6EEF" w:rsidRDefault="00B93552" w:rsidP="00B93552">
      <w:pPr>
        <w:spacing w:line="560" w:lineRule="exact"/>
        <w:jc w:val="center"/>
        <w:outlineLvl w:val="0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p w:rsidR="00B93552" w:rsidRPr="000B602B" w:rsidRDefault="00B93552" w:rsidP="00B93552">
      <w:pPr>
        <w:widowControl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B602B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东莞市</w:t>
      </w:r>
      <w:r w:rsidRPr="000B602B">
        <w:rPr>
          <w:rFonts w:ascii="Times New Roman" w:eastAsia="方正小标宋简体" w:hAnsi="Times New Roman"/>
          <w:sz w:val="44"/>
          <w:szCs w:val="44"/>
        </w:rPr>
        <w:t>开展智能检测设备应用</w:t>
      </w:r>
    </w:p>
    <w:p w:rsidR="00B93552" w:rsidRPr="00957918" w:rsidRDefault="00B93552" w:rsidP="00B93552">
      <w:pPr>
        <w:widowControl w:val="0"/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0B602B">
        <w:rPr>
          <w:rFonts w:ascii="Times New Roman" w:eastAsia="方正小标宋简体" w:hAnsi="Times New Roman"/>
          <w:sz w:val="44"/>
          <w:szCs w:val="44"/>
        </w:rPr>
        <w:t>示范场景</w:t>
      </w:r>
      <w:r w:rsidRPr="00957918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申报书</w:t>
      </w:r>
    </w:p>
    <w:p w:rsidR="00B93552" w:rsidRPr="00FA6EEF" w:rsidRDefault="00B93552" w:rsidP="00B93552">
      <w:pPr>
        <w:spacing w:line="560" w:lineRule="exact"/>
        <w:jc w:val="center"/>
        <w:outlineLvl w:val="0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p w:rsidR="00B93552" w:rsidRPr="000B602B" w:rsidRDefault="00B93552" w:rsidP="00B93552">
      <w:pPr>
        <w:spacing w:line="560" w:lineRule="exact"/>
        <w:jc w:val="center"/>
        <w:outlineLvl w:val="0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p w:rsidR="00B93552" w:rsidRPr="000B602B" w:rsidRDefault="00B93552" w:rsidP="00B93552">
      <w:pPr>
        <w:spacing w:line="560" w:lineRule="exact"/>
        <w:jc w:val="center"/>
        <w:outlineLvl w:val="0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p w:rsidR="00B93552" w:rsidRPr="000B602B" w:rsidRDefault="00B93552" w:rsidP="00B93552">
      <w:pPr>
        <w:widowControl w:val="0"/>
        <w:spacing w:line="360" w:lineRule="auto"/>
        <w:jc w:val="left"/>
        <w:rPr>
          <w:rFonts w:ascii="Times New Roman" w:eastAsia="黑体" w:hAnsi="Times New Roman"/>
          <w:color w:val="000000"/>
          <w:spacing w:val="-6"/>
          <w:szCs w:val="20"/>
        </w:rPr>
      </w:pPr>
      <w:r w:rsidRPr="000B602B">
        <w:rPr>
          <w:rFonts w:ascii="Times New Roman" w:eastAsia="黑体" w:hAnsi="Times New Roman"/>
          <w:color w:val="000000"/>
          <w:spacing w:val="-6"/>
          <w:szCs w:val="20"/>
        </w:rPr>
        <w:t>申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报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单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位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（盖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章）：</w:t>
      </w:r>
    </w:p>
    <w:p w:rsidR="00B93552" w:rsidRPr="000B602B" w:rsidRDefault="00B93552" w:rsidP="00B93552">
      <w:pPr>
        <w:widowControl w:val="0"/>
        <w:spacing w:line="360" w:lineRule="auto"/>
        <w:jc w:val="left"/>
        <w:rPr>
          <w:rFonts w:ascii="Times New Roman" w:eastAsia="黑体" w:hAnsi="Times New Roman"/>
          <w:color w:val="000000"/>
          <w:spacing w:val="-6"/>
          <w:szCs w:val="20"/>
        </w:rPr>
      </w:pPr>
    </w:p>
    <w:p w:rsidR="00B93552" w:rsidRPr="000B602B" w:rsidRDefault="00B93552" w:rsidP="00B93552">
      <w:pPr>
        <w:widowControl w:val="0"/>
        <w:spacing w:line="360" w:lineRule="auto"/>
        <w:jc w:val="left"/>
        <w:rPr>
          <w:rFonts w:ascii="Times New Roman" w:eastAsia="黑体" w:hAnsi="Times New Roman"/>
          <w:color w:val="000000"/>
          <w:spacing w:val="-6"/>
          <w:szCs w:val="20"/>
        </w:rPr>
      </w:pPr>
      <w:r w:rsidRPr="000B602B">
        <w:rPr>
          <w:rFonts w:ascii="Times New Roman" w:eastAsia="黑体" w:hAnsi="Times New Roman"/>
          <w:color w:val="000000"/>
          <w:spacing w:val="-6"/>
          <w:szCs w:val="20"/>
        </w:rPr>
        <w:t>单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位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联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系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人、电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话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：</w:t>
      </w:r>
    </w:p>
    <w:p w:rsidR="00B93552" w:rsidRPr="000B602B" w:rsidRDefault="00B93552" w:rsidP="00B93552">
      <w:pPr>
        <w:widowControl w:val="0"/>
        <w:spacing w:line="360" w:lineRule="auto"/>
        <w:jc w:val="left"/>
        <w:rPr>
          <w:rFonts w:ascii="Times New Roman" w:eastAsia="黑体" w:hAnsi="Times New Roman"/>
          <w:color w:val="000000"/>
          <w:spacing w:val="-6"/>
          <w:szCs w:val="20"/>
        </w:rPr>
      </w:pPr>
    </w:p>
    <w:p w:rsidR="00B93552" w:rsidRPr="000B602B" w:rsidRDefault="00B93552" w:rsidP="00B93552">
      <w:pPr>
        <w:widowControl w:val="0"/>
        <w:spacing w:line="360" w:lineRule="auto"/>
        <w:jc w:val="left"/>
        <w:rPr>
          <w:rFonts w:ascii="Times New Roman" w:eastAsia="黑体" w:hAnsi="Times New Roman"/>
          <w:color w:val="000000"/>
          <w:spacing w:val="-6"/>
          <w:szCs w:val="20"/>
        </w:rPr>
      </w:pPr>
      <w:r w:rsidRPr="000B602B">
        <w:rPr>
          <w:rFonts w:ascii="Times New Roman" w:eastAsia="黑体" w:hAnsi="Times New Roman"/>
          <w:color w:val="000000"/>
          <w:spacing w:val="-6"/>
          <w:szCs w:val="20"/>
        </w:rPr>
        <w:t>所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属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园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区、镇（街）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：</w:t>
      </w:r>
    </w:p>
    <w:p w:rsidR="00B93552" w:rsidRPr="000B602B" w:rsidRDefault="00B93552" w:rsidP="00B93552">
      <w:pPr>
        <w:widowControl w:val="0"/>
        <w:spacing w:line="360" w:lineRule="auto"/>
        <w:jc w:val="left"/>
        <w:rPr>
          <w:rFonts w:ascii="Times New Roman" w:eastAsia="黑体" w:hAnsi="Times New Roman"/>
          <w:color w:val="000000"/>
          <w:spacing w:val="-6"/>
          <w:szCs w:val="20"/>
        </w:rPr>
      </w:pPr>
    </w:p>
    <w:p w:rsidR="00B93552" w:rsidRPr="000B602B" w:rsidRDefault="00B93552" w:rsidP="00B93552">
      <w:pPr>
        <w:widowControl w:val="0"/>
        <w:spacing w:line="360" w:lineRule="auto"/>
        <w:rPr>
          <w:rFonts w:ascii="Times New Roman" w:eastAsia="黑体" w:hAnsi="Times New Roman"/>
          <w:color w:val="000000"/>
          <w:spacing w:val="-6"/>
          <w:szCs w:val="20"/>
        </w:rPr>
      </w:pPr>
      <w:r w:rsidRPr="000B602B">
        <w:rPr>
          <w:rFonts w:ascii="Times New Roman" w:eastAsia="黑体" w:hAnsi="Times New Roman"/>
          <w:color w:val="000000"/>
          <w:spacing w:val="-6"/>
          <w:szCs w:val="20"/>
        </w:rPr>
        <w:t>填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写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日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期：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    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年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   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月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 xml:space="preserve">     </w:t>
      </w:r>
      <w:r w:rsidRPr="000B602B">
        <w:rPr>
          <w:rFonts w:ascii="Times New Roman" w:eastAsia="黑体" w:hAnsi="Times New Roman"/>
          <w:color w:val="000000"/>
          <w:spacing w:val="-6"/>
          <w:szCs w:val="20"/>
        </w:rPr>
        <w:t>日</w:t>
      </w:r>
    </w:p>
    <w:p w:rsidR="00B93552" w:rsidRPr="000B602B" w:rsidRDefault="00B93552" w:rsidP="00B93552">
      <w:pPr>
        <w:spacing w:line="560" w:lineRule="exact"/>
        <w:rPr>
          <w:rFonts w:ascii="Times New Roman" w:hAnsi="Times New Roman"/>
          <w:color w:val="000000"/>
          <w:kern w:val="0"/>
          <w:szCs w:val="32"/>
        </w:rPr>
      </w:pPr>
    </w:p>
    <w:p w:rsidR="00B93552" w:rsidRPr="000B602B" w:rsidRDefault="00B93552" w:rsidP="00B93552">
      <w:pPr>
        <w:spacing w:line="560" w:lineRule="exact"/>
        <w:jc w:val="left"/>
        <w:rPr>
          <w:rFonts w:ascii="Times New Roman" w:eastAsia="黑体" w:hAnsi="Times New Roman"/>
          <w:bCs/>
          <w:color w:val="000000"/>
          <w:szCs w:val="32"/>
        </w:rPr>
      </w:pPr>
      <w:r w:rsidRPr="000B602B">
        <w:rPr>
          <w:rFonts w:ascii="Times New Roman" w:eastAsia="黑体" w:hAnsi="Times New Roman"/>
          <w:bCs/>
          <w:color w:val="000000"/>
          <w:szCs w:val="32"/>
        </w:rPr>
        <w:br w:type="page"/>
      </w:r>
      <w:r w:rsidRPr="000B602B">
        <w:rPr>
          <w:rFonts w:ascii="Times New Roman" w:eastAsia="黑体" w:hAnsi="Times New Roman"/>
          <w:bCs/>
          <w:color w:val="000000"/>
          <w:szCs w:val="32"/>
        </w:rPr>
        <w:lastRenderedPageBreak/>
        <w:t>一、申报单位信息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"/>
        <w:gridCol w:w="1672"/>
        <w:gridCol w:w="470"/>
        <w:gridCol w:w="738"/>
        <w:gridCol w:w="1388"/>
        <w:gridCol w:w="832"/>
        <w:gridCol w:w="1038"/>
        <w:gridCol w:w="99"/>
        <w:gridCol w:w="2126"/>
      </w:tblGrid>
      <w:tr w:rsidR="00B93552" w:rsidRPr="000B602B" w:rsidTr="00A24155">
        <w:trPr>
          <w:trHeight w:val="424"/>
          <w:jc w:val="center"/>
        </w:trPr>
        <w:tc>
          <w:tcPr>
            <w:tcW w:w="8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B602B"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0B602B"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基本信息</w:t>
            </w:r>
          </w:p>
        </w:tc>
      </w:tr>
      <w:tr w:rsidR="00B93552" w:rsidRPr="000B602B" w:rsidTr="00A24155">
        <w:trPr>
          <w:trHeight w:val="40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957918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牵头</w:t>
            </w:r>
            <w:r w:rsidRPr="00957918">
              <w:rPr>
                <w:rFonts w:ascii="Times New Roman" w:hAnsi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FA6EEF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552" w:rsidRPr="000B602B" w:rsidTr="00A24155">
        <w:trPr>
          <w:trHeight w:val="3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552" w:rsidRPr="000B602B" w:rsidTr="00A24155">
        <w:trPr>
          <w:trHeight w:val="5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proofErr w:type="gramStart"/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央企</w:t>
            </w:r>
            <w:proofErr w:type="gramEnd"/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地方国企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民营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合资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其他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B93552" w:rsidRPr="000B602B" w:rsidTr="00A24155">
        <w:trPr>
          <w:trHeight w:val="5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注册资本（万元）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552" w:rsidRPr="000B602B" w:rsidTr="00A24155">
        <w:trPr>
          <w:trHeight w:val="51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552" w:rsidRPr="000B602B" w:rsidTr="00A24155">
        <w:trPr>
          <w:trHeight w:val="510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552" w:rsidRPr="000B602B" w:rsidTr="00A24155">
        <w:trPr>
          <w:trHeight w:val="510"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spacing w:line="56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552" w:rsidRPr="000B602B" w:rsidTr="00A24155">
        <w:trPr>
          <w:trHeight w:val="152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单位简介</w:t>
            </w:r>
          </w:p>
          <w:p w:rsidR="00B93552" w:rsidRPr="000B602B" w:rsidRDefault="00B93552" w:rsidP="00A24155">
            <w:pPr>
              <w:widowControl w:val="0"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2" w:rsidRPr="000B602B" w:rsidRDefault="00B93552" w:rsidP="00A24155">
            <w:pPr>
              <w:widowControl w:val="0"/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552" w:rsidRPr="000B602B" w:rsidTr="00A24155">
        <w:trPr>
          <w:trHeight w:val="66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联合单位名称（若有）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（可自行增加）</w:t>
            </w:r>
          </w:p>
        </w:tc>
      </w:tr>
      <w:tr w:rsidR="00B93552" w:rsidRPr="000B602B" w:rsidTr="00A24155">
        <w:trPr>
          <w:gridBefore w:val="1"/>
          <w:wBefore w:w="24" w:type="dxa"/>
          <w:trHeight w:val="510"/>
          <w:jc w:val="center"/>
        </w:trPr>
        <w:tc>
          <w:tcPr>
            <w:tcW w:w="2142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近三年发展情况</w:t>
            </w:r>
          </w:p>
        </w:tc>
        <w:tc>
          <w:tcPr>
            <w:tcW w:w="2126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2022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年</w:t>
            </w:r>
          </w:p>
        </w:tc>
        <w:tc>
          <w:tcPr>
            <w:tcW w:w="1969" w:type="dxa"/>
            <w:gridSpan w:val="3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2023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年</w:t>
            </w:r>
          </w:p>
        </w:tc>
        <w:tc>
          <w:tcPr>
            <w:tcW w:w="2126" w:type="dxa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2024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年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1-9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月</w:t>
            </w:r>
          </w:p>
        </w:tc>
      </w:tr>
      <w:tr w:rsidR="00B93552" w:rsidRPr="000B602B" w:rsidTr="00A24155">
        <w:trPr>
          <w:gridBefore w:val="1"/>
          <w:wBefore w:w="24" w:type="dxa"/>
          <w:trHeight w:val="510"/>
          <w:jc w:val="center"/>
        </w:trPr>
        <w:tc>
          <w:tcPr>
            <w:tcW w:w="2142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资产总额（万元）</w:t>
            </w:r>
          </w:p>
        </w:tc>
        <w:tc>
          <w:tcPr>
            <w:tcW w:w="2126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93552" w:rsidRPr="000B602B" w:rsidTr="00A24155">
        <w:trPr>
          <w:gridBefore w:val="1"/>
          <w:wBefore w:w="24" w:type="dxa"/>
          <w:trHeight w:val="510"/>
          <w:jc w:val="center"/>
        </w:trPr>
        <w:tc>
          <w:tcPr>
            <w:tcW w:w="2142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主营业务收入（万元）</w:t>
            </w:r>
          </w:p>
        </w:tc>
        <w:tc>
          <w:tcPr>
            <w:tcW w:w="2126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93552" w:rsidRPr="000B602B" w:rsidTr="00A24155">
        <w:trPr>
          <w:gridBefore w:val="1"/>
          <w:wBefore w:w="24" w:type="dxa"/>
          <w:trHeight w:val="510"/>
          <w:jc w:val="center"/>
        </w:trPr>
        <w:tc>
          <w:tcPr>
            <w:tcW w:w="2142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利润率（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%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93552" w:rsidRPr="000B602B" w:rsidTr="00A24155">
        <w:trPr>
          <w:gridBefore w:val="1"/>
          <w:wBefore w:w="24" w:type="dxa"/>
          <w:trHeight w:val="510"/>
          <w:jc w:val="center"/>
        </w:trPr>
        <w:tc>
          <w:tcPr>
            <w:tcW w:w="2142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研发经费占比（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%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93552" w:rsidRPr="000B602B" w:rsidTr="00A24155">
        <w:trPr>
          <w:gridBefore w:val="1"/>
          <w:wBefore w:w="24" w:type="dxa"/>
          <w:trHeight w:val="510"/>
          <w:jc w:val="center"/>
        </w:trPr>
        <w:tc>
          <w:tcPr>
            <w:tcW w:w="2142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项目</w:t>
            </w:r>
            <w:bookmarkStart w:id="0" w:name="_GoBack"/>
            <w:bookmarkEnd w:id="0"/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简介</w:t>
            </w:r>
          </w:p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（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300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字以内）</w:t>
            </w:r>
          </w:p>
        </w:tc>
        <w:tc>
          <w:tcPr>
            <w:tcW w:w="6221" w:type="dxa"/>
            <w:gridSpan w:val="6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93552" w:rsidRPr="000B602B" w:rsidTr="00A24155">
        <w:trPr>
          <w:gridBefore w:val="1"/>
          <w:wBefore w:w="24" w:type="dxa"/>
          <w:trHeight w:val="510"/>
          <w:jc w:val="center"/>
        </w:trPr>
        <w:tc>
          <w:tcPr>
            <w:tcW w:w="2142" w:type="dxa"/>
            <w:gridSpan w:val="2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关键技术参数</w:t>
            </w:r>
          </w:p>
        </w:tc>
        <w:tc>
          <w:tcPr>
            <w:tcW w:w="6221" w:type="dxa"/>
            <w:gridSpan w:val="6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B93552" w:rsidRPr="000B602B" w:rsidTr="00A24155">
        <w:trPr>
          <w:gridBefore w:val="1"/>
          <w:wBefore w:w="24" w:type="dxa"/>
          <w:trHeight w:val="510"/>
          <w:jc w:val="center"/>
        </w:trPr>
        <w:tc>
          <w:tcPr>
            <w:tcW w:w="8363" w:type="dxa"/>
            <w:gridSpan w:val="8"/>
            <w:vAlign w:val="center"/>
          </w:tcPr>
          <w:p w:rsidR="00B93552" w:rsidRPr="00957918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918"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957918"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报送单位承诺</w:t>
            </w:r>
          </w:p>
        </w:tc>
      </w:tr>
      <w:tr w:rsidR="00B93552" w:rsidRPr="000B602B" w:rsidTr="00A24155">
        <w:trPr>
          <w:gridBefore w:val="1"/>
          <w:wBefore w:w="24" w:type="dxa"/>
          <w:trHeight w:val="510"/>
          <w:jc w:val="center"/>
        </w:trPr>
        <w:tc>
          <w:tcPr>
            <w:tcW w:w="8363" w:type="dxa"/>
            <w:gridSpan w:val="8"/>
            <w:vAlign w:val="center"/>
          </w:tcPr>
          <w:p w:rsidR="00B93552" w:rsidRPr="000B602B" w:rsidRDefault="00B93552" w:rsidP="00A24155">
            <w:pPr>
              <w:widowControl w:val="0"/>
              <w:spacing w:line="500" w:lineRule="exact"/>
              <w:ind w:firstLineChars="186" w:firstLine="446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 w:rsidRPr="000B602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我单位报送的所有材料，均真实、完整，如有不实，愿承担相应责任。</w:t>
            </w:r>
          </w:p>
          <w:p w:rsidR="00B93552" w:rsidRPr="000B602B" w:rsidRDefault="00B93552" w:rsidP="00A24155">
            <w:pPr>
              <w:widowControl w:val="0"/>
              <w:spacing w:line="500" w:lineRule="exact"/>
              <w:ind w:firstLineChars="186" w:firstLine="446"/>
              <w:rPr>
                <w:rFonts w:ascii="Times New Roman" w:eastAsia="宋体" w:hAnsi="Times New Roman"/>
                <w:sz w:val="21"/>
                <w:szCs w:val="20"/>
              </w:rPr>
            </w:pPr>
            <w:r w:rsidRPr="000B602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我单位近三年未发生过安全、环保和影响社会稳定方面的重大事件。</w:t>
            </w:r>
          </w:p>
          <w:p w:rsidR="00B93552" w:rsidRPr="000B602B" w:rsidRDefault="00B93552" w:rsidP="00A24155">
            <w:pPr>
              <w:widowControl w:val="0"/>
              <w:spacing w:line="500" w:lineRule="exact"/>
              <w:ind w:firstLineChars="1100" w:firstLine="26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0B602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牵头单位公章：</w:t>
            </w:r>
            <w:r w:rsidRPr="000B602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B93552" w:rsidRPr="000B602B" w:rsidRDefault="00B93552" w:rsidP="00A24155">
            <w:pPr>
              <w:widowControl w:val="0"/>
              <w:spacing w:line="50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:rsidR="00B93552" w:rsidRPr="00957918" w:rsidRDefault="00B93552" w:rsidP="00B93552">
      <w:pPr>
        <w:spacing w:line="560" w:lineRule="exact"/>
        <w:rPr>
          <w:rFonts w:ascii="Times New Roman" w:eastAsia="黑体" w:hAnsi="Times New Roman"/>
          <w:bCs/>
          <w:szCs w:val="32"/>
        </w:rPr>
      </w:pPr>
      <w:r w:rsidRPr="00957918">
        <w:rPr>
          <w:rFonts w:ascii="Times New Roman" w:eastAsia="黑体" w:hAnsi="Times New Roman"/>
          <w:bCs/>
          <w:color w:val="000000"/>
          <w:szCs w:val="32"/>
        </w:rPr>
        <w:br w:type="page"/>
      </w:r>
      <w:r w:rsidRPr="00957918">
        <w:rPr>
          <w:rFonts w:ascii="Times New Roman" w:eastAsia="黑体" w:hAnsi="Times New Roman"/>
          <w:bCs/>
          <w:color w:val="000000"/>
          <w:szCs w:val="32"/>
        </w:rPr>
        <w:lastRenderedPageBreak/>
        <w:t>二、</w:t>
      </w:r>
      <w:r w:rsidRPr="00957918">
        <w:rPr>
          <w:rFonts w:ascii="Times New Roman" w:eastAsia="黑体" w:hAnsi="Times New Roman"/>
          <w:b/>
          <w:bCs/>
          <w:color w:val="000000"/>
          <w:szCs w:val="32"/>
        </w:rPr>
        <w:t>应用场景基本信息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6466"/>
      </w:tblGrid>
      <w:tr w:rsidR="00B93552" w:rsidRPr="000B602B" w:rsidTr="00A24155">
        <w:trPr>
          <w:trHeight w:val="509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FA6EEF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918">
              <w:rPr>
                <w:rFonts w:ascii="Times New Roman" w:hAnsi="Times New Roman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552" w:rsidRPr="000B602B" w:rsidTr="00A24155">
        <w:trPr>
          <w:trHeight w:val="510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设备类型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通用检测装备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         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专用检测装备</w:t>
            </w:r>
          </w:p>
        </w:tc>
      </w:tr>
      <w:tr w:rsidR="00B93552" w:rsidRPr="000B602B" w:rsidTr="00A24155">
        <w:trPr>
          <w:trHeight w:val="1297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应用领域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机械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汽车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航空航天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电子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石化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纺织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医药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其他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/>
              </w:rPr>
              <w:t xml:space="preserve">          </w:t>
            </w:r>
          </w:p>
        </w:tc>
      </w:tr>
      <w:tr w:rsidR="00B93552" w:rsidRPr="000B602B" w:rsidTr="00A24155">
        <w:trPr>
          <w:trHeight w:val="510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</w:rPr>
              <w:t>是否首台（套）技术装备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52" w:rsidRPr="000B602B" w:rsidRDefault="00B93552" w:rsidP="00A24155">
            <w:pPr>
              <w:widowControl w:val="0"/>
              <w:spacing w:line="5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是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 xml:space="preserve">                  □</w:t>
            </w:r>
            <w:r w:rsidRPr="000B602B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否</w:t>
            </w:r>
          </w:p>
        </w:tc>
      </w:tr>
      <w:tr w:rsidR="00B93552" w:rsidRPr="000B602B" w:rsidTr="00A24155">
        <w:trPr>
          <w:trHeight w:val="2090"/>
          <w:jc w:val="center"/>
        </w:trPr>
        <w:tc>
          <w:tcPr>
            <w:tcW w:w="1755" w:type="dxa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场景</w:t>
            </w:r>
            <w:proofErr w:type="gramStart"/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466" w:type="dxa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场景简介</w:t>
            </w:r>
          </w:p>
          <w:p w:rsidR="00B93552" w:rsidRPr="000B602B" w:rsidRDefault="00B93552" w:rsidP="00A24155">
            <w:pPr>
              <w:widowControl w:val="0"/>
              <w:spacing w:line="260" w:lineRule="exact"/>
              <w:ind w:firstLineChars="200" w:firstLine="456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（简要概括场景基本情况，包括但不限于应用亮点、效益和前景等，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300</w:t>
            </w: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字以内）</w:t>
            </w:r>
          </w:p>
        </w:tc>
      </w:tr>
      <w:tr w:rsidR="00B93552" w:rsidRPr="000B602B" w:rsidTr="00A24155">
        <w:trPr>
          <w:trHeight w:val="510"/>
          <w:jc w:val="center"/>
        </w:trPr>
        <w:tc>
          <w:tcPr>
            <w:tcW w:w="1755" w:type="dxa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场景二</w:t>
            </w:r>
          </w:p>
        </w:tc>
        <w:tc>
          <w:tcPr>
            <w:tcW w:w="6466" w:type="dxa"/>
            <w:vAlign w:val="center"/>
          </w:tcPr>
          <w:p w:rsidR="00B93552" w:rsidRPr="000B602B" w:rsidRDefault="00B93552" w:rsidP="00A24155">
            <w:pPr>
              <w:widowControl w:val="0"/>
              <w:spacing w:line="260" w:lineRule="exact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B602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……</w:t>
            </w:r>
          </w:p>
        </w:tc>
      </w:tr>
    </w:tbl>
    <w:p w:rsidR="00B93552" w:rsidRPr="00957918" w:rsidRDefault="00B93552" w:rsidP="00B93552">
      <w:pPr>
        <w:spacing w:line="560" w:lineRule="exact"/>
        <w:ind w:firstLineChars="200" w:firstLine="560"/>
        <w:rPr>
          <w:rFonts w:ascii="Times New Roman" w:eastAsia="黑体" w:hAnsi="Times New Roman"/>
          <w:bCs/>
          <w:color w:val="000000"/>
          <w:spacing w:val="-6"/>
          <w:szCs w:val="32"/>
        </w:rPr>
      </w:pPr>
      <w:r w:rsidRPr="000B602B">
        <w:rPr>
          <w:rFonts w:ascii="Times New Roman" w:hAnsi="Times New Roman"/>
          <w:color w:val="000000"/>
          <w:kern w:val="0"/>
          <w:sz w:val="28"/>
          <w:szCs w:val="28"/>
        </w:rPr>
        <w:t>注：可根据实际情况自行增加场景，请保持格式一致。</w:t>
      </w:r>
      <w:r w:rsidRPr="000B602B">
        <w:rPr>
          <w:rFonts w:ascii="Times New Roman" w:hAnsi="Times New Roman"/>
          <w:bCs/>
          <w:color w:val="000000"/>
          <w:spacing w:val="-6"/>
          <w:szCs w:val="32"/>
        </w:rPr>
        <w:br w:type="page"/>
      </w:r>
      <w:r w:rsidRPr="000B602B">
        <w:rPr>
          <w:rFonts w:ascii="Times New Roman" w:eastAsia="黑体" w:hAnsi="Times New Roman"/>
          <w:bCs/>
          <w:color w:val="000000"/>
          <w:spacing w:val="-6"/>
          <w:szCs w:val="32"/>
        </w:rPr>
        <w:lastRenderedPageBreak/>
        <w:t>三、</w:t>
      </w:r>
      <w:r w:rsidRPr="00957918">
        <w:rPr>
          <w:rFonts w:ascii="Times New Roman" w:eastAsia="黑体" w:hAnsi="Times New Roman"/>
          <w:bCs/>
          <w:color w:val="000000"/>
          <w:spacing w:val="-6"/>
          <w:szCs w:val="32"/>
        </w:rPr>
        <w:t>场景详细介绍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（一）场景</w:t>
      </w:r>
      <w:proofErr w:type="gramStart"/>
      <w:r w:rsidRPr="000B602B">
        <w:rPr>
          <w:rFonts w:ascii="Times New Roman" w:hAnsi="Times New Roman"/>
          <w:b/>
          <w:color w:val="000000"/>
          <w:spacing w:val="-6"/>
          <w:szCs w:val="32"/>
        </w:rPr>
        <w:t>一</w:t>
      </w:r>
      <w:proofErr w:type="gramEnd"/>
      <w:r w:rsidRPr="000B602B">
        <w:rPr>
          <w:rFonts w:ascii="Times New Roman" w:hAnsi="Times New Roman"/>
          <w:b/>
          <w:color w:val="000000"/>
          <w:spacing w:val="-6"/>
          <w:szCs w:val="32"/>
        </w:rPr>
        <w:t>：（场景名称）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（以下内容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3000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字以内，可配图说明）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1.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场景详情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6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Cs/>
          <w:color w:val="000000"/>
          <w:spacing w:val="-6"/>
          <w:szCs w:val="32"/>
        </w:rPr>
        <w:t>（请详细描述场景的情况，包括需求痛点、应用难点、解决问题、技术特点等）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2.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应用推广情况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6"/>
        <w:rPr>
          <w:rFonts w:ascii="Times New Roman" w:hAnsi="Times New Roman"/>
          <w:bCs/>
          <w:color w:val="000000"/>
          <w:spacing w:val="-6"/>
          <w:szCs w:val="32"/>
        </w:rPr>
      </w:pPr>
      <w:r w:rsidRPr="000B602B">
        <w:rPr>
          <w:rFonts w:ascii="Times New Roman" w:hAnsi="Times New Roman"/>
          <w:bCs/>
          <w:color w:val="000000"/>
          <w:spacing w:val="-6"/>
          <w:szCs w:val="32"/>
        </w:rPr>
        <w:t>（重点描述已推广产品数量、市场地位、应用成效、经济社会效益、核心竞争力、推广前景等）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3.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下一步研发和推广计划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6"/>
        <w:rPr>
          <w:rFonts w:ascii="Times New Roman" w:hAnsi="Times New Roman"/>
          <w:bCs/>
          <w:color w:val="000000"/>
          <w:spacing w:val="-6"/>
          <w:szCs w:val="32"/>
        </w:rPr>
      </w:pPr>
      <w:r w:rsidRPr="000B602B">
        <w:rPr>
          <w:rFonts w:ascii="Times New Roman" w:hAnsi="Times New Roman"/>
          <w:bCs/>
          <w:color w:val="000000"/>
          <w:spacing w:val="-6"/>
          <w:szCs w:val="32"/>
        </w:rPr>
        <w:t>（重点描述企业未来的产品研发与场景挖掘、推广计划）</w:t>
      </w:r>
    </w:p>
    <w:p w:rsidR="00B93552" w:rsidRPr="000B602B" w:rsidRDefault="00B93552" w:rsidP="00B93552">
      <w:pPr>
        <w:widowControl w:val="0"/>
        <w:spacing w:line="480" w:lineRule="exact"/>
        <w:ind w:firstLine="585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4.</w:t>
      </w:r>
      <w:r w:rsidRPr="000B602B">
        <w:rPr>
          <w:rFonts w:ascii="Times New Roman" w:hAnsi="Times New Roman"/>
          <w:b/>
          <w:spacing w:val="-6"/>
          <w:szCs w:val="32"/>
        </w:rPr>
        <w:t>用户反馈意见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（选填）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6"/>
        <w:rPr>
          <w:rFonts w:ascii="Times New Roman" w:hAnsi="Times New Roman"/>
          <w:bCs/>
          <w:color w:val="000000"/>
          <w:spacing w:val="-6"/>
          <w:szCs w:val="32"/>
        </w:rPr>
      </w:pPr>
      <w:r w:rsidRPr="000B602B">
        <w:rPr>
          <w:rFonts w:ascii="Times New Roman" w:hAnsi="Times New Roman"/>
          <w:bCs/>
          <w:color w:val="000000"/>
          <w:spacing w:val="-6"/>
          <w:szCs w:val="32"/>
        </w:rPr>
        <w:t>（</w:t>
      </w:r>
      <w:proofErr w:type="gramStart"/>
      <w:r w:rsidRPr="000B602B">
        <w:rPr>
          <w:rFonts w:ascii="Times New Roman" w:hAnsi="Times New Roman"/>
          <w:bCs/>
          <w:color w:val="000000"/>
          <w:spacing w:val="-6"/>
          <w:szCs w:val="32"/>
        </w:rPr>
        <w:t>请应用</w:t>
      </w:r>
      <w:proofErr w:type="gramEnd"/>
      <w:r w:rsidRPr="000B602B">
        <w:rPr>
          <w:rFonts w:ascii="Times New Roman" w:hAnsi="Times New Roman"/>
          <w:bCs/>
          <w:color w:val="000000"/>
          <w:spacing w:val="-6"/>
          <w:szCs w:val="32"/>
        </w:rPr>
        <w:t>单位简述应用效果）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（二）场景二：（场景名称）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（以下内容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3000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字以内，可配图说明）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1.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场景详情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6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Cs/>
          <w:color w:val="000000"/>
          <w:spacing w:val="-6"/>
          <w:szCs w:val="32"/>
        </w:rPr>
        <w:t>（请详细描述场景的情况，包括需求痛点、应用难点、解决问题、技术特点等）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2.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应用推广情况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6"/>
        <w:rPr>
          <w:rFonts w:ascii="Times New Roman" w:hAnsi="Times New Roman"/>
          <w:bCs/>
          <w:color w:val="000000"/>
          <w:spacing w:val="-6"/>
          <w:szCs w:val="32"/>
        </w:rPr>
      </w:pPr>
      <w:r w:rsidRPr="000B602B">
        <w:rPr>
          <w:rFonts w:ascii="Times New Roman" w:hAnsi="Times New Roman"/>
          <w:bCs/>
          <w:color w:val="000000"/>
          <w:spacing w:val="-6"/>
          <w:szCs w:val="32"/>
        </w:rPr>
        <w:t>（重点描述已推广产品数量、市场地位、应用成效、经济社会效益、核心竞争力、推广前景等）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3.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下一步研发和推广计划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6"/>
        <w:rPr>
          <w:rFonts w:ascii="Times New Roman" w:hAnsi="Times New Roman"/>
          <w:bCs/>
          <w:color w:val="000000"/>
          <w:spacing w:val="-6"/>
          <w:szCs w:val="32"/>
        </w:rPr>
      </w:pPr>
      <w:r w:rsidRPr="000B602B">
        <w:rPr>
          <w:rFonts w:ascii="Times New Roman" w:hAnsi="Times New Roman"/>
          <w:bCs/>
          <w:color w:val="000000"/>
          <w:spacing w:val="-6"/>
          <w:szCs w:val="32"/>
        </w:rPr>
        <w:t>（重点描述企业未来的产品研发与场景挖掘、推广计划）</w:t>
      </w:r>
    </w:p>
    <w:p w:rsidR="00B93552" w:rsidRPr="000B602B" w:rsidRDefault="00B93552" w:rsidP="00B93552">
      <w:pPr>
        <w:widowControl w:val="0"/>
        <w:spacing w:line="480" w:lineRule="exact"/>
        <w:ind w:firstLine="585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4.</w:t>
      </w:r>
      <w:r w:rsidRPr="000B602B">
        <w:rPr>
          <w:rFonts w:ascii="Times New Roman" w:hAnsi="Times New Roman"/>
          <w:b/>
          <w:spacing w:val="-6"/>
          <w:szCs w:val="32"/>
        </w:rPr>
        <w:t>用户反馈意见</w:t>
      </w:r>
      <w:r w:rsidRPr="000B602B">
        <w:rPr>
          <w:rFonts w:ascii="Times New Roman" w:hAnsi="Times New Roman"/>
          <w:b/>
          <w:color w:val="000000"/>
          <w:spacing w:val="-6"/>
          <w:szCs w:val="32"/>
        </w:rPr>
        <w:t>（选填）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6"/>
        <w:rPr>
          <w:rFonts w:ascii="Times New Roman" w:hAnsi="Times New Roman"/>
          <w:bCs/>
          <w:color w:val="000000"/>
          <w:spacing w:val="-6"/>
          <w:szCs w:val="32"/>
        </w:rPr>
      </w:pPr>
      <w:r w:rsidRPr="000B602B">
        <w:rPr>
          <w:rFonts w:ascii="Times New Roman" w:hAnsi="Times New Roman"/>
          <w:bCs/>
          <w:color w:val="000000"/>
          <w:spacing w:val="-6"/>
          <w:szCs w:val="32"/>
        </w:rPr>
        <w:t>（</w:t>
      </w:r>
      <w:proofErr w:type="gramStart"/>
      <w:r w:rsidRPr="000B602B">
        <w:rPr>
          <w:rFonts w:ascii="Times New Roman" w:hAnsi="Times New Roman"/>
          <w:bCs/>
          <w:color w:val="000000"/>
          <w:spacing w:val="-6"/>
          <w:szCs w:val="32"/>
        </w:rPr>
        <w:t>请应用</w:t>
      </w:r>
      <w:proofErr w:type="gramEnd"/>
      <w:r w:rsidRPr="000B602B">
        <w:rPr>
          <w:rFonts w:ascii="Times New Roman" w:hAnsi="Times New Roman"/>
          <w:bCs/>
          <w:color w:val="000000"/>
          <w:spacing w:val="-6"/>
          <w:szCs w:val="32"/>
        </w:rPr>
        <w:t>单位简述应用效果）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18"/>
        <w:rPr>
          <w:rFonts w:ascii="Times New Roman" w:hAnsi="Times New Roman"/>
          <w:b/>
          <w:color w:val="000000"/>
          <w:spacing w:val="-6"/>
          <w:szCs w:val="32"/>
        </w:rPr>
      </w:pPr>
      <w:r w:rsidRPr="000B602B">
        <w:rPr>
          <w:rFonts w:ascii="Times New Roman" w:hAnsi="Times New Roman"/>
          <w:b/>
          <w:color w:val="000000"/>
          <w:spacing w:val="-6"/>
          <w:szCs w:val="32"/>
        </w:rPr>
        <w:t>（三）场景三：（场景名称）</w:t>
      </w:r>
    </w:p>
    <w:p w:rsidR="00B93552" w:rsidRPr="000B602B" w:rsidRDefault="00B93552" w:rsidP="00B93552">
      <w:pPr>
        <w:widowControl w:val="0"/>
        <w:spacing w:line="480" w:lineRule="exact"/>
        <w:ind w:firstLineChars="200" w:firstLine="640"/>
        <w:rPr>
          <w:rFonts w:ascii="Times New Roman" w:hAnsi="Times New Roman"/>
          <w:bCs/>
          <w:color w:val="000000"/>
          <w:szCs w:val="32"/>
        </w:rPr>
      </w:pPr>
      <w:r w:rsidRPr="000B602B">
        <w:rPr>
          <w:rFonts w:ascii="Times New Roman" w:hAnsi="Times New Roman"/>
          <w:bCs/>
          <w:color w:val="000000"/>
          <w:szCs w:val="32"/>
        </w:rPr>
        <w:t>…………</w:t>
      </w:r>
    </w:p>
    <w:p w:rsidR="00B93552" w:rsidRPr="00957918" w:rsidRDefault="00B93552" w:rsidP="00B93552">
      <w:pPr>
        <w:spacing w:line="560" w:lineRule="exact"/>
        <w:rPr>
          <w:rFonts w:ascii="Times New Roman" w:hAnsi="Times New Roman"/>
          <w:color w:val="000000"/>
          <w:sz w:val="28"/>
          <w:szCs w:val="28"/>
          <w:lang/>
        </w:rPr>
      </w:pPr>
      <w:r w:rsidRPr="000B602B">
        <w:rPr>
          <w:rFonts w:ascii="Times New Roman" w:hAnsi="Times New Roman"/>
          <w:color w:val="000000"/>
          <w:kern w:val="0"/>
          <w:sz w:val="28"/>
          <w:szCs w:val="28"/>
        </w:rPr>
        <w:t>注：可根据实际情况自行增加场景，请保持格式一致。</w:t>
      </w:r>
    </w:p>
    <w:p w:rsidR="00B93552" w:rsidRPr="00957918" w:rsidRDefault="00B93552" w:rsidP="00B93552">
      <w:pPr>
        <w:spacing w:line="560" w:lineRule="exact"/>
        <w:jc w:val="left"/>
        <w:rPr>
          <w:rFonts w:ascii="Times New Roman" w:eastAsia="黑体" w:hAnsi="Times New Roman"/>
          <w:bCs/>
          <w:color w:val="000000"/>
          <w:szCs w:val="32"/>
          <w:lang/>
        </w:rPr>
      </w:pPr>
      <w:r w:rsidRPr="00957918">
        <w:rPr>
          <w:rFonts w:ascii="Times New Roman" w:eastAsia="黑体" w:hAnsi="Times New Roman"/>
          <w:bCs/>
          <w:color w:val="000000"/>
          <w:szCs w:val="32"/>
          <w:lang/>
        </w:rPr>
        <w:lastRenderedPageBreak/>
        <w:t>四、附件</w:t>
      </w:r>
    </w:p>
    <w:p w:rsidR="00B93552" w:rsidRPr="000B602B" w:rsidRDefault="00B93552" w:rsidP="00B93552">
      <w:pPr>
        <w:spacing w:after="120" w:line="560" w:lineRule="exact"/>
        <w:jc w:val="left"/>
        <w:rPr>
          <w:rFonts w:ascii="Times New Roman" w:hAnsi="Times New Roman"/>
          <w:color w:val="000000"/>
          <w:sz w:val="28"/>
          <w:szCs w:val="28"/>
          <w:lang/>
        </w:rPr>
      </w:pPr>
      <w:r w:rsidRPr="00FA6EEF">
        <w:rPr>
          <w:rFonts w:ascii="Times New Roman" w:hAnsi="Times New Roman"/>
          <w:color w:val="000000"/>
          <w:sz w:val="28"/>
          <w:szCs w:val="28"/>
          <w:lang/>
        </w:rPr>
        <w:t>（可提供不限于发明专利证书、用户使用评价表、第三</w:t>
      </w:r>
      <w:proofErr w:type="gramStart"/>
      <w:r w:rsidRPr="00FA6EEF">
        <w:rPr>
          <w:rFonts w:ascii="Times New Roman" w:hAnsi="Times New Roman"/>
          <w:color w:val="000000"/>
          <w:sz w:val="28"/>
          <w:szCs w:val="28"/>
          <w:lang/>
        </w:rPr>
        <w:t>方试验</w:t>
      </w:r>
      <w:proofErr w:type="gramEnd"/>
      <w:r w:rsidRPr="00FA6EEF">
        <w:rPr>
          <w:rFonts w:ascii="Times New Roman" w:hAnsi="Times New Roman"/>
          <w:color w:val="000000"/>
          <w:sz w:val="28"/>
          <w:szCs w:val="28"/>
          <w:lang/>
        </w:rPr>
        <w:t>验证报告、获奖证书等相关证明材料</w:t>
      </w:r>
      <w:r w:rsidRPr="000B602B">
        <w:rPr>
          <w:rFonts w:ascii="Times New Roman" w:hAnsi="Times New Roman"/>
          <w:color w:val="000000"/>
          <w:sz w:val="28"/>
          <w:szCs w:val="28"/>
          <w:lang/>
        </w:rPr>
        <w:t>。）</w:t>
      </w:r>
    </w:p>
    <w:p w:rsidR="00F23922" w:rsidRDefault="00F23922"/>
    <w:sectPr w:rsidR="00F23922" w:rsidSect="00F2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52"/>
    <w:rsid w:val="00B93552"/>
    <w:rsid w:val="00F2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52"/>
    <w:pPr>
      <w:spacing w:line="600" w:lineRule="exact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2024-10-10T08:23:00Z</dcterms:created>
  <dcterms:modified xsi:type="dcterms:W3CDTF">2024-10-10T08:24:00Z</dcterms:modified>
</cp:coreProperties>
</file>